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7" w:rsidRDefault="00FC5197" w:rsidP="001F6E45">
      <w:pPr>
        <w:ind w:left="360"/>
        <w:jc w:val="center"/>
        <w:rPr>
          <w:b/>
          <w:sz w:val="32"/>
          <w:szCs w:val="32"/>
        </w:rPr>
      </w:pPr>
      <w:r>
        <w:rPr>
          <w:b/>
          <w:sz w:val="32"/>
          <w:szCs w:val="32"/>
        </w:rPr>
        <w:t>Анализ работы М</w:t>
      </w:r>
      <w:r w:rsidR="003E6472">
        <w:rPr>
          <w:b/>
          <w:sz w:val="32"/>
          <w:szCs w:val="32"/>
        </w:rPr>
        <w:t>Б</w:t>
      </w:r>
      <w:r w:rsidR="00385293">
        <w:rPr>
          <w:b/>
          <w:sz w:val="32"/>
          <w:szCs w:val="32"/>
        </w:rPr>
        <w:t xml:space="preserve">ОУ СОШ №9 </w:t>
      </w:r>
      <w:r w:rsidR="006A0F08">
        <w:rPr>
          <w:b/>
          <w:sz w:val="32"/>
          <w:szCs w:val="32"/>
        </w:rPr>
        <w:t>г.</w:t>
      </w:r>
      <w:r>
        <w:rPr>
          <w:b/>
          <w:sz w:val="32"/>
          <w:szCs w:val="32"/>
        </w:rPr>
        <w:t xml:space="preserve"> Грязи</w:t>
      </w:r>
    </w:p>
    <w:p w:rsidR="00FC5197" w:rsidRDefault="001E049E" w:rsidP="001F6E45">
      <w:pPr>
        <w:ind w:left="360"/>
        <w:jc w:val="center"/>
        <w:rPr>
          <w:b/>
          <w:sz w:val="32"/>
          <w:szCs w:val="32"/>
        </w:rPr>
      </w:pPr>
      <w:r>
        <w:rPr>
          <w:b/>
          <w:sz w:val="32"/>
          <w:szCs w:val="32"/>
        </w:rPr>
        <w:t>за 2017-2018</w:t>
      </w:r>
      <w:r w:rsidR="00FC5197">
        <w:rPr>
          <w:b/>
          <w:sz w:val="32"/>
          <w:szCs w:val="32"/>
        </w:rPr>
        <w:t xml:space="preserve"> учебный год</w:t>
      </w:r>
    </w:p>
    <w:p w:rsidR="001E049E" w:rsidRPr="001E049E" w:rsidRDefault="001E049E" w:rsidP="001F6E45">
      <w:pPr>
        <w:ind w:left="360"/>
        <w:jc w:val="center"/>
        <w:rPr>
          <w:b/>
          <w:i/>
          <w:sz w:val="32"/>
          <w:szCs w:val="32"/>
        </w:rPr>
      </w:pPr>
      <w:r w:rsidRPr="001E049E">
        <w:rPr>
          <w:b/>
          <w:i/>
          <w:sz w:val="32"/>
          <w:szCs w:val="32"/>
        </w:rPr>
        <w:t>Качество образования – качество жизни</w:t>
      </w:r>
    </w:p>
    <w:p w:rsidR="00E547B6" w:rsidRDefault="00E547B6" w:rsidP="00E547B6">
      <w:pPr>
        <w:jc w:val="right"/>
        <w:rPr>
          <w:sz w:val="28"/>
          <w:szCs w:val="28"/>
        </w:rPr>
      </w:pPr>
    </w:p>
    <w:p w:rsidR="001E049E" w:rsidRPr="001E049E" w:rsidRDefault="001E049E" w:rsidP="001E049E">
      <w:pPr>
        <w:jc w:val="both"/>
        <w:rPr>
          <w:sz w:val="28"/>
          <w:szCs w:val="28"/>
        </w:rPr>
      </w:pPr>
      <w:r>
        <w:rPr>
          <w:sz w:val="28"/>
          <w:szCs w:val="28"/>
        </w:rPr>
        <w:t xml:space="preserve">      </w:t>
      </w:r>
      <w:r w:rsidRPr="001E049E">
        <w:rPr>
          <w:sz w:val="28"/>
          <w:szCs w:val="28"/>
        </w:rPr>
        <w:t>Понимание термина «качество образования» - одна из сложнейших и актуальных п</w:t>
      </w:r>
      <w:r>
        <w:rPr>
          <w:sz w:val="28"/>
          <w:szCs w:val="28"/>
        </w:rPr>
        <w:t xml:space="preserve">роблем российского образования. </w:t>
      </w:r>
      <w:r w:rsidRPr="001E049E">
        <w:rPr>
          <w:sz w:val="28"/>
          <w:szCs w:val="28"/>
        </w:rPr>
        <w:t>Совершенно очевидно, что качеством образования занимались всегда. Однако образование меняется, и поэтому появляется необходимость постоянного переосмысления ценно</w:t>
      </w:r>
      <w:r>
        <w:rPr>
          <w:sz w:val="28"/>
          <w:szCs w:val="28"/>
        </w:rPr>
        <w:t xml:space="preserve">стей и целей в новом контексте. </w:t>
      </w:r>
      <w:r w:rsidRPr="001E049E">
        <w:rPr>
          <w:sz w:val="28"/>
          <w:szCs w:val="28"/>
        </w:rPr>
        <w:t>Качество образования —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w:t>
      </w:r>
    </w:p>
    <w:p w:rsidR="001E049E" w:rsidRDefault="001E049E" w:rsidP="00E00CE7">
      <w:pPr>
        <w:spacing w:line="240" w:lineRule="atLeast"/>
        <w:jc w:val="both"/>
        <w:rPr>
          <w:sz w:val="28"/>
          <w:szCs w:val="28"/>
        </w:rPr>
      </w:pPr>
      <w:r w:rsidRPr="001E049E">
        <w:rPr>
          <w:sz w:val="28"/>
          <w:szCs w:val="28"/>
        </w:rPr>
        <w:t>При этом развитие качества образования предполагает постоянное совер</w:t>
      </w:r>
      <w:r>
        <w:rPr>
          <w:sz w:val="28"/>
          <w:szCs w:val="28"/>
        </w:rPr>
        <w:t>шенствование трех составляющих:</w:t>
      </w:r>
    </w:p>
    <w:p w:rsidR="001E049E" w:rsidRPr="001E049E" w:rsidRDefault="001E049E" w:rsidP="00E00CE7">
      <w:pPr>
        <w:spacing w:line="240" w:lineRule="atLeast"/>
        <w:jc w:val="both"/>
        <w:rPr>
          <w:sz w:val="28"/>
          <w:szCs w:val="28"/>
        </w:rPr>
      </w:pPr>
    </w:p>
    <w:p w:rsidR="001E049E" w:rsidRPr="001E049E" w:rsidRDefault="001E049E" w:rsidP="00E00CE7">
      <w:pPr>
        <w:spacing w:line="240" w:lineRule="atLeast"/>
        <w:jc w:val="both"/>
        <w:rPr>
          <w:sz w:val="28"/>
          <w:szCs w:val="28"/>
        </w:rPr>
      </w:pPr>
      <w:r w:rsidRPr="001E049E">
        <w:rPr>
          <w:sz w:val="28"/>
          <w:szCs w:val="28"/>
        </w:rPr>
        <w:t>• образовательных результатов;</w:t>
      </w:r>
    </w:p>
    <w:p w:rsidR="001E049E" w:rsidRPr="001E049E" w:rsidRDefault="001E049E" w:rsidP="00E00CE7">
      <w:pPr>
        <w:spacing w:line="240" w:lineRule="atLeast"/>
        <w:jc w:val="both"/>
        <w:rPr>
          <w:sz w:val="28"/>
          <w:szCs w:val="28"/>
        </w:rPr>
      </w:pPr>
    </w:p>
    <w:p w:rsidR="001E049E" w:rsidRPr="001E049E" w:rsidRDefault="001E049E" w:rsidP="00E00CE7">
      <w:pPr>
        <w:spacing w:line="240" w:lineRule="atLeast"/>
        <w:jc w:val="both"/>
        <w:rPr>
          <w:sz w:val="28"/>
          <w:szCs w:val="28"/>
        </w:rPr>
      </w:pPr>
      <w:r w:rsidRPr="001E049E">
        <w:rPr>
          <w:sz w:val="28"/>
          <w:szCs w:val="28"/>
        </w:rPr>
        <w:t>• орган</w:t>
      </w:r>
      <w:r>
        <w:rPr>
          <w:sz w:val="28"/>
          <w:szCs w:val="28"/>
        </w:rPr>
        <w:t>изации образовательной деятельности</w:t>
      </w:r>
      <w:r w:rsidRPr="001E049E">
        <w:rPr>
          <w:sz w:val="28"/>
          <w:szCs w:val="28"/>
        </w:rPr>
        <w:t>;</w:t>
      </w:r>
    </w:p>
    <w:p w:rsidR="001E049E" w:rsidRPr="001E049E" w:rsidRDefault="001E049E" w:rsidP="00E00CE7">
      <w:pPr>
        <w:spacing w:line="240" w:lineRule="atLeast"/>
        <w:jc w:val="both"/>
        <w:rPr>
          <w:sz w:val="28"/>
          <w:szCs w:val="28"/>
        </w:rPr>
      </w:pPr>
    </w:p>
    <w:p w:rsidR="001E049E" w:rsidRPr="001E049E" w:rsidRDefault="001E049E" w:rsidP="00E00CE7">
      <w:pPr>
        <w:spacing w:line="240" w:lineRule="atLeast"/>
        <w:jc w:val="both"/>
        <w:rPr>
          <w:sz w:val="28"/>
          <w:szCs w:val="28"/>
        </w:rPr>
      </w:pPr>
      <w:r w:rsidRPr="001E049E">
        <w:rPr>
          <w:sz w:val="28"/>
          <w:szCs w:val="28"/>
        </w:rPr>
        <w:t>• квалификации педагогических работников.</w:t>
      </w:r>
    </w:p>
    <w:p w:rsidR="001E049E" w:rsidRPr="001E049E" w:rsidRDefault="001E049E" w:rsidP="00E00CE7">
      <w:pPr>
        <w:spacing w:line="240" w:lineRule="atLeast"/>
        <w:jc w:val="both"/>
        <w:rPr>
          <w:sz w:val="28"/>
          <w:szCs w:val="28"/>
        </w:rPr>
      </w:pPr>
    </w:p>
    <w:p w:rsidR="001E049E" w:rsidRPr="001E049E" w:rsidRDefault="001E049E" w:rsidP="00E00CE7">
      <w:pPr>
        <w:spacing w:line="240" w:lineRule="atLeast"/>
        <w:jc w:val="both"/>
        <w:rPr>
          <w:sz w:val="28"/>
          <w:szCs w:val="28"/>
        </w:rPr>
      </w:pPr>
    </w:p>
    <w:p w:rsidR="001E049E" w:rsidRPr="001E049E" w:rsidRDefault="001E049E" w:rsidP="00E00CE7">
      <w:pPr>
        <w:spacing w:line="240" w:lineRule="atLeast"/>
        <w:jc w:val="both"/>
        <w:rPr>
          <w:sz w:val="28"/>
          <w:szCs w:val="28"/>
        </w:rPr>
      </w:pPr>
      <w:r>
        <w:rPr>
          <w:sz w:val="28"/>
          <w:szCs w:val="28"/>
        </w:rPr>
        <w:t xml:space="preserve">     </w:t>
      </w:r>
      <w:r w:rsidRPr="001E049E">
        <w:rPr>
          <w:sz w:val="28"/>
          <w:szCs w:val="28"/>
        </w:rPr>
        <w:t>Каждый уч</w:t>
      </w:r>
      <w:r w:rsidR="00E27286">
        <w:rPr>
          <w:sz w:val="28"/>
          <w:szCs w:val="28"/>
        </w:rPr>
        <w:t>астник образовательной деятельности</w:t>
      </w:r>
      <w:r w:rsidRPr="001E049E">
        <w:rPr>
          <w:sz w:val="28"/>
          <w:szCs w:val="28"/>
        </w:rPr>
        <w:t xml:space="preserve"> (педагог, учащиеся, родители, администрация и др.) заинтересован в обеспечении качества образования. Одна из ключевых задач современной школы – развить у учащихся способности адаптироваться к быстро изменяющемуся миру, быть готовым к ускоряющемуся темпу жизни, особенно в условиях стремительно развивающейся информационной среды.</w:t>
      </w:r>
    </w:p>
    <w:p w:rsidR="001E049E" w:rsidRPr="001E049E" w:rsidRDefault="001E049E" w:rsidP="001E049E">
      <w:pPr>
        <w:jc w:val="both"/>
        <w:rPr>
          <w:sz w:val="28"/>
          <w:szCs w:val="28"/>
        </w:rPr>
      </w:pPr>
    </w:p>
    <w:p w:rsidR="001E049E" w:rsidRPr="001E049E" w:rsidRDefault="001E049E" w:rsidP="001E049E">
      <w:pPr>
        <w:jc w:val="both"/>
        <w:rPr>
          <w:sz w:val="28"/>
          <w:szCs w:val="28"/>
        </w:rPr>
      </w:pPr>
      <w:r>
        <w:rPr>
          <w:sz w:val="28"/>
          <w:szCs w:val="28"/>
        </w:rPr>
        <w:t xml:space="preserve">       </w:t>
      </w:r>
      <w:r w:rsidRPr="001E049E">
        <w:rPr>
          <w:sz w:val="28"/>
          <w:szCs w:val="28"/>
        </w:rPr>
        <w:t>Модель образования ХХ1 века – образовательное общество. Непрерывное образование – должно стать основой жизни человека, условием его профессиональной мобильности, развития потенциала, творческой жизни.</w:t>
      </w:r>
    </w:p>
    <w:p w:rsidR="007553C7" w:rsidRDefault="001E049E" w:rsidP="001E049E">
      <w:pPr>
        <w:pStyle w:val="ae"/>
        <w:spacing w:line="240" w:lineRule="auto"/>
        <w:jc w:val="both"/>
        <w:rPr>
          <w:color w:val="auto"/>
          <w:sz w:val="28"/>
          <w:szCs w:val="28"/>
        </w:rPr>
      </w:pPr>
      <w:r>
        <w:rPr>
          <w:color w:val="auto"/>
          <w:sz w:val="28"/>
          <w:szCs w:val="28"/>
          <w:lang w:eastAsia="ru-RU"/>
        </w:rPr>
        <w:t xml:space="preserve">        </w:t>
      </w:r>
      <w:r w:rsidR="00005597" w:rsidRPr="00BE02A1">
        <w:rPr>
          <w:color w:val="auto"/>
          <w:sz w:val="28"/>
          <w:szCs w:val="28"/>
        </w:rPr>
        <w:t>Важной жизненной ценностью является получение кач</w:t>
      </w:r>
      <w:r w:rsidR="00005597">
        <w:rPr>
          <w:color w:val="auto"/>
          <w:sz w:val="28"/>
          <w:szCs w:val="28"/>
        </w:rPr>
        <w:t xml:space="preserve">ественного образования </w:t>
      </w:r>
      <w:r w:rsidR="00005597" w:rsidRPr="00BE02A1">
        <w:rPr>
          <w:color w:val="auto"/>
          <w:sz w:val="28"/>
          <w:szCs w:val="28"/>
        </w:rPr>
        <w:t xml:space="preserve"> как основы для формирования конкурентоспо</w:t>
      </w:r>
      <w:r w:rsidR="009D01EA">
        <w:rPr>
          <w:color w:val="auto"/>
          <w:sz w:val="28"/>
          <w:szCs w:val="28"/>
        </w:rPr>
        <w:t>собной на рынке труда личности.</w:t>
      </w:r>
    </w:p>
    <w:p w:rsidR="00300060" w:rsidRDefault="009D01EA" w:rsidP="009D01EA">
      <w:pPr>
        <w:tabs>
          <w:tab w:val="left" w:pos="1993"/>
        </w:tabs>
        <w:jc w:val="both"/>
        <w:rPr>
          <w:sz w:val="28"/>
          <w:szCs w:val="28"/>
        </w:rPr>
      </w:pPr>
      <w:r>
        <w:rPr>
          <w:sz w:val="28"/>
          <w:szCs w:val="28"/>
        </w:rPr>
        <w:t xml:space="preserve">          </w:t>
      </w:r>
      <w:r w:rsidR="00AD3610">
        <w:rPr>
          <w:sz w:val="28"/>
          <w:szCs w:val="28"/>
        </w:rPr>
        <w:t>В связи со сложившимися изменениями в</w:t>
      </w:r>
      <w:r w:rsidR="00300060" w:rsidRPr="00300060">
        <w:rPr>
          <w:sz w:val="28"/>
          <w:szCs w:val="28"/>
        </w:rPr>
        <w:t xml:space="preserve"> области общего образования обозначились ос</w:t>
      </w:r>
      <w:r w:rsidR="00300060">
        <w:rPr>
          <w:sz w:val="28"/>
          <w:szCs w:val="28"/>
        </w:rPr>
        <w:t>новные направления развития:</w:t>
      </w:r>
    </w:p>
    <w:p w:rsidR="00300060" w:rsidRDefault="00300060" w:rsidP="00300060">
      <w:pPr>
        <w:pStyle w:val="a6"/>
        <w:numPr>
          <w:ilvl w:val="0"/>
          <w:numId w:val="33"/>
        </w:numPr>
        <w:spacing w:before="225" w:after="225"/>
        <w:jc w:val="both"/>
        <w:rPr>
          <w:sz w:val="28"/>
          <w:szCs w:val="28"/>
        </w:rPr>
      </w:pPr>
      <w:r>
        <w:rPr>
          <w:sz w:val="28"/>
          <w:szCs w:val="28"/>
        </w:rPr>
        <w:t>в</w:t>
      </w:r>
      <w:r w:rsidRPr="00300060">
        <w:rPr>
          <w:sz w:val="28"/>
          <w:szCs w:val="28"/>
        </w:rPr>
        <w:t>ведение государственных</w:t>
      </w:r>
      <w:r>
        <w:rPr>
          <w:sz w:val="28"/>
          <w:szCs w:val="28"/>
        </w:rPr>
        <w:t xml:space="preserve"> образовательных стандартов; </w:t>
      </w:r>
    </w:p>
    <w:p w:rsidR="00EA5B88" w:rsidRDefault="00300060" w:rsidP="00300060">
      <w:pPr>
        <w:pStyle w:val="a6"/>
        <w:numPr>
          <w:ilvl w:val="0"/>
          <w:numId w:val="33"/>
        </w:numPr>
        <w:spacing w:before="225" w:after="225"/>
        <w:jc w:val="both"/>
        <w:rPr>
          <w:sz w:val="28"/>
          <w:szCs w:val="28"/>
        </w:rPr>
      </w:pPr>
      <w:r>
        <w:rPr>
          <w:sz w:val="28"/>
          <w:szCs w:val="28"/>
        </w:rPr>
        <w:t>п</w:t>
      </w:r>
      <w:r w:rsidRPr="00300060">
        <w:rPr>
          <w:sz w:val="28"/>
          <w:szCs w:val="28"/>
        </w:rPr>
        <w:t xml:space="preserve">овышение качества обученности выпускников 9,11-х классов; </w:t>
      </w:r>
    </w:p>
    <w:p w:rsidR="00EA5B88" w:rsidRDefault="00EA5B88" w:rsidP="00300060">
      <w:pPr>
        <w:pStyle w:val="a6"/>
        <w:numPr>
          <w:ilvl w:val="0"/>
          <w:numId w:val="33"/>
        </w:numPr>
        <w:spacing w:before="225" w:after="225"/>
        <w:jc w:val="both"/>
        <w:rPr>
          <w:sz w:val="28"/>
          <w:szCs w:val="28"/>
        </w:rPr>
      </w:pPr>
      <w:r>
        <w:rPr>
          <w:sz w:val="28"/>
          <w:szCs w:val="28"/>
        </w:rPr>
        <w:t>поддержка одаренных детей;</w:t>
      </w:r>
    </w:p>
    <w:p w:rsidR="00300060" w:rsidRPr="00300060" w:rsidRDefault="00EA5B88" w:rsidP="00300060">
      <w:pPr>
        <w:pStyle w:val="a6"/>
        <w:numPr>
          <w:ilvl w:val="0"/>
          <w:numId w:val="33"/>
        </w:numPr>
        <w:spacing w:before="225" w:after="225"/>
        <w:jc w:val="both"/>
        <w:rPr>
          <w:sz w:val="28"/>
          <w:szCs w:val="28"/>
        </w:rPr>
      </w:pPr>
      <w:r>
        <w:rPr>
          <w:sz w:val="28"/>
          <w:szCs w:val="28"/>
        </w:rPr>
        <w:t>с</w:t>
      </w:r>
      <w:r w:rsidR="00300060" w:rsidRPr="00300060">
        <w:rPr>
          <w:sz w:val="28"/>
          <w:szCs w:val="28"/>
        </w:rPr>
        <w:t>охранение и укрепление з</w:t>
      </w:r>
      <w:r w:rsidR="003241A2">
        <w:rPr>
          <w:sz w:val="28"/>
          <w:szCs w:val="28"/>
        </w:rPr>
        <w:t>доровья школьников.</w:t>
      </w:r>
    </w:p>
    <w:p w:rsidR="000B3419" w:rsidRPr="000B3419" w:rsidRDefault="00EA5B88" w:rsidP="00E00CE7">
      <w:pPr>
        <w:jc w:val="both"/>
        <w:rPr>
          <w:sz w:val="28"/>
          <w:szCs w:val="28"/>
        </w:rPr>
      </w:pPr>
      <w:r>
        <w:rPr>
          <w:sz w:val="28"/>
          <w:szCs w:val="28"/>
        </w:rPr>
        <w:t xml:space="preserve">На основе этих направлений мы ставили перед собой следующие </w:t>
      </w:r>
      <w:r w:rsidR="000B3419" w:rsidRPr="000B3419">
        <w:rPr>
          <w:b/>
          <w:bCs/>
          <w:sz w:val="28"/>
          <w:szCs w:val="28"/>
        </w:rPr>
        <w:t>задачи:</w:t>
      </w:r>
    </w:p>
    <w:p w:rsidR="000B3419" w:rsidRDefault="000B3419" w:rsidP="00E00CE7">
      <w:pPr>
        <w:jc w:val="both"/>
        <w:rPr>
          <w:b/>
          <w:bCs/>
          <w:i/>
          <w:iCs/>
          <w:sz w:val="28"/>
          <w:szCs w:val="28"/>
        </w:rPr>
      </w:pPr>
      <w:r w:rsidRPr="000B3419">
        <w:rPr>
          <w:b/>
          <w:bCs/>
          <w:i/>
          <w:iCs/>
          <w:sz w:val="28"/>
          <w:szCs w:val="28"/>
        </w:rPr>
        <w:t>- повышение качества образовательных результатов обучающихся;</w:t>
      </w:r>
    </w:p>
    <w:p w:rsidR="00EA5B88" w:rsidRPr="000B3419" w:rsidRDefault="00EA5B88" w:rsidP="00E00CE7">
      <w:pPr>
        <w:jc w:val="both"/>
        <w:rPr>
          <w:sz w:val="28"/>
          <w:szCs w:val="28"/>
        </w:rPr>
      </w:pPr>
      <w:r>
        <w:rPr>
          <w:b/>
          <w:bCs/>
          <w:i/>
          <w:iCs/>
          <w:sz w:val="28"/>
          <w:szCs w:val="28"/>
        </w:rPr>
        <w:lastRenderedPageBreak/>
        <w:t>- совершенствование воспитательной системы школы;</w:t>
      </w:r>
    </w:p>
    <w:p w:rsidR="00EA5B88" w:rsidRDefault="000B3419" w:rsidP="00E00CE7">
      <w:pPr>
        <w:jc w:val="both"/>
        <w:rPr>
          <w:b/>
          <w:bCs/>
          <w:i/>
          <w:iCs/>
          <w:sz w:val="28"/>
          <w:szCs w:val="28"/>
        </w:rPr>
      </w:pPr>
      <w:r w:rsidRPr="000B3419">
        <w:rPr>
          <w:b/>
          <w:bCs/>
          <w:i/>
          <w:iCs/>
          <w:sz w:val="28"/>
          <w:szCs w:val="28"/>
        </w:rPr>
        <w:t>- совершенствование качества условий предоставления образовательных услуг посредством внедрения информационно-коммуникативных технологий в педагогиче</w:t>
      </w:r>
      <w:r w:rsidR="00EA5B88">
        <w:rPr>
          <w:b/>
          <w:bCs/>
          <w:i/>
          <w:iCs/>
          <w:sz w:val="28"/>
          <w:szCs w:val="28"/>
        </w:rPr>
        <w:t>скую и управленческую практику;</w:t>
      </w:r>
    </w:p>
    <w:p w:rsidR="000B3419" w:rsidRPr="000B3419" w:rsidRDefault="000B3419" w:rsidP="00E00CE7">
      <w:pPr>
        <w:jc w:val="both"/>
        <w:rPr>
          <w:sz w:val="28"/>
          <w:szCs w:val="28"/>
        </w:rPr>
      </w:pPr>
      <w:r w:rsidRPr="000B3419">
        <w:rPr>
          <w:b/>
          <w:bCs/>
          <w:i/>
          <w:iCs/>
          <w:sz w:val="28"/>
          <w:szCs w:val="28"/>
        </w:rPr>
        <w:t>-развитие методического, творческого, экспериментального и инновационного потенциала школы;</w:t>
      </w:r>
    </w:p>
    <w:p w:rsidR="000B3419" w:rsidRPr="000B3419" w:rsidRDefault="000B3419" w:rsidP="00E00CE7">
      <w:pPr>
        <w:jc w:val="both"/>
        <w:rPr>
          <w:sz w:val="28"/>
          <w:szCs w:val="28"/>
        </w:rPr>
      </w:pPr>
      <w:r w:rsidRPr="000B3419">
        <w:rPr>
          <w:b/>
          <w:bCs/>
          <w:i/>
          <w:iCs/>
          <w:sz w:val="28"/>
          <w:szCs w:val="28"/>
        </w:rPr>
        <w:t>- создание единого информационного образовательного пространства;</w:t>
      </w:r>
    </w:p>
    <w:p w:rsidR="000B3419" w:rsidRPr="000B3419" w:rsidRDefault="000B3419" w:rsidP="00E00CE7">
      <w:pPr>
        <w:jc w:val="both"/>
        <w:rPr>
          <w:sz w:val="28"/>
          <w:szCs w:val="28"/>
        </w:rPr>
      </w:pPr>
      <w:r w:rsidRPr="000B3419">
        <w:rPr>
          <w:b/>
          <w:bCs/>
          <w:i/>
          <w:iCs/>
          <w:sz w:val="28"/>
          <w:szCs w:val="28"/>
        </w:rPr>
        <w:t>- совершенствование и развитие новых форм дополнительного образования детей;</w:t>
      </w:r>
    </w:p>
    <w:p w:rsidR="000B3419" w:rsidRPr="000B3419" w:rsidRDefault="000B3419" w:rsidP="00E00CE7">
      <w:pPr>
        <w:jc w:val="both"/>
        <w:rPr>
          <w:b/>
          <w:bCs/>
          <w:i/>
          <w:iCs/>
          <w:sz w:val="28"/>
          <w:szCs w:val="28"/>
        </w:rPr>
      </w:pPr>
      <w:r w:rsidRPr="000B3419">
        <w:rPr>
          <w:b/>
          <w:bCs/>
          <w:i/>
          <w:iCs/>
          <w:sz w:val="28"/>
          <w:szCs w:val="28"/>
        </w:rPr>
        <w:t>- обеспечение безопасности образовательного процесса, сохранение здоровья и жизни детей.</w:t>
      </w:r>
    </w:p>
    <w:p w:rsidR="00223F21" w:rsidRDefault="00223F21" w:rsidP="00223F21">
      <w:pPr>
        <w:pStyle w:val="ae"/>
        <w:ind w:firstLine="708"/>
        <w:jc w:val="both"/>
        <w:rPr>
          <w:color w:val="auto"/>
          <w:sz w:val="28"/>
          <w:szCs w:val="28"/>
        </w:rPr>
      </w:pPr>
    </w:p>
    <w:p w:rsidR="00223F21" w:rsidRPr="00223F21" w:rsidRDefault="00223F21" w:rsidP="00223F21">
      <w:pPr>
        <w:pStyle w:val="ae"/>
        <w:ind w:firstLine="708"/>
        <w:jc w:val="both"/>
        <w:rPr>
          <w:color w:val="auto"/>
          <w:sz w:val="28"/>
          <w:szCs w:val="28"/>
        </w:rPr>
      </w:pPr>
      <w:r w:rsidRPr="00223F21">
        <w:rPr>
          <w:color w:val="auto"/>
          <w:sz w:val="28"/>
          <w:szCs w:val="28"/>
        </w:rPr>
        <w:t>Образование является важнейшей и приоритетной функцией государства. Деятель</w:t>
      </w:r>
      <w:r>
        <w:rPr>
          <w:color w:val="auto"/>
          <w:sz w:val="28"/>
          <w:szCs w:val="28"/>
        </w:rPr>
        <w:t>ность системы образования школы</w:t>
      </w:r>
      <w:r w:rsidRPr="00223F21">
        <w:rPr>
          <w:color w:val="auto"/>
          <w:sz w:val="28"/>
          <w:szCs w:val="28"/>
        </w:rPr>
        <w:t xml:space="preserve"> должна бы</w:t>
      </w:r>
      <w:r>
        <w:rPr>
          <w:color w:val="auto"/>
          <w:sz w:val="28"/>
          <w:szCs w:val="28"/>
        </w:rPr>
        <w:t>ть направлена на форми</w:t>
      </w:r>
      <w:r w:rsidRPr="00223F21">
        <w:rPr>
          <w:color w:val="auto"/>
          <w:sz w:val="28"/>
          <w:szCs w:val="28"/>
        </w:rPr>
        <w:t>рование активной, целеустремленной и ответственной личности, способной успешно выполнять разнообразные жизненные роли в современном меняющемся мире. Для этого необходима гибкая и точная адаптация системы образования к актуальным и перспективным потребностям р</w:t>
      </w:r>
      <w:r>
        <w:rPr>
          <w:color w:val="auto"/>
          <w:sz w:val="28"/>
          <w:szCs w:val="28"/>
        </w:rPr>
        <w:t>ынка труда, формирование способ</w:t>
      </w:r>
      <w:r w:rsidRPr="00223F21">
        <w:rPr>
          <w:color w:val="auto"/>
          <w:sz w:val="28"/>
          <w:szCs w:val="28"/>
        </w:rPr>
        <w:t>ности к продуктивному труду и социальному партнерству. Образование задает динамику качественного развития общества, он</w:t>
      </w:r>
      <w:r>
        <w:rPr>
          <w:color w:val="auto"/>
          <w:sz w:val="28"/>
          <w:szCs w:val="28"/>
        </w:rPr>
        <w:t>о способно приостановить процес</w:t>
      </w:r>
      <w:r w:rsidRPr="00223F21">
        <w:rPr>
          <w:color w:val="auto"/>
          <w:sz w:val="28"/>
          <w:szCs w:val="28"/>
        </w:rPr>
        <w:t>сы духовного обнищания нации, рост криминогенности в молодежной среде. Ка-чество образования на современном этапе – это</w:t>
      </w:r>
      <w:r>
        <w:rPr>
          <w:color w:val="auto"/>
          <w:sz w:val="28"/>
          <w:szCs w:val="28"/>
        </w:rPr>
        <w:t xml:space="preserve"> не только уровень освоения ака</w:t>
      </w:r>
      <w:r w:rsidRPr="00223F21">
        <w:rPr>
          <w:color w:val="auto"/>
          <w:sz w:val="28"/>
          <w:szCs w:val="28"/>
        </w:rPr>
        <w:t>демических знаний, но и уровень воспитаннос</w:t>
      </w:r>
      <w:r>
        <w:rPr>
          <w:color w:val="auto"/>
          <w:sz w:val="28"/>
          <w:szCs w:val="28"/>
        </w:rPr>
        <w:t>ти, сформированности общечелове</w:t>
      </w:r>
      <w:r w:rsidRPr="00223F21">
        <w:rPr>
          <w:color w:val="auto"/>
          <w:sz w:val="28"/>
          <w:szCs w:val="28"/>
        </w:rPr>
        <w:t>ческих ценностей. Не подлежит сомнению, что</w:t>
      </w:r>
      <w:r>
        <w:rPr>
          <w:color w:val="auto"/>
          <w:sz w:val="28"/>
          <w:szCs w:val="28"/>
        </w:rPr>
        <w:t xml:space="preserve"> доступность к качественному об</w:t>
      </w:r>
      <w:r w:rsidRPr="00223F21">
        <w:rPr>
          <w:color w:val="auto"/>
          <w:sz w:val="28"/>
          <w:szCs w:val="28"/>
        </w:rPr>
        <w:t xml:space="preserve">разованию основывается и на сохранении культурно-исторических традиций.  </w:t>
      </w:r>
    </w:p>
    <w:p w:rsidR="00223F21" w:rsidRPr="009D01EA" w:rsidRDefault="00223F21" w:rsidP="00223F21">
      <w:pPr>
        <w:pStyle w:val="ae"/>
        <w:spacing w:line="240" w:lineRule="auto"/>
        <w:ind w:firstLine="708"/>
        <w:jc w:val="both"/>
        <w:rPr>
          <w:color w:val="auto"/>
          <w:sz w:val="28"/>
          <w:szCs w:val="28"/>
        </w:rPr>
      </w:pPr>
      <w:r w:rsidRPr="00223F21">
        <w:rPr>
          <w:color w:val="auto"/>
          <w:sz w:val="28"/>
          <w:szCs w:val="28"/>
        </w:rPr>
        <w:t>Реализация всех масштабных задач, которые мы ставим перед собой, зависит от каждого, кто имеет отноше</w:t>
      </w:r>
      <w:r>
        <w:rPr>
          <w:color w:val="auto"/>
          <w:sz w:val="28"/>
          <w:szCs w:val="28"/>
        </w:rPr>
        <w:t>ние к образованию. Высокое каче</w:t>
      </w:r>
      <w:r w:rsidRPr="00223F21">
        <w:rPr>
          <w:color w:val="auto"/>
          <w:sz w:val="28"/>
          <w:szCs w:val="28"/>
        </w:rPr>
        <w:t xml:space="preserve">ство образовательных услуг начинается на рабочем месте каждого из нас. От это-го зависит и общий результат.  </w:t>
      </w:r>
    </w:p>
    <w:p w:rsidR="00223F21" w:rsidRDefault="000B3419" w:rsidP="00B37A25">
      <w:pPr>
        <w:spacing w:before="100" w:beforeAutospacing="1"/>
        <w:jc w:val="both"/>
        <w:rPr>
          <w:sz w:val="28"/>
          <w:szCs w:val="28"/>
        </w:rPr>
      </w:pPr>
      <w:r w:rsidRPr="000B3419">
        <w:rPr>
          <w:sz w:val="28"/>
          <w:szCs w:val="28"/>
        </w:rPr>
        <w:t xml:space="preserve">        </w:t>
      </w:r>
    </w:p>
    <w:p w:rsidR="00FC5197" w:rsidRDefault="00FC5197" w:rsidP="00FC5197">
      <w:pPr>
        <w:jc w:val="center"/>
        <w:rPr>
          <w:b/>
          <w:i/>
          <w:sz w:val="28"/>
          <w:szCs w:val="28"/>
        </w:rPr>
      </w:pPr>
      <w:r>
        <w:rPr>
          <w:b/>
          <w:i/>
          <w:sz w:val="28"/>
          <w:szCs w:val="28"/>
        </w:rPr>
        <w:t>Анализ учебно-методической работы М</w:t>
      </w:r>
      <w:r w:rsidR="003E6472">
        <w:rPr>
          <w:b/>
          <w:i/>
          <w:sz w:val="28"/>
          <w:szCs w:val="28"/>
        </w:rPr>
        <w:t>Б</w:t>
      </w:r>
      <w:r w:rsidR="00AD3610">
        <w:rPr>
          <w:b/>
          <w:i/>
          <w:sz w:val="28"/>
          <w:szCs w:val="28"/>
        </w:rPr>
        <w:t>ОУ СОШ№9 г.</w:t>
      </w:r>
      <w:r>
        <w:rPr>
          <w:b/>
          <w:i/>
          <w:sz w:val="28"/>
          <w:szCs w:val="28"/>
        </w:rPr>
        <w:t xml:space="preserve"> Грязи</w:t>
      </w:r>
    </w:p>
    <w:p w:rsidR="00FC5197" w:rsidRDefault="00A57C54" w:rsidP="00FC5197">
      <w:pPr>
        <w:jc w:val="center"/>
        <w:rPr>
          <w:b/>
          <w:i/>
          <w:sz w:val="28"/>
          <w:szCs w:val="28"/>
        </w:rPr>
      </w:pPr>
      <w:r>
        <w:rPr>
          <w:b/>
          <w:i/>
          <w:sz w:val="28"/>
          <w:szCs w:val="28"/>
        </w:rPr>
        <w:t>за 20</w:t>
      </w:r>
      <w:r w:rsidR="003E6472">
        <w:rPr>
          <w:b/>
          <w:i/>
          <w:sz w:val="28"/>
          <w:szCs w:val="28"/>
        </w:rPr>
        <w:t>1</w:t>
      </w:r>
      <w:r w:rsidR="00E27286">
        <w:rPr>
          <w:b/>
          <w:i/>
          <w:sz w:val="28"/>
          <w:szCs w:val="28"/>
        </w:rPr>
        <w:t>7</w:t>
      </w:r>
      <w:r w:rsidR="009D01EA">
        <w:rPr>
          <w:b/>
          <w:i/>
          <w:sz w:val="28"/>
          <w:szCs w:val="28"/>
        </w:rPr>
        <w:t>-2017</w:t>
      </w:r>
      <w:r w:rsidR="00E27286">
        <w:rPr>
          <w:b/>
          <w:i/>
          <w:sz w:val="28"/>
          <w:szCs w:val="28"/>
        </w:rPr>
        <w:t>8</w:t>
      </w:r>
      <w:r w:rsidR="00FC5197">
        <w:rPr>
          <w:b/>
          <w:i/>
          <w:sz w:val="28"/>
          <w:szCs w:val="28"/>
        </w:rPr>
        <w:t xml:space="preserve"> учебный год</w:t>
      </w:r>
    </w:p>
    <w:p w:rsidR="000C6241" w:rsidRDefault="00B45FBB" w:rsidP="00A57C54">
      <w:pPr>
        <w:jc w:val="both"/>
        <w:rPr>
          <w:b/>
          <w:i/>
          <w:sz w:val="28"/>
          <w:szCs w:val="28"/>
        </w:rPr>
      </w:pPr>
      <w:r w:rsidRPr="00B45FBB">
        <w:rPr>
          <w:sz w:val="28"/>
          <w:szCs w:val="28"/>
        </w:rPr>
        <w:t xml:space="preserve">    </w:t>
      </w:r>
      <w:r w:rsidR="006805FA">
        <w:rPr>
          <w:sz w:val="28"/>
          <w:szCs w:val="28"/>
        </w:rPr>
        <w:t>В 2017</w:t>
      </w:r>
      <w:r w:rsidR="009D01EA">
        <w:rPr>
          <w:sz w:val="28"/>
          <w:szCs w:val="28"/>
        </w:rPr>
        <w:t>-201</w:t>
      </w:r>
      <w:r w:rsidR="006805FA">
        <w:rPr>
          <w:sz w:val="28"/>
          <w:szCs w:val="28"/>
        </w:rPr>
        <w:t>8</w:t>
      </w:r>
      <w:r w:rsidR="00FC5197" w:rsidRPr="00B45FBB">
        <w:rPr>
          <w:sz w:val="28"/>
          <w:szCs w:val="28"/>
        </w:rPr>
        <w:t xml:space="preserve"> учебно</w:t>
      </w:r>
      <w:r w:rsidR="003E6472" w:rsidRPr="00B45FBB">
        <w:rPr>
          <w:sz w:val="28"/>
          <w:szCs w:val="28"/>
        </w:rPr>
        <w:t xml:space="preserve">м году школа </w:t>
      </w:r>
      <w:r w:rsidR="006805FA">
        <w:rPr>
          <w:sz w:val="28"/>
          <w:szCs w:val="28"/>
        </w:rPr>
        <w:t xml:space="preserve">начала </w:t>
      </w:r>
      <w:r w:rsidR="009D01EA">
        <w:rPr>
          <w:sz w:val="28"/>
          <w:szCs w:val="28"/>
        </w:rPr>
        <w:t xml:space="preserve">свою работу </w:t>
      </w:r>
      <w:r w:rsidR="006A0F08" w:rsidRPr="00B45FBB">
        <w:rPr>
          <w:sz w:val="28"/>
          <w:szCs w:val="28"/>
        </w:rPr>
        <w:t xml:space="preserve"> </w:t>
      </w:r>
      <w:r w:rsidR="00FC5197" w:rsidRPr="00B45FBB">
        <w:rPr>
          <w:sz w:val="28"/>
          <w:szCs w:val="28"/>
        </w:rPr>
        <w:t xml:space="preserve">над </w:t>
      </w:r>
      <w:r w:rsidR="006805FA">
        <w:rPr>
          <w:sz w:val="28"/>
          <w:szCs w:val="28"/>
        </w:rPr>
        <w:t xml:space="preserve">новой </w:t>
      </w:r>
      <w:r w:rsidR="003E6472" w:rsidRPr="00B45FBB">
        <w:rPr>
          <w:sz w:val="28"/>
          <w:szCs w:val="28"/>
        </w:rPr>
        <w:t xml:space="preserve">методической </w:t>
      </w:r>
      <w:r w:rsidR="006805FA">
        <w:rPr>
          <w:sz w:val="28"/>
          <w:szCs w:val="28"/>
        </w:rPr>
        <w:t>проблемой: «</w:t>
      </w:r>
      <w:r w:rsidR="006805FA" w:rsidRPr="006805FA">
        <w:rPr>
          <w:sz w:val="28"/>
          <w:szCs w:val="28"/>
        </w:rPr>
        <w:t>Формирование гармоничной, всесторонне развитой личности, способной к творчеству, этнокультурному и гражданскому самоопределению в условиях введения ФГОС</w:t>
      </w:r>
      <w:r w:rsidR="006805FA">
        <w:rPr>
          <w:sz w:val="28"/>
          <w:szCs w:val="28"/>
        </w:rPr>
        <w:t xml:space="preserve">»,  </w:t>
      </w:r>
      <w:r w:rsidR="00A57C54" w:rsidRPr="00B45FBB">
        <w:rPr>
          <w:sz w:val="28"/>
          <w:szCs w:val="28"/>
        </w:rPr>
        <w:t>основная  цель которой</w:t>
      </w:r>
      <w:r w:rsidR="00A57C54" w:rsidRPr="00B45FBB">
        <w:rPr>
          <w:b/>
          <w:sz w:val="28"/>
          <w:szCs w:val="28"/>
        </w:rPr>
        <w:t xml:space="preserve">  </w:t>
      </w:r>
      <w:r w:rsidR="000C6241" w:rsidRPr="000C6241">
        <w:rPr>
          <w:b/>
          <w:i/>
          <w:sz w:val="28"/>
          <w:szCs w:val="28"/>
        </w:rPr>
        <w:t>гармоничное развитие личности, интегрированной в миро-вую и национальную культуру, обладающей ключевыми ком-петентностями, способной к ответственному поведению и само-реализации в современном ей обществе.</w:t>
      </w:r>
    </w:p>
    <w:p w:rsidR="000C6241" w:rsidRDefault="000C6241" w:rsidP="00A57C54">
      <w:pPr>
        <w:jc w:val="both"/>
        <w:rPr>
          <w:b/>
          <w:i/>
          <w:sz w:val="28"/>
          <w:szCs w:val="28"/>
        </w:rPr>
      </w:pPr>
    </w:p>
    <w:p w:rsidR="00A57C54" w:rsidRPr="00B45FBB" w:rsidRDefault="00A57C54" w:rsidP="00A57C54">
      <w:pPr>
        <w:jc w:val="both"/>
        <w:rPr>
          <w:rStyle w:val="c3"/>
          <w:sz w:val="28"/>
          <w:szCs w:val="28"/>
        </w:rPr>
      </w:pPr>
      <w:r w:rsidRPr="00B45FBB">
        <w:rPr>
          <w:rStyle w:val="c3"/>
          <w:sz w:val="28"/>
          <w:szCs w:val="28"/>
        </w:rPr>
        <w:lastRenderedPageBreak/>
        <w:t xml:space="preserve">     XXI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w:t>
      </w:r>
    </w:p>
    <w:p w:rsidR="00A57C54" w:rsidRPr="00B45FBB" w:rsidRDefault="00A57C54" w:rsidP="00A57C54">
      <w:pPr>
        <w:jc w:val="both"/>
        <w:rPr>
          <w:sz w:val="28"/>
          <w:szCs w:val="28"/>
        </w:rPr>
      </w:pPr>
      <w:r w:rsidRPr="00B45FBB">
        <w:rPr>
          <w:rStyle w:val="c3"/>
          <w:sz w:val="28"/>
          <w:szCs w:val="28"/>
        </w:rPr>
        <w:t xml:space="preserve">     Новая эпоха ставит перед школьным образованием важную задачу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информационных технологий обучения. Новые экономические методы хозяйствования  настоятельно требуют специалистов, стиль которых определялся бы творческим отношением к делу, предприимчивостью, инициативой.</w:t>
      </w:r>
    </w:p>
    <w:p w:rsidR="00A57C54" w:rsidRPr="00B45FBB" w:rsidRDefault="00A57C54" w:rsidP="00A57C54">
      <w:pPr>
        <w:jc w:val="both"/>
        <w:rPr>
          <w:rStyle w:val="c3"/>
          <w:sz w:val="28"/>
          <w:szCs w:val="28"/>
        </w:rPr>
      </w:pPr>
      <w:r w:rsidRPr="00B45FBB">
        <w:rPr>
          <w:rStyle w:val="c3"/>
          <w:sz w:val="28"/>
          <w:szCs w:val="28"/>
        </w:rPr>
        <w:t>      Происходящие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формирования у обучающихся универсального умения ставить и решать задачи для разрешения возникающих проблем - профессиональной деятельности, самоопределения в повседневной жизни.</w:t>
      </w:r>
    </w:p>
    <w:p w:rsidR="00A57C54" w:rsidRPr="00B45FBB" w:rsidRDefault="00A57C54" w:rsidP="00A57C54">
      <w:pPr>
        <w:jc w:val="both"/>
        <w:rPr>
          <w:rFonts w:ascii="Arial" w:hAnsi="Arial" w:cs="Arial"/>
          <w:sz w:val="28"/>
          <w:szCs w:val="28"/>
        </w:rPr>
      </w:pPr>
      <w:r w:rsidRPr="00B45FBB">
        <w:rPr>
          <w:rStyle w:val="c3"/>
          <w:sz w:val="28"/>
          <w:szCs w:val="28"/>
        </w:rPr>
        <w:t xml:space="preserve">    Выпускник  современной школы, который будет жить и трудиться в третьем  тысячелетии, должен обладать определенными качествами личности:</w:t>
      </w:r>
    </w:p>
    <w:p w:rsidR="00A57C54" w:rsidRPr="00B45FBB" w:rsidRDefault="00A57C54" w:rsidP="00A57C54">
      <w:pPr>
        <w:jc w:val="both"/>
        <w:rPr>
          <w:rFonts w:ascii="Arial" w:hAnsi="Arial" w:cs="Arial"/>
          <w:sz w:val="28"/>
          <w:szCs w:val="28"/>
        </w:rPr>
      </w:pPr>
      <w:r w:rsidRPr="00B45FBB">
        <w:rPr>
          <w:rStyle w:val="c3"/>
          <w:sz w:val="28"/>
          <w:szCs w:val="28"/>
        </w:rPr>
        <w:t xml:space="preserve">  -гибко адаптироваться в меняющихся жизненных ситуациях, уметь самостоятельно приобретать необходимые знания, умело применять их на практике;</w:t>
      </w:r>
    </w:p>
    <w:p w:rsidR="00A57C54" w:rsidRPr="00B45FBB" w:rsidRDefault="00A57C54" w:rsidP="00A57C54">
      <w:pPr>
        <w:jc w:val="both"/>
        <w:rPr>
          <w:rFonts w:ascii="Arial" w:hAnsi="Arial" w:cs="Arial"/>
          <w:sz w:val="28"/>
          <w:szCs w:val="28"/>
        </w:rPr>
      </w:pPr>
      <w:r w:rsidRPr="00B45FBB">
        <w:rPr>
          <w:rStyle w:val="c3"/>
          <w:sz w:val="28"/>
          <w:szCs w:val="28"/>
        </w:rPr>
        <w:t>-грамотно работать с информацией, делать необходимые обобщения, выводы, устанавливать закономерности, анализировать;</w:t>
      </w:r>
    </w:p>
    <w:p w:rsidR="00A57C54" w:rsidRPr="00B45FBB" w:rsidRDefault="00A57C54" w:rsidP="00A57C54">
      <w:pPr>
        <w:jc w:val="both"/>
        <w:rPr>
          <w:rFonts w:ascii="Arial" w:hAnsi="Arial" w:cs="Arial"/>
          <w:sz w:val="28"/>
          <w:szCs w:val="28"/>
        </w:rPr>
      </w:pPr>
      <w:r w:rsidRPr="00B45FBB">
        <w:rPr>
          <w:rStyle w:val="c3"/>
          <w:sz w:val="28"/>
          <w:szCs w:val="28"/>
        </w:rPr>
        <w:t>- самостоятельно критически мыслить, уметь видеть возникающие проблемы, быть способным выдвигать новые идеи, творчески мыслить;</w:t>
      </w:r>
    </w:p>
    <w:p w:rsidR="00A57C54" w:rsidRPr="00B45FBB" w:rsidRDefault="00A57C54" w:rsidP="00A57C54">
      <w:pPr>
        <w:jc w:val="both"/>
        <w:rPr>
          <w:rFonts w:ascii="Arial" w:hAnsi="Arial" w:cs="Arial"/>
          <w:sz w:val="28"/>
          <w:szCs w:val="28"/>
        </w:rPr>
      </w:pPr>
      <w:r w:rsidRPr="00B45FBB">
        <w:rPr>
          <w:rStyle w:val="c3"/>
          <w:sz w:val="28"/>
          <w:szCs w:val="28"/>
        </w:rPr>
        <w:t>-самостоятельно работать над развитием собственной нравственности, интеллекта, культурного уровня;</w:t>
      </w:r>
    </w:p>
    <w:p w:rsidR="00A57C54" w:rsidRPr="00B45FBB" w:rsidRDefault="00A57C54" w:rsidP="00A57C54">
      <w:pPr>
        <w:jc w:val="both"/>
        <w:rPr>
          <w:rFonts w:ascii="Arial" w:hAnsi="Arial" w:cs="Arial"/>
          <w:sz w:val="28"/>
          <w:szCs w:val="28"/>
        </w:rPr>
      </w:pPr>
      <w:r w:rsidRPr="00B45FBB">
        <w:rPr>
          <w:rStyle w:val="c3"/>
          <w:sz w:val="28"/>
          <w:szCs w:val="28"/>
        </w:rPr>
        <w:t>-быть коммуникабельным, контактным в различных социальных группах, уметь работать сообща в разных областях, легко выходить из любых конфликтных ситуациях.</w:t>
      </w:r>
    </w:p>
    <w:p w:rsidR="00A57C54" w:rsidRPr="00B45FBB" w:rsidRDefault="00A57C54" w:rsidP="00A57C54">
      <w:pPr>
        <w:jc w:val="both"/>
        <w:rPr>
          <w:rFonts w:ascii="Arial" w:hAnsi="Arial" w:cs="Arial"/>
          <w:sz w:val="28"/>
          <w:szCs w:val="28"/>
        </w:rPr>
      </w:pPr>
      <w:r w:rsidRPr="00B45FBB">
        <w:rPr>
          <w:rStyle w:val="c3"/>
          <w:sz w:val="28"/>
          <w:szCs w:val="28"/>
        </w:rPr>
        <w:t>       Таким образом,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A57C54" w:rsidRPr="00B45FBB" w:rsidRDefault="00A57C54" w:rsidP="00A57C54">
      <w:pPr>
        <w:jc w:val="both"/>
        <w:rPr>
          <w:rFonts w:ascii="Arial" w:hAnsi="Arial" w:cs="Arial"/>
          <w:sz w:val="28"/>
          <w:szCs w:val="28"/>
        </w:rPr>
      </w:pPr>
      <w:r w:rsidRPr="00B45FBB">
        <w:rPr>
          <w:rStyle w:val="c3"/>
          <w:sz w:val="28"/>
          <w:szCs w:val="28"/>
        </w:rPr>
        <w:t xml:space="preserve">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w:t>
      </w:r>
      <w:r w:rsidRPr="00B45FBB">
        <w:rPr>
          <w:rStyle w:val="c3"/>
          <w:sz w:val="28"/>
          <w:szCs w:val="28"/>
        </w:rPr>
        <w:lastRenderedPageBreak/>
        <w:t>доступа к необходимой информации, возможность ее всестороннего исследования.</w:t>
      </w:r>
    </w:p>
    <w:p w:rsidR="00A57C54" w:rsidRPr="00B45FBB" w:rsidRDefault="00A57C54" w:rsidP="00A57C54">
      <w:pPr>
        <w:jc w:val="both"/>
        <w:rPr>
          <w:rFonts w:ascii="Arial" w:hAnsi="Arial" w:cs="Arial"/>
          <w:sz w:val="28"/>
          <w:szCs w:val="28"/>
        </w:rPr>
      </w:pPr>
      <w:r w:rsidRPr="00B45FBB">
        <w:rPr>
          <w:rStyle w:val="c3"/>
          <w:sz w:val="28"/>
          <w:szCs w:val="28"/>
        </w:rPr>
        <w:t> </w:t>
      </w:r>
      <w:r w:rsidR="0014567A">
        <w:rPr>
          <w:rStyle w:val="c3"/>
          <w:sz w:val="28"/>
          <w:szCs w:val="28"/>
        </w:rPr>
        <w:t xml:space="preserve">    </w:t>
      </w:r>
      <w:r w:rsidRPr="00B45FBB">
        <w:rPr>
          <w:rStyle w:val="c3"/>
          <w:sz w:val="28"/>
          <w:szCs w:val="28"/>
        </w:rPr>
        <w:t>Главная задача  школы - обеспечить развитие личности источниками полноценного развития ребенка. Здесь  выступают два вида деятельности. Во-первых, 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 Во-вторых, ребенок в процессе развития самостоятельно реализует свои возможности, благодаря творческой деятельности. В отличие от учебной  творческая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A57C54" w:rsidRPr="00B45FBB" w:rsidRDefault="00A57C54" w:rsidP="00A57C54">
      <w:pPr>
        <w:jc w:val="both"/>
        <w:rPr>
          <w:rFonts w:ascii="Arial" w:hAnsi="Arial" w:cs="Arial"/>
          <w:sz w:val="28"/>
          <w:szCs w:val="28"/>
        </w:rPr>
      </w:pPr>
      <w:r w:rsidRPr="00B45FBB">
        <w:rPr>
          <w:rStyle w:val="c3"/>
          <w:sz w:val="28"/>
          <w:szCs w:val="28"/>
        </w:rPr>
        <w:t>        В творческой деятельности решаются поисково-творческие задачи с целью разви</w:t>
      </w:r>
      <w:r w:rsidR="0014567A">
        <w:rPr>
          <w:rStyle w:val="c3"/>
          <w:sz w:val="28"/>
          <w:szCs w:val="28"/>
        </w:rPr>
        <w:t xml:space="preserve">ть способности ребенка. Поэтому </w:t>
      </w:r>
      <w:r w:rsidRPr="00B45FBB">
        <w:rPr>
          <w:rStyle w:val="c3"/>
          <w:sz w:val="28"/>
          <w:szCs w:val="28"/>
        </w:rPr>
        <w:t xml:space="preserve"> если  в процессе учебной деятельности формируется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57C54" w:rsidRPr="00B45FBB" w:rsidRDefault="00A57C54" w:rsidP="00A57C54">
      <w:pPr>
        <w:jc w:val="both"/>
        <w:rPr>
          <w:rFonts w:ascii="Arial" w:hAnsi="Arial" w:cs="Arial"/>
          <w:sz w:val="28"/>
          <w:szCs w:val="28"/>
        </w:rPr>
      </w:pPr>
      <w:r w:rsidRPr="00B45FBB">
        <w:rPr>
          <w:rStyle w:val="c3"/>
          <w:sz w:val="28"/>
          <w:szCs w:val="28"/>
        </w:rPr>
        <w:t xml:space="preserve">      Главная цель развития творческих способностей - воспитание подлинно творческой свободной личности. Для решения этой  цели надо ежедневно решать следующие   задачи:</w:t>
      </w:r>
    </w:p>
    <w:p w:rsidR="00A57C54" w:rsidRPr="00B45FBB" w:rsidRDefault="00A57C54" w:rsidP="00A57C54">
      <w:pPr>
        <w:jc w:val="both"/>
        <w:rPr>
          <w:rFonts w:ascii="Arial" w:hAnsi="Arial" w:cs="Arial"/>
          <w:sz w:val="28"/>
          <w:szCs w:val="28"/>
        </w:rPr>
      </w:pPr>
      <w:r w:rsidRPr="00B45FBB">
        <w:rPr>
          <w:rStyle w:val="c3"/>
          <w:sz w:val="28"/>
          <w:szCs w:val="28"/>
        </w:rPr>
        <w:t>-формировать у детей способности самостоятельно мыслить, добывать и     применять знания;</w:t>
      </w:r>
    </w:p>
    <w:p w:rsidR="00A57C54" w:rsidRPr="00B45FBB" w:rsidRDefault="00A57C54" w:rsidP="00A57C54">
      <w:pPr>
        <w:jc w:val="both"/>
        <w:rPr>
          <w:rFonts w:ascii="Arial" w:hAnsi="Arial" w:cs="Arial"/>
          <w:sz w:val="28"/>
          <w:szCs w:val="28"/>
        </w:rPr>
      </w:pPr>
      <w:r w:rsidRPr="00B45FBB">
        <w:rPr>
          <w:rStyle w:val="c3"/>
          <w:sz w:val="28"/>
          <w:szCs w:val="28"/>
        </w:rPr>
        <w:t>-развивать познавательную, исследовательскую и творческую деятельность;</w:t>
      </w:r>
    </w:p>
    <w:p w:rsidR="00A57C54" w:rsidRPr="00B45FBB" w:rsidRDefault="00A57C54" w:rsidP="00A57C54">
      <w:pPr>
        <w:jc w:val="both"/>
        <w:rPr>
          <w:rFonts w:ascii="Arial" w:hAnsi="Arial" w:cs="Arial"/>
          <w:sz w:val="28"/>
          <w:szCs w:val="28"/>
        </w:rPr>
      </w:pPr>
      <w:r w:rsidRPr="00B45FBB">
        <w:rPr>
          <w:rStyle w:val="c3"/>
          <w:sz w:val="28"/>
          <w:szCs w:val="28"/>
        </w:rPr>
        <w:t>-находить нестандартные решения любых  возникающих проблем;</w:t>
      </w:r>
    </w:p>
    <w:p w:rsidR="008C4D25" w:rsidRPr="00B45FBB" w:rsidRDefault="00A57C54" w:rsidP="00FC5197">
      <w:pPr>
        <w:jc w:val="both"/>
        <w:rPr>
          <w:rFonts w:ascii="Arial" w:hAnsi="Arial" w:cs="Arial"/>
          <w:sz w:val="28"/>
          <w:szCs w:val="28"/>
        </w:rPr>
      </w:pPr>
      <w:r w:rsidRPr="00B45FBB">
        <w:rPr>
          <w:rStyle w:val="c3"/>
          <w:sz w:val="28"/>
          <w:szCs w:val="28"/>
        </w:rPr>
        <w:t>-воспитывать интерес к участию в творческой деятельности.</w:t>
      </w:r>
    </w:p>
    <w:p w:rsidR="006A7B0A" w:rsidRPr="00B45FBB" w:rsidRDefault="005F7ABD" w:rsidP="00743F29">
      <w:pPr>
        <w:spacing w:before="105" w:after="45" w:line="225" w:lineRule="atLeast"/>
        <w:ind w:left="45" w:firstLine="285"/>
        <w:jc w:val="both"/>
        <w:rPr>
          <w:color w:val="000000"/>
          <w:sz w:val="28"/>
          <w:szCs w:val="28"/>
        </w:rPr>
      </w:pPr>
      <w:r w:rsidRPr="00B45FBB">
        <w:rPr>
          <w:color w:val="000000"/>
          <w:sz w:val="28"/>
          <w:szCs w:val="28"/>
        </w:rPr>
        <w:t>Все п</w:t>
      </w:r>
      <w:r w:rsidR="006A7B0A" w:rsidRPr="00B45FBB">
        <w:rPr>
          <w:color w:val="000000"/>
          <w:sz w:val="28"/>
          <w:szCs w:val="28"/>
        </w:rPr>
        <w:t xml:space="preserve">оставленные </w:t>
      </w:r>
      <w:r w:rsidRPr="00B45FBB">
        <w:rPr>
          <w:color w:val="000000"/>
          <w:sz w:val="28"/>
          <w:szCs w:val="28"/>
        </w:rPr>
        <w:t xml:space="preserve">в текущем учебном году </w:t>
      </w:r>
      <w:r w:rsidR="006A7B0A" w:rsidRPr="00B45FBB">
        <w:rPr>
          <w:color w:val="000000"/>
          <w:sz w:val="28"/>
          <w:szCs w:val="28"/>
        </w:rPr>
        <w:t>перед коллективом задачи решались через совершенствование методики проведения урока, индивидуальную и групповую работу со слабоуспевающими и одарён</w:t>
      </w:r>
      <w:r w:rsidR="007240CD" w:rsidRPr="00B45FBB">
        <w:rPr>
          <w:color w:val="000000"/>
          <w:sz w:val="28"/>
          <w:szCs w:val="28"/>
        </w:rPr>
        <w:t>ными учащимися, коррекцию знаний</w:t>
      </w:r>
      <w:r w:rsidR="006A7B0A" w:rsidRPr="00B45FBB">
        <w:rPr>
          <w:color w:val="000000"/>
          <w:sz w:val="28"/>
          <w:szCs w:val="28"/>
        </w:rPr>
        <w:t xml:space="preserve"> обучающихся, развитие способностей, повышение</w:t>
      </w:r>
      <w:r w:rsidR="007240CD" w:rsidRPr="00B45FBB">
        <w:rPr>
          <w:color w:val="000000"/>
          <w:sz w:val="28"/>
          <w:szCs w:val="28"/>
        </w:rPr>
        <w:t xml:space="preserve"> мотивации к обучению, внедрение</w:t>
      </w:r>
      <w:r w:rsidR="006A7B0A" w:rsidRPr="00B45FBB">
        <w:rPr>
          <w:color w:val="000000"/>
          <w:sz w:val="28"/>
          <w:szCs w:val="28"/>
        </w:rPr>
        <w:t xml:space="preserve"> инновационных педагогических технологий.</w:t>
      </w:r>
    </w:p>
    <w:p w:rsidR="00FC5197" w:rsidRDefault="00743F29" w:rsidP="00FC5197">
      <w:pPr>
        <w:jc w:val="both"/>
        <w:rPr>
          <w:sz w:val="28"/>
          <w:szCs w:val="28"/>
        </w:rPr>
      </w:pPr>
      <w:r w:rsidRPr="00B45FBB">
        <w:rPr>
          <w:sz w:val="28"/>
          <w:szCs w:val="28"/>
        </w:rPr>
        <w:t xml:space="preserve">   </w:t>
      </w:r>
      <w:r w:rsidR="000953E0">
        <w:rPr>
          <w:sz w:val="28"/>
          <w:szCs w:val="28"/>
        </w:rPr>
        <w:t>Методическая раб</w:t>
      </w:r>
      <w:r w:rsidR="00E27286">
        <w:rPr>
          <w:sz w:val="28"/>
          <w:szCs w:val="28"/>
        </w:rPr>
        <w:t>ота в 2017</w:t>
      </w:r>
      <w:r w:rsidR="00FC5197" w:rsidRPr="00B45FBB">
        <w:rPr>
          <w:sz w:val="28"/>
          <w:szCs w:val="28"/>
        </w:rPr>
        <w:t>-201</w:t>
      </w:r>
      <w:r w:rsidR="00E27286">
        <w:rPr>
          <w:sz w:val="28"/>
          <w:szCs w:val="28"/>
        </w:rPr>
        <w:t>8</w:t>
      </w:r>
      <w:r w:rsidR="00FC5197" w:rsidRPr="00B45FBB">
        <w:rPr>
          <w:sz w:val="28"/>
          <w:szCs w:val="28"/>
        </w:rPr>
        <w:t xml:space="preserve"> учебном году была направлена на выполнение поставленных задач и их реализацию через образовательную программу Развития, образовательную программу по методической теме, </w:t>
      </w:r>
      <w:r w:rsidR="00B37A25">
        <w:rPr>
          <w:sz w:val="28"/>
          <w:szCs w:val="28"/>
        </w:rPr>
        <w:t>учебно-воспитательную деятельность</w:t>
      </w:r>
      <w:r w:rsidR="00FC5197" w:rsidRPr="00B45FBB">
        <w:rPr>
          <w:sz w:val="28"/>
          <w:szCs w:val="28"/>
        </w:rPr>
        <w:t xml:space="preserve">. </w:t>
      </w:r>
    </w:p>
    <w:p w:rsidR="00E27286" w:rsidRPr="00B45FBB" w:rsidRDefault="00E27286" w:rsidP="00FC5197">
      <w:pPr>
        <w:jc w:val="both"/>
        <w:rPr>
          <w:sz w:val="28"/>
          <w:szCs w:val="28"/>
        </w:rPr>
      </w:pPr>
      <w:r>
        <w:rPr>
          <w:sz w:val="28"/>
          <w:szCs w:val="28"/>
        </w:rPr>
        <w:t xml:space="preserve">  </w:t>
      </w:r>
      <w:r w:rsidRPr="00E27286">
        <w:rPr>
          <w:sz w:val="28"/>
          <w:szCs w:val="28"/>
        </w:rPr>
        <w:t xml:space="preserve">Методическая работа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w:t>
      </w:r>
      <w:r w:rsidRPr="00E27286">
        <w:rPr>
          <w:sz w:val="28"/>
          <w:szCs w:val="28"/>
        </w:rPr>
        <w:lastRenderedPageBreak/>
        <w:t>повышении теоретического уровня и педагогической квалификации преподавателей и руководства школы.</w:t>
      </w:r>
    </w:p>
    <w:p w:rsidR="00FC5197" w:rsidRPr="00B45FBB" w:rsidRDefault="000953E0" w:rsidP="00FC5197">
      <w:pPr>
        <w:jc w:val="both"/>
        <w:rPr>
          <w:sz w:val="28"/>
          <w:szCs w:val="28"/>
        </w:rPr>
      </w:pPr>
      <w:r>
        <w:rPr>
          <w:sz w:val="28"/>
          <w:szCs w:val="28"/>
        </w:rPr>
        <w:t xml:space="preserve">  </w:t>
      </w:r>
      <w:r w:rsidR="009D01EA">
        <w:rPr>
          <w:sz w:val="28"/>
          <w:szCs w:val="28"/>
        </w:rPr>
        <w:t xml:space="preserve">  С нача</w:t>
      </w:r>
      <w:r w:rsidR="00E27286">
        <w:rPr>
          <w:sz w:val="28"/>
          <w:szCs w:val="28"/>
        </w:rPr>
        <w:t>ла 2017-2018</w:t>
      </w:r>
      <w:r w:rsidR="00FC5197" w:rsidRPr="00B45FBB">
        <w:rPr>
          <w:sz w:val="28"/>
          <w:szCs w:val="28"/>
        </w:rPr>
        <w:t xml:space="preserve"> уче</w:t>
      </w:r>
      <w:r w:rsidR="002B483A" w:rsidRPr="00B45FBB">
        <w:rPr>
          <w:sz w:val="28"/>
          <w:szCs w:val="28"/>
        </w:rPr>
        <w:t xml:space="preserve">бного года в </w:t>
      </w:r>
      <w:r w:rsidR="006A0F08" w:rsidRPr="00B45FBB">
        <w:rPr>
          <w:sz w:val="28"/>
          <w:szCs w:val="28"/>
        </w:rPr>
        <w:t>школе об</w:t>
      </w:r>
      <w:r w:rsidR="00E27286">
        <w:rPr>
          <w:sz w:val="28"/>
          <w:szCs w:val="28"/>
        </w:rPr>
        <w:t>учалось 514</w:t>
      </w:r>
      <w:r w:rsidR="00EA48AC">
        <w:rPr>
          <w:sz w:val="28"/>
          <w:szCs w:val="28"/>
        </w:rPr>
        <w:t xml:space="preserve"> учащих</w:t>
      </w:r>
      <w:r w:rsidR="006A0F08" w:rsidRPr="00B45FBB">
        <w:rPr>
          <w:sz w:val="28"/>
          <w:szCs w:val="28"/>
        </w:rPr>
        <w:t>ся/20</w:t>
      </w:r>
      <w:r w:rsidR="002B483A" w:rsidRPr="00B45FBB">
        <w:rPr>
          <w:sz w:val="28"/>
          <w:szCs w:val="28"/>
        </w:rPr>
        <w:t xml:space="preserve">  класс-комплект</w:t>
      </w:r>
      <w:r w:rsidR="006A0F08" w:rsidRPr="00B45FBB">
        <w:rPr>
          <w:sz w:val="28"/>
          <w:szCs w:val="28"/>
        </w:rPr>
        <w:t>ов</w:t>
      </w:r>
      <w:r w:rsidR="00FC5197" w:rsidRPr="00B45FBB">
        <w:rPr>
          <w:sz w:val="28"/>
          <w:szCs w:val="28"/>
        </w:rPr>
        <w:t>.</w:t>
      </w:r>
      <w:r w:rsidR="00EA48AC">
        <w:rPr>
          <w:sz w:val="28"/>
          <w:szCs w:val="28"/>
        </w:rPr>
        <w:t xml:space="preserve"> На конец года – 504 учащихся. </w:t>
      </w:r>
    </w:p>
    <w:p w:rsidR="00FC5197" w:rsidRPr="00B45FBB" w:rsidRDefault="00FC5197" w:rsidP="00FC5197">
      <w:pPr>
        <w:jc w:val="both"/>
        <w:rPr>
          <w:sz w:val="28"/>
          <w:szCs w:val="28"/>
        </w:rPr>
      </w:pPr>
      <w:r w:rsidRPr="00B45FBB">
        <w:rPr>
          <w:sz w:val="28"/>
          <w:szCs w:val="28"/>
        </w:rPr>
        <w:t xml:space="preserve">       Для решения целей и задач были созданы следующие условия: </w:t>
      </w:r>
    </w:p>
    <w:p w:rsidR="00FC5197" w:rsidRPr="00B45FBB" w:rsidRDefault="00FC5197" w:rsidP="00FC5197">
      <w:pPr>
        <w:jc w:val="both"/>
        <w:rPr>
          <w:sz w:val="28"/>
          <w:szCs w:val="28"/>
        </w:rPr>
      </w:pPr>
      <w:r w:rsidRPr="00B45FBB">
        <w:rPr>
          <w:sz w:val="28"/>
          <w:szCs w:val="28"/>
        </w:rPr>
        <w:t>1. Составлен</w:t>
      </w:r>
      <w:r w:rsidR="00EA5B88">
        <w:rPr>
          <w:sz w:val="28"/>
          <w:szCs w:val="28"/>
        </w:rPr>
        <w:t>ы учебные</w:t>
      </w:r>
      <w:r w:rsidRPr="00B45FBB">
        <w:rPr>
          <w:sz w:val="28"/>
          <w:szCs w:val="28"/>
        </w:rPr>
        <w:t xml:space="preserve"> план</w:t>
      </w:r>
      <w:r w:rsidR="00EA5B88">
        <w:rPr>
          <w:sz w:val="28"/>
          <w:szCs w:val="28"/>
        </w:rPr>
        <w:t>ы, позволяющие</w:t>
      </w:r>
      <w:r w:rsidRPr="00B45FBB">
        <w:rPr>
          <w:sz w:val="28"/>
          <w:szCs w:val="28"/>
        </w:rPr>
        <w:t xml:space="preserve"> заложить фундамент знаний по основным дисциплинам, обеспечить  достойный уровень усвоения  стандарта образования, внедрять профилизацию образования.</w:t>
      </w:r>
    </w:p>
    <w:p w:rsidR="00FC5197" w:rsidRPr="00B45FBB" w:rsidRDefault="00DB5355" w:rsidP="00FC5197">
      <w:pPr>
        <w:jc w:val="both"/>
        <w:rPr>
          <w:sz w:val="28"/>
          <w:szCs w:val="28"/>
        </w:rPr>
      </w:pPr>
      <w:r w:rsidRPr="00B45FBB">
        <w:rPr>
          <w:sz w:val="28"/>
          <w:szCs w:val="28"/>
        </w:rPr>
        <w:t xml:space="preserve">2. Активизирована работа </w:t>
      </w:r>
      <w:r w:rsidR="00FC5197" w:rsidRPr="00B45FBB">
        <w:rPr>
          <w:sz w:val="28"/>
          <w:szCs w:val="28"/>
        </w:rPr>
        <w:t xml:space="preserve"> методической службы. </w:t>
      </w:r>
    </w:p>
    <w:p w:rsidR="00FC5197" w:rsidRPr="00B45FBB" w:rsidRDefault="00FC5197" w:rsidP="00FC5197">
      <w:pPr>
        <w:jc w:val="both"/>
        <w:rPr>
          <w:sz w:val="28"/>
          <w:szCs w:val="28"/>
        </w:rPr>
      </w:pPr>
      <w:r w:rsidRPr="00B45FBB">
        <w:rPr>
          <w:sz w:val="28"/>
          <w:szCs w:val="28"/>
        </w:rPr>
        <w:t xml:space="preserve">3.  Велась  работа в Методических объединениях. </w:t>
      </w:r>
    </w:p>
    <w:p w:rsidR="00FC5197" w:rsidRPr="00B45FBB" w:rsidRDefault="00FC5197" w:rsidP="00FC5197">
      <w:pPr>
        <w:jc w:val="both"/>
        <w:rPr>
          <w:sz w:val="28"/>
          <w:szCs w:val="28"/>
        </w:rPr>
      </w:pPr>
      <w:r w:rsidRPr="00B45FBB">
        <w:rPr>
          <w:sz w:val="28"/>
          <w:szCs w:val="28"/>
        </w:rPr>
        <w:t xml:space="preserve">4. Методические объединения работали  по четким планам в соответствии с методической темой ОУ. </w:t>
      </w:r>
    </w:p>
    <w:p w:rsidR="00FC5197" w:rsidRPr="00B45FBB" w:rsidRDefault="00FC5197" w:rsidP="00FC5197">
      <w:pPr>
        <w:jc w:val="both"/>
        <w:rPr>
          <w:sz w:val="28"/>
          <w:szCs w:val="28"/>
        </w:rPr>
      </w:pPr>
      <w:r w:rsidRPr="00B45FBB">
        <w:rPr>
          <w:sz w:val="28"/>
          <w:szCs w:val="28"/>
        </w:rPr>
        <w:t xml:space="preserve">5. Разнообразие форм и оперативность ВШК  как одно из условий эффективности работы. </w:t>
      </w:r>
    </w:p>
    <w:p w:rsidR="00FC5197" w:rsidRPr="00B45FBB" w:rsidRDefault="00FC5197" w:rsidP="00FC5197">
      <w:pPr>
        <w:jc w:val="both"/>
        <w:rPr>
          <w:sz w:val="28"/>
          <w:szCs w:val="28"/>
        </w:rPr>
      </w:pPr>
      <w:r w:rsidRPr="00B45FBB">
        <w:rPr>
          <w:sz w:val="28"/>
          <w:szCs w:val="28"/>
        </w:rPr>
        <w:t xml:space="preserve">6. Система работы по обеспечению сохранности здоровья и здорового образа жизни учащихся. </w:t>
      </w:r>
    </w:p>
    <w:p w:rsidR="00FC5197" w:rsidRPr="00B45FBB" w:rsidRDefault="00FC5197" w:rsidP="00FC5197">
      <w:pPr>
        <w:jc w:val="both"/>
        <w:rPr>
          <w:sz w:val="28"/>
          <w:szCs w:val="28"/>
        </w:rPr>
      </w:pPr>
      <w:r w:rsidRPr="00B45FBB">
        <w:rPr>
          <w:sz w:val="28"/>
          <w:szCs w:val="28"/>
        </w:rPr>
        <w:t xml:space="preserve">7. Работа по улучшению материально-технической базы школы. </w:t>
      </w:r>
    </w:p>
    <w:p w:rsidR="00FC5197" w:rsidRPr="00B45FBB" w:rsidRDefault="00FC5197" w:rsidP="00FC5197">
      <w:pPr>
        <w:jc w:val="both"/>
        <w:rPr>
          <w:sz w:val="28"/>
          <w:szCs w:val="28"/>
        </w:rPr>
      </w:pPr>
      <w:r w:rsidRPr="00B45FBB">
        <w:rPr>
          <w:sz w:val="28"/>
          <w:szCs w:val="28"/>
        </w:rPr>
        <w:t xml:space="preserve">8. Работа по организации учебно-воспитательного процесса по решению задач ОУ носит научно-методический характер и построена на диагностической основе. </w:t>
      </w:r>
    </w:p>
    <w:p w:rsidR="00FC5197" w:rsidRPr="00B45FBB" w:rsidRDefault="00FC5197" w:rsidP="00FC5197">
      <w:pPr>
        <w:jc w:val="both"/>
        <w:rPr>
          <w:sz w:val="28"/>
          <w:szCs w:val="28"/>
        </w:rPr>
      </w:pPr>
      <w:r w:rsidRPr="00B45FBB">
        <w:rPr>
          <w:sz w:val="28"/>
          <w:szCs w:val="28"/>
        </w:rPr>
        <w:t xml:space="preserve">          </w:t>
      </w:r>
    </w:p>
    <w:p w:rsidR="00FC5197" w:rsidRPr="00B45FBB" w:rsidRDefault="00FC5197" w:rsidP="00FC5197">
      <w:pPr>
        <w:jc w:val="both"/>
        <w:rPr>
          <w:sz w:val="28"/>
          <w:szCs w:val="28"/>
        </w:rPr>
      </w:pPr>
      <w:r w:rsidRPr="00B45FBB">
        <w:rPr>
          <w:sz w:val="28"/>
          <w:szCs w:val="28"/>
        </w:rPr>
        <w:t xml:space="preserve">    Координировал всю методическую ра</w:t>
      </w:r>
      <w:r w:rsidR="00150C45">
        <w:rPr>
          <w:sz w:val="28"/>
          <w:szCs w:val="28"/>
        </w:rPr>
        <w:t>б</w:t>
      </w:r>
      <w:r w:rsidR="009D01EA">
        <w:rPr>
          <w:sz w:val="28"/>
          <w:szCs w:val="28"/>
        </w:rPr>
        <w:t>оту школы МС. Было проведено  10</w:t>
      </w:r>
      <w:r w:rsidRPr="00B45FBB">
        <w:rPr>
          <w:sz w:val="28"/>
          <w:szCs w:val="28"/>
        </w:rPr>
        <w:t xml:space="preserve"> заседаний МС, на которых производилось обсуждение, планирование,  корректировка текущих проблем методической деятельности ОУ. Председатели МО выступали с отчётами, предложениями и  инициативами своих МО. Каждое МО школы работало по собственному плану в рамках общей методической проблематики. </w:t>
      </w:r>
    </w:p>
    <w:p w:rsidR="00DF046F" w:rsidRDefault="00A52A1C" w:rsidP="00FC5197">
      <w:pPr>
        <w:jc w:val="both"/>
        <w:rPr>
          <w:sz w:val="28"/>
          <w:szCs w:val="28"/>
        </w:rPr>
      </w:pPr>
      <w:r>
        <w:rPr>
          <w:sz w:val="28"/>
          <w:szCs w:val="28"/>
        </w:rPr>
        <w:t xml:space="preserve">    </w:t>
      </w:r>
      <w:r w:rsidR="00A71B72" w:rsidRPr="00B45FBB">
        <w:rPr>
          <w:sz w:val="28"/>
          <w:szCs w:val="28"/>
        </w:rPr>
        <w:t xml:space="preserve">Самое высокое качество знаний </w:t>
      </w:r>
      <w:r w:rsidR="00EC7F17">
        <w:rPr>
          <w:sz w:val="28"/>
          <w:szCs w:val="28"/>
        </w:rPr>
        <w:t>97,9</w:t>
      </w:r>
      <w:r w:rsidR="007A1D43" w:rsidRPr="00B45FBB">
        <w:rPr>
          <w:sz w:val="28"/>
          <w:szCs w:val="28"/>
        </w:rPr>
        <w:t xml:space="preserve">% </w:t>
      </w:r>
      <w:r w:rsidR="00743F29" w:rsidRPr="00B45FBB">
        <w:rPr>
          <w:sz w:val="28"/>
          <w:szCs w:val="28"/>
        </w:rPr>
        <w:t xml:space="preserve"> при 100% успеваемости  имеет </w:t>
      </w:r>
      <w:r w:rsidR="007A1D43" w:rsidRPr="00B45FBB">
        <w:rPr>
          <w:sz w:val="28"/>
          <w:szCs w:val="28"/>
        </w:rPr>
        <w:t xml:space="preserve">МО учителей эстетического цикла. </w:t>
      </w:r>
      <w:r w:rsidR="00EC7F17">
        <w:rPr>
          <w:sz w:val="28"/>
          <w:szCs w:val="28"/>
        </w:rPr>
        <w:t xml:space="preserve">У </w:t>
      </w:r>
      <w:r w:rsidR="0022184D">
        <w:rPr>
          <w:sz w:val="28"/>
          <w:szCs w:val="28"/>
        </w:rPr>
        <w:t xml:space="preserve">всех </w:t>
      </w:r>
      <w:r w:rsidR="00EC7F17">
        <w:rPr>
          <w:sz w:val="28"/>
          <w:szCs w:val="28"/>
        </w:rPr>
        <w:t xml:space="preserve">остальных </w:t>
      </w:r>
      <w:r w:rsidR="0022184D">
        <w:rPr>
          <w:sz w:val="28"/>
          <w:szCs w:val="28"/>
        </w:rPr>
        <w:t xml:space="preserve">МО качество знаний </w:t>
      </w:r>
      <w:r w:rsidR="00EC7F17">
        <w:rPr>
          <w:sz w:val="28"/>
          <w:szCs w:val="28"/>
        </w:rPr>
        <w:t>стабильно высокое. Если сравнивать с предыдущим учебным годом – практически на том же уровне.</w:t>
      </w:r>
    </w:p>
    <w:p w:rsidR="00E00CE7" w:rsidRDefault="00E00CE7" w:rsidP="00FC5197">
      <w:pPr>
        <w:jc w:val="both"/>
      </w:pPr>
    </w:p>
    <w:p w:rsidR="00EC3CE2" w:rsidRPr="00E00CE7" w:rsidRDefault="0022184D" w:rsidP="00E00CE7">
      <w:pPr>
        <w:jc w:val="center"/>
      </w:pPr>
      <w:r w:rsidRPr="0022184D">
        <w:rPr>
          <w:noProof/>
        </w:rPr>
        <w:drawing>
          <wp:inline distT="0" distB="0" distL="0" distR="0" wp14:anchorId="051233E9" wp14:editId="265E3169">
            <wp:extent cx="3829050" cy="26765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3CE2" w:rsidRDefault="00EC3CE2" w:rsidP="00FC5197">
      <w:pPr>
        <w:jc w:val="both"/>
        <w:rPr>
          <w:sz w:val="28"/>
          <w:szCs w:val="28"/>
        </w:rPr>
      </w:pPr>
    </w:p>
    <w:p w:rsidR="00E102D4" w:rsidRDefault="00E00CE7" w:rsidP="00FC5197">
      <w:pPr>
        <w:jc w:val="both"/>
        <w:rPr>
          <w:sz w:val="28"/>
          <w:szCs w:val="28"/>
        </w:rPr>
      </w:pPr>
      <w:r>
        <w:rPr>
          <w:sz w:val="28"/>
          <w:szCs w:val="28"/>
        </w:rPr>
        <w:t xml:space="preserve">   </w:t>
      </w:r>
      <w:r w:rsidR="005326DD" w:rsidRPr="00B45FBB">
        <w:rPr>
          <w:sz w:val="28"/>
          <w:szCs w:val="28"/>
        </w:rPr>
        <w:t>100%-ное качество знаний</w:t>
      </w:r>
      <w:r>
        <w:rPr>
          <w:sz w:val="28"/>
          <w:szCs w:val="28"/>
        </w:rPr>
        <w:t xml:space="preserve"> у учителя техноло</w:t>
      </w:r>
      <w:r w:rsidR="00EC7F17">
        <w:rPr>
          <w:sz w:val="28"/>
          <w:szCs w:val="28"/>
        </w:rPr>
        <w:t>гии</w:t>
      </w:r>
      <w:r w:rsidR="00254396">
        <w:rPr>
          <w:sz w:val="28"/>
          <w:szCs w:val="28"/>
        </w:rPr>
        <w:t xml:space="preserve"> </w:t>
      </w:r>
      <w:r w:rsidR="007A1D43" w:rsidRPr="00B45FBB">
        <w:rPr>
          <w:sz w:val="28"/>
          <w:szCs w:val="28"/>
        </w:rPr>
        <w:t xml:space="preserve"> </w:t>
      </w:r>
      <w:r w:rsidR="0022184D">
        <w:rPr>
          <w:sz w:val="28"/>
          <w:szCs w:val="28"/>
        </w:rPr>
        <w:t>Плетнева С.А.</w:t>
      </w:r>
      <w:r w:rsidR="00254396">
        <w:rPr>
          <w:sz w:val="28"/>
          <w:szCs w:val="28"/>
        </w:rPr>
        <w:t xml:space="preserve">, </w:t>
      </w:r>
      <w:r w:rsidR="00EC7F17">
        <w:rPr>
          <w:sz w:val="28"/>
          <w:szCs w:val="28"/>
        </w:rPr>
        <w:t xml:space="preserve">учителя ОБЖ </w:t>
      </w:r>
      <w:r w:rsidR="00254396">
        <w:rPr>
          <w:sz w:val="28"/>
          <w:szCs w:val="28"/>
        </w:rPr>
        <w:t>Мякотны</w:t>
      </w:r>
      <w:r w:rsidR="00EC7F17">
        <w:rPr>
          <w:sz w:val="28"/>
          <w:szCs w:val="28"/>
        </w:rPr>
        <w:t xml:space="preserve">х А.Л. </w:t>
      </w:r>
      <w:r w:rsidR="000C0234">
        <w:rPr>
          <w:sz w:val="28"/>
          <w:szCs w:val="28"/>
        </w:rPr>
        <w:t>С</w:t>
      </w:r>
      <w:r w:rsidR="005326DD" w:rsidRPr="00B45FBB">
        <w:rPr>
          <w:sz w:val="28"/>
          <w:szCs w:val="28"/>
        </w:rPr>
        <w:t xml:space="preserve">амое </w:t>
      </w:r>
      <w:r w:rsidR="0085457D">
        <w:rPr>
          <w:sz w:val="28"/>
          <w:szCs w:val="28"/>
        </w:rPr>
        <w:t>высокое качество знаний (выше 90</w:t>
      </w:r>
      <w:r w:rsidR="005326DD" w:rsidRPr="00B45FBB">
        <w:rPr>
          <w:sz w:val="28"/>
          <w:szCs w:val="28"/>
        </w:rPr>
        <w:t xml:space="preserve">%)  у </w:t>
      </w:r>
      <w:r w:rsidR="00254396">
        <w:rPr>
          <w:sz w:val="28"/>
          <w:szCs w:val="28"/>
        </w:rPr>
        <w:t xml:space="preserve"> следующих учителей:</w:t>
      </w:r>
      <w:r w:rsidR="007A1D43" w:rsidRPr="00B45FBB">
        <w:rPr>
          <w:sz w:val="28"/>
          <w:szCs w:val="28"/>
        </w:rPr>
        <w:t xml:space="preserve">  </w:t>
      </w:r>
      <w:r w:rsidR="00C3719C" w:rsidRPr="00B45FBB">
        <w:rPr>
          <w:sz w:val="28"/>
          <w:szCs w:val="28"/>
        </w:rPr>
        <w:t xml:space="preserve">учителя ИЗО Денисенко Г.А.,  </w:t>
      </w:r>
      <w:r w:rsidR="00EC7F17">
        <w:rPr>
          <w:sz w:val="28"/>
          <w:szCs w:val="28"/>
        </w:rPr>
        <w:t xml:space="preserve">учителей физической культуры Дегтевой Г.В., Мякотных А.Л., </w:t>
      </w:r>
      <w:r w:rsidR="00E11619">
        <w:rPr>
          <w:sz w:val="28"/>
          <w:szCs w:val="28"/>
        </w:rPr>
        <w:t xml:space="preserve">учителя информатики </w:t>
      </w:r>
      <w:r w:rsidR="000C0234">
        <w:rPr>
          <w:sz w:val="28"/>
          <w:szCs w:val="28"/>
        </w:rPr>
        <w:t>Папиной Г.В.</w:t>
      </w:r>
      <w:r w:rsidR="0085457D">
        <w:rPr>
          <w:sz w:val="28"/>
          <w:szCs w:val="28"/>
        </w:rPr>
        <w:t>, учителя истории Колыхаловой Е.А.</w:t>
      </w:r>
      <w:r w:rsidR="00EC7F17">
        <w:rPr>
          <w:sz w:val="28"/>
          <w:szCs w:val="28"/>
        </w:rPr>
        <w:t xml:space="preserve"> </w:t>
      </w:r>
      <w:r w:rsidR="005326DD" w:rsidRPr="00B45FBB">
        <w:rPr>
          <w:sz w:val="28"/>
          <w:szCs w:val="28"/>
        </w:rPr>
        <w:t xml:space="preserve">Высокое качество знаний у учителей-предметников </w:t>
      </w:r>
      <w:r w:rsidR="00EC7F17">
        <w:rPr>
          <w:sz w:val="28"/>
          <w:szCs w:val="28"/>
        </w:rPr>
        <w:t>Маршковой И.В. (85</w:t>
      </w:r>
      <w:r w:rsidR="0057772C" w:rsidRPr="00B45FBB">
        <w:rPr>
          <w:sz w:val="28"/>
          <w:szCs w:val="28"/>
        </w:rPr>
        <w:t xml:space="preserve">%), </w:t>
      </w:r>
      <w:r w:rsidR="0085457D">
        <w:rPr>
          <w:sz w:val="28"/>
          <w:szCs w:val="28"/>
        </w:rPr>
        <w:t>Черкасовой С.В. (</w:t>
      </w:r>
      <w:r w:rsidR="00EC7F17">
        <w:rPr>
          <w:sz w:val="28"/>
          <w:szCs w:val="28"/>
        </w:rPr>
        <w:t>79</w:t>
      </w:r>
      <w:r w:rsidR="0085457D">
        <w:rPr>
          <w:sz w:val="28"/>
          <w:szCs w:val="28"/>
        </w:rPr>
        <w:t xml:space="preserve">%), </w:t>
      </w:r>
      <w:r w:rsidR="00C3719C" w:rsidRPr="00B45FBB">
        <w:rPr>
          <w:sz w:val="28"/>
          <w:szCs w:val="28"/>
        </w:rPr>
        <w:t xml:space="preserve"> </w:t>
      </w:r>
      <w:r w:rsidR="007C13FB">
        <w:rPr>
          <w:sz w:val="28"/>
          <w:szCs w:val="28"/>
        </w:rPr>
        <w:t>Ст</w:t>
      </w:r>
      <w:r w:rsidR="00EC7F17">
        <w:rPr>
          <w:sz w:val="28"/>
          <w:szCs w:val="28"/>
        </w:rPr>
        <w:t>уденикиной Е.В. (80</w:t>
      </w:r>
      <w:r w:rsidR="007C13FB">
        <w:rPr>
          <w:sz w:val="28"/>
          <w:szCs w:val="28"/>
        </w:rPr>
        <w:t>%). Колыхаловой И.А. (81%), Демидовой О.В. (8</w:t>
      </w:r>
      <w:r w:rsidR="00EC7F17">
        <w:rPr>
          <w:sz w:val="28"/>
          <w:szCs w:val="28"/>
        </w:rPr>
        <w:t>0</w:t>
      </w:r>
      <w:r w:rsidR="007C13FB">
        <w:rPr>
          <w:sz w:val="28"/>
          <w:szCs w:val="28"/>
        </w:rPr>
        <w:t>%), Карпилянс</w:t>
      </w:r>
      <w:r w:rsidR="00EC7F17">
        <w:rPr>
          <w:sz w:val="28"/>
          <w:szCs w:val="28"/>
        </w:rPr>
        <w:t>кой Г.М. (78%), Левиной Л.В. (81</w:t>
      </w:r>
      <w:r w:rsidR="007C13FB">
        <w:rPr>
          <w:sz w:val="28"/>
          <w:szCs w:val="28"/>
        </w:rPr>
        <w:t>%), Глотовой Л.В. (80</w:t>
      </w:r>
      <w:r w:rsidR="0085457D">
        <w:rPr>
          <w:sz w:val="28"/>
          <w:szCs w:val="28"/>
        </w:rPr>
        <w:t xml:space="preserve">%), </w:t>
      </w:r>
      <w:r w:rsidR="00C3719C" w:rsidRPr="00B45FBB">
        <w:rPr>
          <w:sz w:val="28"/>
          <w:szCs w:val="28"/>
        </w:rPr>
        <w:t>Смекалин</w:t>
      </w:r>
      <w:r w:rsidR="007C13FB">
        <w:rPr>
          <w:sz w:val="28"/>
          <w:szCs w:val="28"/>
        </w:rPr>
        <w:t>о</w:t>
      </w:r>
      <w:r w:rsidR="00EC7F17">
        <w:rPr>
          <w:sz w:val="28"/>
          <w:szCs w:val="28"/>
        </w:rPr>
        <w:t>й И.Д. (78%), Белоусовой Е.В (80</w:t>
      </w:r>
      <w:r w:rsidR="0085457D">
        <w:rPr>
          <w:sz w:val="28"/>
          <w:szCs w:val="28"/>
        </w:rPr>
        <w:t xml:space="preserve">%), </w:t>
      </w:r>
      <w:r w:rsidR="00C3719C" w:rsidRPr="00B45FBB">
        <w:rPr>
          <w:sz w:val="28"/>
          <w:szCs w:val="28"/>
        </w:rPr>
        <w:t xml:space="preserve"> </w:t>
      </w:r>
      <w:r w:rsidR="007C13FB">
        <w:rPr>
          <w:sz w:val="28"/>
          <w:szCs w:val="28"/>
        </w:rPr>
        <w:t>Поповой Е.А. (86</w:t>
      </w:r>
      <w:r w:rsidR="000C0234">
        <w:rPr>
          <w:sz w:val="28"/>
          <w:szCs w:val="28"/>
        </w:rPr>
        <w:t xml:space="preserve">%), </w:t>
      </w:r>
      <w:r w:rsidR="00EC7F17">
        <w:rPr>
          <w:sz w:val="28"/>
          <w:szCs w:val="28"/>
        </w:rPr>
        <w:t>Колыхаловой И.А. (80%), Чекулдаевой И.В. (79</w:t>
      </w:r>
      <w:r w:rsidR="00E102D4" w:rsidRPr="00B45FBB">
        <w:rPr>
          <w:sz w:val="28"/>
          <w:szCs w:val="28"/>
        </w:rPr>
        <w:t xml:space="preserve">%), </w:t>
      </w:r>
      <w:r w:rsidR="00EC7F17">
        <w:rPr>
          <w:sz w:val="28"/>
          <w:szCs w:val="28"/>
        </w:rPr>
        <w:t>Дементьевой И.А. (78</w:t>
      </w:r>
      <w:r w:rsidR="0057772C" w:rsidRPr="00B45FBB">
        <w:rPr>
          <w:sz w:val="28"/>
          <w:szCs w:val="28"/>
        </w:rPr>
        <w:t>%)</w:t>
      </w:r>
      <w:r w:rsidR="00EC7F17">
        <w:rPr>
          <w:sz w:val="28"/>
          <w:szCs w:val="28"/>
        </w:rPr>
        <w:t>, Волковой У.О. (78%), Карпилянской Г.М. (78,9%)</w:t>
      </w:r>
      <w:r w:rsidR="008C306A">
        <w:rPr>
          <w:sz w:val="28"/>
          <w:szCs w:val="28"/>
        </w:rPr>
        <w:t xml:space="preserve">. </w:t>
      </w:r>
      <w:r w:rsidR="005326DD" w:rsidRPr="00B45FBB">
        <w:rPr>
          <w:sz w:val="28"/>
          <w:szCs w:val="28"/>
        </w:rPr>
        <w:t xml:space="preserve"> </w:t>
      </w:r>
      <w:r w:rsidR="00743F29" w:rsidRPr="00B45FBB">
        <w:rPr>
          <w:sz w:val="28"/>
          <w:szCs w:val="28"/>
        </w:rPr>
        <w:t>Конечно, здесь стоит учитывать специфику п</w:t>
      </w:r>
      <w:r w:rsidR="00A71B72" w:rsidRPr="00B45FBB">
        <w:rPr>
          <w:sz w:val="28"/>
          <w:szCs w:val="28"/>
        </w:rPr>
        <w:t>редметов, поэтому хоче</w:t>
      </w:r>
      <w:r w:rsidR="00743F29" w:rsidRPr="00B45FBB">
        <w:rPr>
          <w:sz w:val="28"/>
          <w:szCs w:val="28"/>
        </w:rPr>
        <w:t xml:space="preserve">тся сказать, что многие педагоги школы имеют очень высокие показатели в качестве знаний учащихся: </w:t>
      </w:r>
      <w:r w:rsidR="00C3719C" w:rsidRPr="00B45FBB">
        <w:rPr>
          <w:sz w:val="28"/>
          <w:szCs w:val="28"/>
        </w:rPr>
        <w:t>это, конечно же, результат и профессионального роста педагогов, и следствие работы ОУ с контин</w:t>
      </w:r>
      <w:r w:rsidR="00EC7F17">
        <w:rPr>
          <w:sz w:val="28"/>
          <w:szCs w:val="28"/>
        </w:rPr>
        <w:t>гентом учащихся.</w:t>
      </w:r>
      <w:r w:rsidR="006E37D6">
        <w:rPr>
          <w:sz w:val="28"/>
          <w:szCs w:val="28"/>
        </w:rPr>
        <w:t xml:space="preserve"> </w:t>
      </w:r>
      <w:r w:rsidR="00386863">
        <w:rPr>
          <w:sz w:val="28"/>
          <w:szCs w:val="28"/>
        </w:rPr>
        <w:t xml:space="preserve">Отсюда не только </w:t>
      </w:r>
      <w:r w:rsidR="00743F29" w:rsidRPr="00B45FBB">
        <w:rPr>
          <w:sz w:val="28"/>
          <w:szCs w:val="28"/>
        </w:rPr>
        <w:t xml:space="preserve"> </w:t>
      </w:r>
      <w:r w:rsidR="00E102D4" w:rsidRPr="00B45FBB">
        <w:rPr>
          <w:sz w:val="28"/>
          <w:szCs w:val="28"/>
        </w:rPr>
        <w:t xml:space="preserve">стабильность </w:t>
      </w:r>
      <w:r w:rsidR="00B07E28" w:rsidRPr="00B45FBB">
        <w:rPr>
          <w:sz w:val="28"/>
          <w:szCs w:val="28"/>
        </w:rPr>
        <w:t>школьного качества знаний: 2009 год -</w:t>
      </w:r>
      <w:r w:rsidR="007240CD" w:rsidRPr="00B45FBB">
        <w:rPr>
          <w:sz w:val="28"/>
          <w:szCs w:val="28"/>
        </w:rPr>
        <w:t xml:space="preserve"> 40,1%</w:t>
      </w:r>
      <w:r w:rsidR="00B07E28" w:rsidRPr="00B45FBB">
        <w:rPr>
          <w:sz w:val="28"/>
          <w:szCs w:val="28"/>
        </w:rPr>
        <w:t xml:space="preserve">, </w:t>
      </w:r>
      <w:r w:rsidR="00065A6B" w:rsidRPr="00B45FBB">
        <w:rPr>
          <w:sz w:val="28"/>
          <w:szCs w:val="28"/>
        </w:rPr>
        <w:t xml:space="preserve"> </w:t>
      </w:r>
      <w:r w:rsidR="00B07E28" w:rsidRPr="00B45FBB">
        <w:rPr>
          <w:sz w:val="28"/>
          <w:szCs w:val="28"/>
        </w:rPr>
        <w:t>2010 год -</w:t>
      </w:r>
      <w:r w:rsidR="007240CD" w:rsidRPr="00B45FBB">
        <w:rPr>
          <w:sz w:val="28"/>
          <w:szCs w:val="28"/>
        </w:rPr>
        <w:t xml:space="preserve"> 46</w:t>
      </w:r>
      <w:r w:rsidR="005326DD" w:rsidRPr="00B45FBB">
        <w:rPr>
          <w:sz w:val="28"/>
          <w:szCs w:val="28"/>
        </w:rPr>
        <w:t>,1%</w:t>
      </w:r>
      <w:r w:rsidR="00B07E28" w:rsidRPr="00B45FBB">
        <w:rPr>
          <w:sz w:val="28"/>
          <w:szCs w:val="28"/>
        </w:rPr>
        <w:t>,</w:t>
      </w:r>
      <w:r w:rsidR="00065A6B" w:rsidRPr="00B45FBB">
        <w:rPr>
          <w:sz w:val="28"/>
          <w:szCs w:val="28"/>
        </w:rPr>
        <w:t xml:space="preserve"> </w:t>
      </w:r>
      <w:r w:rsidR="00B07E28" w:rsidRPr="00B45FBB">
        <w:rPr>
          <w:sz w:val="28"/>
          <w:szCs w:val="28"/>
        </w:rPr>
        <w:t xml:space="preserve"> </w:t>
      </w:r>
      <w:r w:rsidR="00065A6B" w:rsidRPr="00B45FBB">
        <w:rPr>
          <w:sz w:val="28"/>
          <w:szCs w:val="28"/>
        </w:rPr>
        <w:t xml:space="preserve"> </w:t>
      </w:r>
      <w:r w:rsidR="00B07E28" w:rsidRPr="00B45FBB">
        <w:rPr>
          <w:sz w:val="28"/>
          <w:szCs w:val="28"/>
        </w:rPr>
        <w:t xml:space="preserve">2011 год </w:t>
      </w:r>
      <w:r w:rsidR="007240CD" w:rsidRPr="00B45FBB">
        <w:rPr>
          <w:sz w:val="28"/>
          <w:szCs w:val="28"/>
        </w:rPr>
        <w:t>–</w:t>
      </w:r>
      <w:r w:rsidR="00B07E28" w:rsidRPr="00B45FBB">
        <w:rPr>
          <w:sz w:val="28"/>
          <w:szCs w:val="28"/>
        </w:rPr>
        <w:t xml:space="preserve"> </w:t>
      </w:r>
      <w:r w:rsidR="007240CD" w:rsidRPr="00B45FBB">
        <w:rPr>
          <w:sz w:val="28"/>
          <w:szCs w:val="28"/>
        </w:rPr>
        <w:t xml:space="preserve">52,2 %, </w:t>
      </w:r>
      <w:r w:rsidR="00065A6B" w:rsidRPr="00B45FBB">
        <w:rPr>
          <w:sz w:val="28"/>
          <w:szCs w:val="28"/>
        </w:rPr>
        <w:t xml:space="preserve"> </w:t>
      </w:r>
      <w:r w:rsidR="007240CD" w:rsidRPr="00B45FBB">
        <w:rPr>
          <w:sz w:val="28"/>
          <w:szCs w:val="28"/>
        </w:rPr>
        <w:t>2012 год – 50,2%</w:t>
      </w:r>
      <w:r w:rsidR="00E102D4" w:rsidRPr="00B45FBB">
        <w:rPr>
          <w:sz w:val="28"/>
          <w:szCs w:val="28"/>
        </w:rPr>
        <w:t>, 2013 год – 48,3%</w:t>
      </w:r>
      <w:r w:rsidR="00DF046F" w:rsidRPr="00B45FBB">
        <w:rPr>
          <w:sz w:val="28"/>
          <w:szCs w:val="28"/>
        </w:rPr>
        <w:t>, 2014 год – 48,5%</w:t>
      </w:r>
      <w:r w:rsidR="00386863">
        <w:rPr>
          <w:sz w:val="28"/>
          <w:szCs w:val="28"/>
        </w:rPr>
        <w:t xml:space="preserve">, но и его значительное увеличение в 2015 году - </w:t>
      </w:r>
      <w:r w:rsidR="006E37D6" w:rsidRPr="006E37D6">
        <w:rPr>
          <w:sz w:val="28"/>
          <w:szCs w:val="28"/>
        </w:rPr>
        <w:t>53,9%, в 2016 году – 54,5%, в 2017 году – 64,4%, в 2018 году – 61,7%.  То есть «заступ» за 60% - это не случайность, а стабильный результат УВП. Успеваемость тоже увеличивается: 2014 год – 88,4%, 2015 год – 92,4%, 2016 год – 94,8%, 2017 год – 99,8%, 2018 г</w:t>
      </w:r>
      <w:r w:rsidR="009533D5">
        <w:rPr>
          <w:sz w:val="28"/>
          <w:szCs w:val="28"/>
        </w:rPr>
        <w:t>од – 99,8</w:t>
      </w:r>
      <w:r w:rsidR="006E37D6" w:rsidRPr="006E37D6">
        <w:rPr>
          <w:sz w:val="28"/>
          <w:szCs w:val="28"/>
        </w:rPr>
        <w:t>%.  Мы по-прежнему стремимся реализовать поставленную год назад  задачу: добиться 100%-ой успеваемости.</w:t>
      </w:r>
    </w:p>
    <w:p w:rsidR="00E00CE7" w:rsidRPr="009533D5" w:rsidRDefault="00E00CE7" w:rsidP="00FC5197">
      <w:pPr>
        <w:jc w:val="both"/>
        <w:rPr>
          <w:sz w:val="28"/>
          <w:szCs w:val="28"/>
        </w:rPr>
      </w:pPr>
    </w:p>
    <w:p w:rsidR="00DB5355" w:rsidRDefault="00DB5355" w:rsidP="00E9552F">
      <w:pPr>
        <w:jc w:val="center"/>
      </w:pPr>
    </w:p>
    <w:p w:rsidR="00DB5355" w:rsidRDefault="005021B4" w:rsidP="00FC5197">
      <w:pPr>
        <w:jc w:val="both"/>
      </w:pPr>
      <w:r>
        <w:rPr>
          <w:noProof/>
        </w:rPr>
        <w:drawing>
          <wp:inline distT="0" distB="0" distL="0" distR="0" wp14:anchorId="288C5D56" wp14:editId="2BE56484">
            <wp:extent cx="5362575" cy="3267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293" w:rsidRDefault="00385293" w:rsidP="00E00CE7">
      <w:pPr>
        <w:pStyle w:val="a6"/>
        <w:spacing w:before="100" w:beforeAutospacing="1" w:after="100" w:afterAutospacing="1"/>
        <w:jc w:val="both"/>
        <w:rPr>
          <w:b/>
          <w:sz w:val="28"/>
          <w:szCs w:val="28"/>
        </w:rPr>
      </w:pPr>
    </w:p>
    <w:p w:rsidR="00E00CE7" w:rsidRDefault="00E00CE7" w:rsidP="00E00CE7">
      <w:pPr>
        <w:pStyle w:val="a6"/>
        <w:spacing w:before="100" w:beforeAutospacing="1" w:after="100" w:afterAutospacing="1"/>
        <w:jc w:val="both"/>
        <w:rPr>
          <w:b/>
          <w:sz w:val="28"/>
          <w:szCs w:val="28"/>
        </w:rPr>
      </w:pPr>
    </w:p>
    <w:p w:rsidR="00E00CE7" w:rsidRDefault="00E00CE7" w:rsidP="00E00CE7">
      <w:pPr>
        <w:pStyle w:val="a6"/>
        <w:spacing w:before="100" w:beforeAutospacing="1" w:after="100" w:afterAutospacing="1"/>
        <w:jc w:val="both"/>
        <w:rPr>
          <w:b/>
          <w:sz w:val="28"/>
          <w:szCs w:val="28"/>
        </w:rPr>
      </w:pPr>
    </w:p>
    <w:p w:rsidR="006E37D6" w:rsidRPr="006E37D6" w:rsidRDefault="006E37D6" w:rsidP="006E37D6">
      <w:pPr>
        <w:pStyle w:val="a6"/>
        <w:numPr>
          <w:ilvl w:val="0"/>
          <w:numId w:val="41"/>
        </w:numPr>
        <w:spacing w:before="100" w:beforeAutospacing="1" w:after="100" w:afterAutospacing="1"/>
        <w:jc w:val="both"/>
        <w:rPr>
          <w:b/>
          <w:sz w:val="28"/>
          <w:szCs w:val="28"/>
        </w:rPr>
      </w:pPr>
      <w:r>
        <w:rPr>
          <w:b/>
          <w:sz w:val="28"/>
          <w:szCs w:val="28"/>
        </w:rPr>
        <w:t>Отчет о реализации ФГОС О</w:t>
      </w:r>
      <w:r w:rsidRPr="00AA0220">
        <w:rPr>
          <w:b/>
          <w:sz w:val="28"/>
          <w:szCs w:val="28"/>
        </w:rPr>
        <w:t>ОО</w:t>
      </w:r>
    </w:p>
    <w:p w:rsidR="00385293" w:rsidRPr="00385293" w:rsidRDefault="00EC3CE2" w:rsidP="00385293">
      <w:pPr>
        <w:jc w:val="both"/>
        <w:rPr>
          <w:sz w:val="28"/>
          <w:szCs w:val="28"/>
        </w:rPr>
      </w:pPr>
      <w:r>
        <w:rPr>
          <w:sz w:val="28"/>
          <w:szCs w:val="28"/>
        </w:rPr>
        <w:t xml:space="preserve">         </w:t>
      </w:r>
      <w:r w:rsidR="00DB5355" w:rsidRPr="00B45FBB">
        <w:rPr>
          <w:sz w:val="28"/>
          <w:szCs w:val="28"/>
        </w:rPr>
        <w:t xml:space="preserve">Полным ходом в </w:t>
      </w:r>
      <w:r w:rsidR="007D5453" w:rsidRPr="00B45FBB">
        <w:rPr>
          <w:sz w:val="28"/>
          <w:szCs w:val="28"/>
        </w:rPr>
        <w:t xml:space="preserve">нашей школе </w:t>
      </w:r>
      <w:r>
        <w:rPr>
          <w:sz w:val="28"/>
          <w:szCs w:val="28"/>
        </w:rPr>
        <w:t xml:space="preserve">идет внедрение ФГОС ООО. </w:t>
      </w:r>
      <w:r w:rsidR="00385293" w:rsidRPr="00385293">
        <w:rPr>
          <w:sz w:val="28"/>
          <w:szCs w:val="28"/>
        </w:rPr>
        <w:t>В 2017-2018 учебном году ФГОС ООО осваивали обучающиеся 5-7 классов. Количество обучающихся  в 5-х классах – 57 чел., в 6-х классах – 42 чел., в 7-х кл. - 50 (2 обучающихся обучались на дому).   Образовательную деятельность в 5-7-х классах осуществляли 25 учителей-предметников. Качественный состав педагогических работников, внедряющих новые стандарты основного общего образования представлен следующим образом:</w:t>
      </w:r>
    </w:p>
    <w:p w:rsidR="00385293" w:rsidRPr="00385293" w:rsidRDefault="00385293" w:rsidP="00385293">
      <w:pPr>
        <w:jc w:val="both"/>
        <w:rPr>
          <w:sz w:val="28"/>
          <w:szCs w:val="28"/>
        </w:rPr>
      </w:pPr>
      <w:r w:rsidRPr="00385293">
        <w:rPr>
          <w:sz w:val="28"/>
          <w:szCs w:val="28"/>
        </w:rPr>
        <w:t>52 % учителей (13 чел.) имеют высшую квалификационную категорию;</w:t>
      </w:r>
    </w:p>
    <w:p w:rsidR="00385293" w:rsidRPr="00385293" w:rsidRDefault="00385293" w:rsidP="00385293">
      <w:pPr>
        <w:jc w:val="both"/>
        <w:rPr>
          <w:sz w:val="28"/>
          <w:szCs w:val="28"/>
        </w:rPr>
      </w:pPr>
      <w:r w:rsidRPr="00385293">
        <w:rPr>
          <w:sz w:val="28"/>
          <w:szCs w:val="28"/>
        </w:rPr>
        <w:t>44% учителей (11 чел.) имеют первую квалификационную категорию;</w:t>
      </w:r>
    </w:p>
    <w:p w:rsidR="00385293" w:rsidRPr="00385293" w:rsidRDefault="00385293" w:rsidP="00385293">
      <w:pPr>
        <w:jc w:val="both"/>
        <w:rPr>
          <w:sz w:val="28"/>
          <w:szCs w:val="28"/>
        </w:rPr>
      </w:pPr>
      <w:r w:rsidRPr="00385293">
        <w:rPr>
          <w:sz w:val="28"/>
          <w:szCs w:val="28"/>
        </w:rPr>
        <w:t>4% (1 педагог) не имеет категории (но стоит сказать, что этот педагог-молодой специалист, обучающийся в магистратуре);</w:t>
      </w:r>
    </w:p>
    <w:p w:rsidR="00385293" w:rsidRPr="00385293" w:rsidRDefault="00385293" w:rsidP="00385293">
      <w:pPr>
        <w:jc w:val="both"/>
        <w:rPr>
          <w:sz w:val="28"/>
          <w:szCs w:val="28"/>
        </w:rPr>
      </w:pPr>
      <w:r w:rsidRPr="00385293">
        <w:rPr>
          <w:sz w:val="28"/>
          <w:szCs w:val="28"/>
        </w:rPr>
        <w:t>100%   высшее педагогическое образование;</w:t>
      </w:r>
    </w:p>
    <w:p w:rsidR="00385293" w:rsidRPr="00385293" w:rsidRDefault="00385293" w:rsidP="00385293">
      <w:pPr>
        <w:jc w:val="both"/>
        <w:rPr>
          <w:sz w:val="28"/>
          <w:szCs w:val="28"/>
        </w:rPr>
      </w:pPr>
      <w:r w:rsidRPr="00385293">
        <w:rPr>
          <w:sz w:val="28"/>
          <w:szCs w:val="28"/>
        </w:rPr>
        <w:t>96%   имеют стаж педагогической работы более 10 лет.</w:t>
      </w:r>
    </w:p>
    <w:p w:rsidR="00385293" w:rsidRPr="00385293" w:rsidRDefault="00385293" w:rsidP="00385293">
      <w:pPr>
        <w:jc w:val="both"/>
        <w:rPr>
          <w:sz w:val="28"/>
          <w:szCs w:val="28"/>
        </w:rPr>
      </w:pPr>
      <w:r w:rsidRPr="00385293">
        <w:rPr>
          <w:sz w:val="28"/>
          <w:szCs w:val="28"/>
        </w:rPr>
        <w:t xml:space="preserve"> 96% педагогов имеют курсовую подготовку по ФГОС ООО.</w:t>
      </w:r>
    </w:p>
    <w:p w:rsidR="00385293" w:rsidRDefault="00385293" w:rsidP="00385293">
      <w:pPr>
        <w:jc w:val="both"/>
        <w:rPr>
          <w:sz w:val="28"/>
          <w:szCs w:val="28"/>
        </w:rPr>
      </w:pPr>
      <w:r w:rsidRPr="00385293">
        <w:rPr>
          <w:sz w:val="28"/>
          <w:szCs w:val="28"/>
        </w:rPr>
        <w:t xml:space="preserve">  Работу учителя-предметники начали с составления рабочих программ по учебным предметам в соответствии с требованиями  Стандарта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w:t>
      </w:r>
    </w:p>
    <w:p w:rsidR="00385293" w:rsidRPr="00385293" w:rsidRDefault="00385293" w:rsidP="00385293">
      <w:pPr>
        <w:jc w:val="both"/>
        <w:rPr>
          <w:sz w:val="28"/>
          <w:szCs w:val="28"/>
        </w:rPr>
      </w:pPr>
      <w:r w:rsidRPr="00385293">
        <w:rPr>
          <w:sz w:val="28"/>
          <w:szCs w:val="28"/>
        </w:rPr>
        <w:t xml:space="preserve">Внедрение  ФГОС  осуществляется  через: </w:t>
      </w:r>
    </w:p>
    <w:p w:rsidR="00385293" w:rsidRPr="00385293" w:rsidRDefault="00385293" w:rsidP="00385293">
      <w:pPr>
        <w:jc w:val="both"/>
        <w:rPr>
          <w:sz w:val="28"/>
          <w:szCs w:val="28"/>
        </w:rPr>
      </w:pPr>
      <w:r w:rsidRPr="00385293">
        <w:rPr>
          <w:sz w:val="28"/>
          <w:szCs w:val="28"/>
        </w:rPr>
        <w:t xml:space="preserve">1. Изучение нормативно-правовой базы федерального, регионального уровней по внедрению ФГОС ООО. </w:t>
      </w:r>
    </w:p>
    <w:p w:rsidR="00385293" w:rsidRPr="00385293" w:rsidRDefault="00385293" w:rsidP="00385293">
      <w:pPr>
        <w:jc w:val="both"/>
        <w:rPr>
          <w:sz w:val="28"/>
          <w:szCs w:val="28"/>
        </w:rPr>
      </w:pPr>
      <w:r w:rsidRPr="00385293">
        <w:rPr>
          <w:sz w:val="28"/>
          <w:szCs w:val="28"/>
        </w:rPr>
        <w:t xml:space="preserve">2. Корректировку  основной образовательной программы основного общего образования.  </w:t>
      </w:r>
    </w:p>
    <w:p w:rsidR="00385293" w:rsidRPr="00385293" w:rsidRDefault="00385293" w:rsidP="00385293">
      <w:pPr>
        <w:jc w:val="both"/>
        <w:rPr>
          <w:sz w:val="28"/>
          <w:szCs w:val="28"/>
        </w:rPr>
      </w:pPr>
      <w:r w:rsidRPr="00385293">
        <w:rPr>
          <w:sz w:val="28"/>
          <w:szCs w:val="28"/>
        </w:rPr>
        <w:t xml:space="preserve">3.Внесение  дополнений  в  должностные  инструкции  в  соответствии  с  требованиями к кадровому обеспечению реализации ФГОС ООО.  </w:t>
      </w:r>
    </w:p>
    <w:p w:rsidR="00385293" w:rsidRPr="00385293" w:rsidRDefault="00385293" w:rsidP="00385293">
      <w:pPr>
        <w:jc w:val="both"/>
        <w:rPr>
          <w:sz w:val="28"/>
          <w:szCs w:val="28"/>
        </w:rPr>
      </w:pPr>
      <w:r w:rsidRPr="00385293">
        <w:rPr>
          <w:sz w:val="28"/>
          <w:szCs w:val="28"/>
        </w:rPr>
        <w:t xml:space="preserve">4. Анализ условий на соответствие требованиям ФГОС ООО.  </w:t>
      </w:r>
    </w:p>
    <w:p w:rsidR="00385293" w:rsidRDefault="00385293" w:rsidP="00385293">
      <w:pPr>
        <w:jc w:val="both"/>
        <w:rPr>
          <w:sz w:val="28"/>
          <w:szCs w:val="28"/>
        </w:rPr>
      </w:pPr>
      <w:r w:rsidRPr="00385293">
        <w:rPr>
          <w:sz w:val="28"/>
          <w:szCs w:val="28"/>
        </w:rPr>
        <w:t>5. Информирование родителей  о ходе внедрения   новых стандартов.</w:t>
      </w:r>
    </w:p>
    <w:p w:rsidR="00385293" w:rsidRPr="00385293" w:rsidRDefault="00385293" w:rsidP="00385293">
      <w:pPr>
        <w:jc w:val="both"/>
        <w:rPr>
          <w:sz w:val="28"/>
          <w:szCs w:val="28"/>
        </w:rPr>
      </w:pPr>
      <w:r w:rsidRPr="00385293">
        <w:rPr>
          <w:sz w:val="28"/>
          <w:szCs w:val="28"/>
        </w:rPr>
        <w:t xml:space="preserve">В школе     создана   необходимая  нормативно-правовая  база федерального, регионального и муниципального уровня, регламентирующая деятельность  по анализу   условий  внедрения  ФГОС ООО.  </w:t>
      </w:r>
    </w:p>
    <w:p w:rsidR="00385293" w:rsidRPr="00385293" w:rsidRDefault="00385293" w:rsidP="00385293">
      <w:pPr>
        <w:jc w:val="both"/>
        <w:rPr>
          <w:sz w:val="28"/>
          <w:szCs w:val="28"/>
        </w:rPr>
      </w:pPr>
      <w:r w:rsidRPr="00385293">
        <w:rPr>
          <w:sz w:val="28"/>
          <w:szCs w:val="28"/>
        </w:rPr>
        <w:t xml:space="preserve">         На сайте школы  отражены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385293" w:rsidRPr="00385293" w:rsidRDefault="00385293" w:rsidP="00385293">
      <w:pPr>
        <w:jc w:val="both"/>
        <w:rPr>
          <w:sz w:val="28"/>
          <w:szCs w:val="28"/>
        </w:rPr>
      </w:pPr>
      <w:r w:rsidRPr="00385293">
        <w:rPr>
          <w:sz w:val="28"/>
          <w:szCs w:val="28"/>
        </w:rPr>
        <w:t xml:space="preserve">Вопросы по  введению ФГОС второго поколения постоянно рассматриваются   на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образовательной деятельности, в том числе – внеурочной.  </w:t>
      </w:r>
    </w:p>
    <w:p w:rsidR="00385293" w:rsidRPr="00385293" w:rsidRDefault="00385293" w:rsidP="00385293">
      <w:pPr>
        <w:jc w:val="both"/>
        <w:rPr>
          <w:sz w:val="28"/>
          <w:szCs w:val="28"/>
        </w:rPr>
      </w:pPr>
      <w:r w:rsidRPr="00385293">
        <w:rPr>
          <w:sz w:val="28"/>
          <w:szCs w:val="28"/>
        </w:rPr>
        <w:lastRenderedPageBreak/>
        <w:t>В начале    нового  учебного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385293" w:rsidRPr="00385293" w:rsidRDefault="00385293" w:rsidP="00385293">
      <w:pPr>
        <w:jc w:val="both"/>
        <w:rPr>
          <w:sz w:val="28"/>
          <w:szCs w:val="28"/>
        </w:rPr>
      </w:pPr>
      <w:r w:rsidRPr="00385293">
        <w:rPr>
          <w:sz w:val="28"/>
          <w:szCs w:val="28"/>
        </w:rPr>
        <w:t xml:space="preserve">В октябре 2017 года состоялось административное совещание по адаптации 5 классов на уровне основного общего образования. Основная цель: 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385293" w:rsidRPr="00385293" w:rsidRDefault="00385293" w:rsidP="00385293">
      <w:pPr>
        <w:jc w:val="both"/>
        <w:rPr>
          <w:sz w:val="28"/>
          <w:szCs w:val="28"/>
        </w:rPr>
      </w:pPr>
      <w:r w:rsidRPr="00385293">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рабочее  место, которое включает в себя: интерактивную доску, мультимедийный проектор, персональный компьютер. В кабинетах соблюдается санитарный режим, школьные парты промаркерованы в соответствии с требованиями СанПин. </w:t>
      </w:r>
    </w:p>
    <w:p w:rsidR="00385293" w:rsidRPr="00385293" w:rsidRDefault="00385293" w:rsidP="00385293">
      <w:pPr>
        <w:jc w:val="both"/>
        <w:rPr>
          <w:sz w:val="28"/>
          <w:szCs w:val="28"/>
        </w:rPr>
      </w:pPr>
      <w:r w:rsidRPr="00385293">
        <w:rPr>
          <w:sz w:val="28"/>
          <w:szCs w:val="28"/>
        </w:rPr>
        <w:t>На уроках по ФГОС в 5-7-х классах учителя применяют современные педагогические технологии: ведение уроков основано на системно - деятельностном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385293" w:rsidRDefault="00385293" w:rsidP="00385293">
      <w:pPr>
        <w:jc w:val="both"/>
        <w:rPr>
          <w:sz w:val="28"/>
          <w:szCs w:val="28"/>
        </w:rPr>
      </w:pPr>
      <w:r w:rsidRPr="00385293">
        <w:rPr>
          <w:sz w:val="28"/>
          <w:szCs w:val="28"/>
        </w:rPr>
        <w:t xml:space="preserve">     Для 5-7-х классов были закуплены новые учебники, соответствующие ФГОС ООО.</w:t>
      </w:r>
    </w:p>
    <w:p w:rsidR="00385293" w:rsidRPr="00385293" w:rsidRDefault="00385293" w:rsidP="00385293">
      <w:pPr>
        <w:jc w:val="both"/>
        <w:rPr>
          <w:sz w:val="28"/>
          <w:szCs w:val="28"/>
        </w:rPr>
      </w:pPr>
      <w:r w:rsidRPr="00385293">
        <w:rPr>
          <w:sz w:val="28"/>
          <w:szCs w:val="28"/>
        </w:rPr>
        <w:t xml:space="preserve">Учебный план для 5-7-х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w:t>
      </w:r>
    </w:p>
    <w:p w:rsidR="00385293" w:rsidRPr="00385293" w:rsidRDefault="00385293" w:rsidP="00385293">
      <w:pPr>
        <w:jc w:val="both"/>
        <w:rPr>
          <w:sz w:val="28"/>
          <w:szCs w:val="28"/>
        </w:rPr>
      </w:pPr>
      <w:r w:rsidRPr="00385293">
        <w:rPr>
          <w:sz w:val="28"/>
          <w:szCs w:val="28"/>
        </w:rPr>
        <w:t xml:space="preserve">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5-6-х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контрольных  работ. </w:t>
      </w:r>
    </w:p>
    <w:p w:rsidR="00385293" w:rsidRPr="00385293" w:rsidRDefault="00385293" w:rsidP="00385293">
      <w:pPr>
        <w:jc w:val="both"/>
        <w:rPr>
          <w:sz w:val="28"/>
          <w:szCs w:val="28"/>
        </w:rPr>
      </w:pPr>
      <w:r w:rsidRPr="00385293">
        <w:rPr>
          <w:sz w:val="28"/>
          <w:szCs w:val="28"/>
        </w:rPr>
        <w:t>В целях эффективной реализации ФГОС ООО  в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385293" w:rsidRPr="00385293" w:rsidRDefault="00385293" w:rsidP="00385293">
      <w:pPr>
        <w:jc w:val="both"/>
        <w:rPr>
          <w:sz w:val="28"/>
          <w:szCs w:val="28"/>
        </w:rPr>
      </w:pPr>
      <w:r w:rsidRPr="00385293">
        <w:rPr>
          <w:sz w:val="28"/>
          <w:szCs w:val="28"/>
        </w:rPr>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385293" w:rsidRPr="00385293" w:rsidRDefault="00385293" w:rsidP="00385293">
      <w:pPr>
        <w:jc w:val="both"/>
        <w:rPr>
          <w:sz w:val="28"/>
          <w:szCs w:val="28"/>
        </w:rPr>
      </w:pPr>
      <w:r w:rsidRPr="00385293">
        <w:rPr>
          <w:sz w:val="28"/>
          <w:szCs w:val="28"/>
        </w:rPr>
        <w:lastRenderedPageBreak/>
        <w:t>•</w:t>
      </w:r>
      <w:r w:rsidRPr="00385293">
        <w:rPr>
          <w:sz w:val="28"/>
          <w:szCs w:val="28"/>
        </w:rPr>
        <w:tab/>
        <w:t>Основные требования к составлению рабочей программы.</w:t>
      </w:r>
    </w:p>
    <w:p w:rsidR="00385293" w:rsidRPr="00385293" w:rsidRDefault="00385293" w:rsidP="00385293">
      <w:pPr>
        <w:jc w:val="both"/>
        <w:rPr>
          <w:sz w:val="28"/>
          <w:szCs w:val="28"/>
        </w:rPr>
      </w:pPr>
      <w:r w:rsidRPr="00385293">
        <w:rPr>
          <w:sz w:val="28"/>
          <w:szCs w:val="28"/>
        </w:rPr>
        <w:t>•</w:t>
      </w:r>
      <w:r w:rsidRPr="00385293">
        <w:rPr>
          <w:sz w:val="28"/>
          <w:szCs w:val="28"/>
        </w:rPr>
        <w:tab/>
        <w:t>Составление технологической карты урока.</w:t>
      </w:r>
    </w:p>
    <w:p w:rsidR="00385293" w:rsidRPr="00385293" w:rsidRDefault="00385293" w:rsidP="00385293">
      <w:pPr>
        <w:jc w:val="both"/>
        <w:rPr>
          <w:sz w:val="28"/>
          <w:szCs w:val="28"/>
        </w:rPr>
      </w:pPr>
      <w:r w:rsidRPr="00385293">
        <w:rPr>
          <w:sz w:val="28"/>
          <w:szCs w:val="28"/>
        </w:rPr>
        <w:t>•</w:t>
      </w:r>
      <w:r w:rsidRPr="00385293">
        <w:rPr>
          <w:sz w:val="28"/>
          <w:szCs w:val="28"/>
        </w:rPr>
        <w:tab/>
        <w:t>Возможности современных УМК в рамках требований ФГОС.</w:t>
      </w:r>
    </w:p>
    <w:p w:rsidR="00385293" w:rsidRPr="00385293" w:rsidRDefault="00385293" w:rsidP="00385293">
      <w:pPr>
        <w:jc w:val="both"/>
        <w:rPr>
          <w:sz w:val="28"/>
          <w:szCs w:val="28"/>
        </w:rPr>
      </w:pPr>
      <w:r w:rsidRPr="00385293">
        <w:rPr>
          <w:sz w:val="28"/>
          <w:szCs w:val="28"/>
        </w:rPr>
        <w:t>•</w:t>
      </w:r>
      <w:r w:rsidRPr="00385293">
        <w:rPr>
          <w:sz w:val="28"/>
          <w:szCs w:val="28"/>
        </w:rPr>
        <w:tab/>
        <w:t>Нравственное и духовное воспитание школьников.</w:t>
      </w:r>
    </w:p>
    <w:p w:rsidR="00385293" w:rsidRPr="00385293" w:rsidRDefault="00385293" w:rsidP="00385293">
      <w:pPr>
        <w:jc w:val="both"/>
        <w:rPr>
          <w:sz w:val="28"/>
          <w:szCs w:val="28"/>
        </w:rPr>
      </w:pPr>
      <w:r w:rsidRPr="00385293">
        <w:rPr>
          <w:sz w:val="28"/>
          <w:szCs w:val="28"/>
        </w:rPr>
        <w:t>•</w:t>
      </w:r>
      <w:r w:rsidRPr="00385293">
        <w:rPr>
          <w:sz w:val="28"/>
          <w:szCs w:val="28"/>
        </w:rPr>
        <w:tab/>
        <w:t>Интегрированный урок как форма познавательной деятельности.</w:t>
      </w:r>
    </w:p>
    <w:p w:rsidR="00385293" w:rsidRPr="00385293" w:rsidRDefault="00385293" w:rsidP="00385293">
      <w:pPr>
        <w:jc w:val="both"/>
        <w:rPr>
          <w:sz w:val="28"/>
          <w:szCs w:val="28"/>
        </w:rPr>
      </w:pPr>
      <w:r w:rsidRPr="00385293">
        <w:rPr>
          <w:sz w:val="28"/>
          <w:szCs w:val="28"/>
        </w:rPr>
        <w:t>•</w:t>
      </w:r>
      <w:r w:rsidRPr="00385293">
        <w:rPr>
          <w:sz w:val="28"/>
          <w:szCs w:val="28"/>
        </w:rPr>
        <w:tab/>
        <w:t>Технология оценивания образовательных достижений.  Виды и формы контрольно-оценочных действий учащихся и педагогов.</w:t>
      </w:r>
    </w:p>
    <w:p w:rsidR="00385293" w:rsidRPr="00385293" w:rsidRDefault="00385293" w:rsidP="00385293">
      <w:pPr>
        <w:jc w:val="both"/>
        <w:rPr>
          <w:sz w:val="28"/>
          <w:szCs w:val="28"/>
        </w:rPr>
      </w:pPr>
      <w:r w:rsidRPr="00385293">
        <w:rPr>
          <w:sz w:val="28"/>
          <w:szCs w:val="28"/>
        </w:rPr>
        <w:t>•</w:t>
      </w:r>
      <w:r w:rsidRPr="00385293">
        <w:rPr>
          <w:sz w:val="28"/>
          <w:szCs w:val="28"/>
        </w:rPr>
        <w:tab/>
        <w:t>Педагогическая поддержка учащихся.</w:t>
      </w:r>
    </w:p>
    <w:p w:rsidR="00385293" w:rsidRPr="00385293" w:rsidRDefault="00385293" w:rsidP="00385293">
      <w:pPr>
        <w:jc w:val="both"/>
        <w:rPr>
          <w:sz w:val="28"/>
          <w:szCs w:val="28"/>
        </w:rPr>
      </w:pPr>
      <w:r w:rsidRPr="00385293">
        <w:rPr>
          <w:sz w:val="28"/>
          <w:szCs w:val="28"/>
        </w:rPr>
        <w:t>Был проведен и проанализирован мониторинг:</w:t>
      </w:r>
    </w:p>
    <w:p w:rsidR="00385293" w:rsidRPr="00385293" w:rsidRDefault="00385293" w:rsidP="00385293">
      <w:pPr>
        <w:jc w:val="both"/>
        <w:rPr>
          <w:sz w:val="28"/>
          <w:szCs w:val="28"/>
        </w:rPr>
      </w:pPr>
      <w:r w:rsidRPr="00385293">
        <w:rPr>
          <w:sz w:val="28"/>
          <w:szCs w:val="28"/>
        </w:rPr>
        <w:t>•</w:t>
      </w:r>
      <w:r w:rsidRPr="00385293">
        <w:rPr>
          <w:sz w:val="28"/>
          <w:szCs w:val="28"/>
        </w:rPr>
        <w:tab/>
        <w:t>Мои затруднения в связи с обучением по ФГОС.</w:t>
      </w:r>
    </w:p>
    <w:p w:rsidR="00385293" w:rsidRPr="00385293" w:rsidRDefault="00385293" w:rsidP="00385293">
      <w:pPr>
        <w:jc w:val="both"/>
        <w:rPr>
          <w:sz w:val="28"/>
          <w:szCs w:val="28"/>
        </w:rPr>
      </w:pPr>
      <w:r w:rsidRPr="00385293">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результатам диагностики УУД. Родители 5-7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385293" w:rsidRPr="00385293" w:rsidRDefault="00385293" w:rsidP="00385293">
      <w:pPr>
        <w:jc w:val="both"/>
        <w:rPr>
          <w:sz w:val="28"/>
          <w:szCs w:val="28"/>
        </w:rPr>
      </w:pPr>
      <w:r w:rsidRPr="00385293">
        <w:rPr>
          <w:sz w:val="28"/>
          <w:szCs w:val="28"/>
        </w:rPr>
        <w:t>В соответствии с графиком ВШК учебно-воспитательной работы на 2017-2018 учебный год, изучая вопросы преемственности обучения, проблемы адаптации, организации работы в режиме введения ФГОС, результативность обучения по ФГОС,  в течение года проводились следующие мероприятия:</w:t>
      </w:r>
    </w:p>
    <w:p w:rsidR="00385293" w:rsidRPr="00385293" w:rsidRDefault="00385293" w:rsidP="00385293">
      <w:pPr>
        <w:jc w:val="both"/>
        <w:rPr>
          <w:sz w:val="28"/>
          <w:szCs w:val="28"/>
        </w:rPr>
      </w:pPr>
      <w:r w:rsidRPr="00385293">
        <w:rPr>
          <w:sz w:val="28"/>
          <w:szCs w:val="28"/>
        </w:rPr>
        <w:t xml:space="preserve">Октябрь, классно-обобщающий контроль по проблеме: «Создание комфортного образовательного пространства для  учащихся 5-ых классов в период адаптации к условиям обучения на уровне основной школы в условиях внедрения ФГОС ООО». </w:t>
      </w:r>
    </w:p>
    <w:p w:rsidR="00385293" w:rsidRPr="00385293" w:rsidRDefault="00385293" w:rsidP="00385293">
      <w:pPr>
        <w:jc w:val="both"/>
        <w:rPr>
          <w:sz w:val="28"/>
          <w:szCs w:val="28"/>
        </w:rPr>
      </w:pPr>
      <w:r w:rsidRPr="00385293">
        <w:rPr>
          <w:sz w:val="28"/>
          <w:szCs w:val="28"/>
        </w:rPr>
        <w:t xml:space="preserve">Декабрь,  Неделя открытых уроков и кружковых занятий в 1-7-х классах  на тему: «Современное образование  по новым ФГОС».    </w:t>
      </w:r>
    </w:p>
    <w:p w:rsidR="00385293" w:rsidRPr="00385293" w:rsidRDefault="00385293" w:rsidP="00385293">
      <w:pPr>
        <w:jc w:val="both"/>
        <w:rPr>
          <w:sz w:val="28"/>
          <w:szCs w:val="28"/>
        </w:rPr>
      </w:pPr>
      <w:r w:rsidRPr="00385293">
        <w:rPr>
          <w:sz w:val="28"/>
          <w:szCs w:val="28"/>
        </w:rPr>
        <w:t xml:space="preserve">Сентябрь, май, диагностическая комплексная метапредметная  работа </w:t>
      </w:r>
    </w:p>
    <w:p w:rsidR="00385293" w:rsidRPr="00385293" w:rsidRDefault="00385293" w:rsidP="00385293">
      <w:pPr>
        <w:jc w:val="both"/>
        <w:rPr>
          <w:sz w:val="28"/>
          <w:szCs w:val="28"/>
        </w:rPr>
      </w:pPr>
      <w:r w:rsidRPr="00385293">
        <w:rPr>
          <w:sz w:val="28"/>
          <w:szCs w:val="28"/>
        </w:rPr>
        <w:t>Участие во Всероссийских проверочных работах (октябрь, апрель-май)</w:t>
      </w:r>
    </w:p>
    <w:p w:rsidR="00385293" w:rsidRPr="00385293" w:rsidRDefault="00385293" w:rsidP="00385293">
      <w:pPr>
        <w:jc w:val="both"/>
        <w:rPr>
          <w:sz w:val="28"/>
          <w:szCs w:val="28"/>
        </w:rPr>
      </w:pPr>
      <w:r w:rsidRPr="00385293">
        <w:rPr>
          <w:sz w:val="28"/>
          <w:szCs w:val="28"/>
        </w:rPr>
        <w:t xml:space="preserve">Заседания круглого стола,  педагогический консилиум  и т.п.                                                                               </w:t>
      </w:r>
    </w:p>
    <w:p w:rsidR="00385293" w:rsidRPr="00385293" w:rsidRDefault="00385293" w:rsidP="00385293">
      <w:pPr>
        <w:jc w:val="both"/>
        <w:rPr>
          <w:sz w:val="28"/>
          <w:szCs w:val="28"/>
        </w:rPr>
      </w:pPr>
      <w:r w:rsidRPr="00385293">
        <w:rPr>
          <w:sz w:val="28"/>
          <w:szCs w:val="28"/>
        </w:rPr>
        <w:t>Мониторинг</w:t>
      </w:r>
    </w:p>
    <w:p w:rsidR="00385293" w:rsidRPr="00385293" w:rsidRDefault="00385293" w:rsidP="00385293">
      <w:pPr>
        <w:jc w:val="both"/>
        <w:rPr>
          <w:sz w:val="28"/>
          <w:szCs w:val="28"/>
        </w:rPr>
      </w:pPr>
      <w:r w:rsidRPr="00385293">
        <w:rPr>
          <w:sz w:val="28"/>
          <w:szCs w:val="28"/>
        </w:rPr>
        <w:t xml:space="preserve">  I этап (сентябрь) - изучение исходного уровня готовности учащихся к обучению в данном классе /входные к/р, комплексные метапредметные к/р/; </w:t>
      </w:r>
    </w:p>
    <w:p w:rsidR="00385293" w:rsidRPr="00385293" w:rsidRDefault="00385293" w:rsidP="00385293">
      <w:pPr>
        <w:jc w:val="both"/>
        <w:rPr>
          <w:sz w:val="28"/>
          <w:szCs w:val="28"/>
        </w:rPr>
      </w:pPr>
      <w:r w:rsidRPr="00385293">
        <w:rPr>
          <w:sz w:val="28"/>
          <w:szCs w:val="28"/>
        </w:rPr>
        <w:t xml:space="preserve">II этап (декабрь ) - анализ динамики эффективности образовательного процесса в сравнении с результатами входной диагностики /административные к/р/; </w:t>
      </w:r>
    </w:p>
    <w:p w:rsidR="00385293" w:rsidRPr="00385293" w:rsidRDefault="00385293" w:rsidP="00385293">
      <w:pPr>
        <w:jc w:val="both"/>
        <w:rPr>
          <w:sz w:val="28"/>
          <w:szCs w:val="28"/>
        </w:rPr>
      </w:pPr>
      <w:r w:rsidRPr="00385293">
        <w:rPr>
          <w:sz w:val="28"/>
          <w:szCs w:val="28"/>
        </w:rPr>
        <w:t xml:space="preserve">III этап (май) - итоговая диагностика, ставящая целью определение уровня обученности учащихся по итогам года. /входные к/р, комплексные метапредметные к/р/; </w:t>
      </w:r>
    </w:p>
    <w:p w:rsidR="00385293" w:rsidRDefault="00385293" w:rsidP="00385293">
      <w:pPr>
        <w:jc w:val="both"/>
        <w:rPr>
          <w:sz w:val="28"/>
          <w:szCs w:val="28"/>
        </w:rPr>
      </w:pPr>
      <w:r w:rsidRPr="00385293">
        <w:rPr>
          <w:sz w:val="28"/>
          <w:szCs w:val="28"/>
        </w:rPr>
        <w:t>  Портфолио /оценка личностных достижений/.</w:t>
      </w:r>
    </w:p>
    <w:p w:rsidR="00385293" w:rsidRDefault="00385293" w:rsidP="00385293">
      <w:pPr>
        <w:pStyle w:val="a6"/>
        <w:numPr>
          <w:ilvl w:val="0"/>
          <w:numId w:val="41"/>
        </w:numPr>
        <w:jc w:val="both"/>
        <w:rPr>
          <w:sz w:val="28"/>
          <w:szCs w:val="28"/>
        </w:rPr>
      </w:pPr>
      <w:r>
        <w:rPr>
          <w:sz w:val="28"/>
          <w:szCs w:val="28"/>
        </w:rPr>
        <w:t>Мониторинги</w:t>
      </w:r>
    </w:p>
    <w:p w:rsidR="00385293" w:rsidRPr="00385293" w:rsidRDefault="00385293" w:rsidP="00385293">
      <w:pPr>
        <w:ind w:left="360"/>
        <w:jc w:val="both"/>
        <w:rPr>
          <w:sz w:val="28"/>
          <w:szCs w:val="28"/>
        </w:rPr>
      </w:pPr>
      <w:r w:rsidRPr="00385293">
        <w:rPr>
          <w:sz w:val="28"/>
          <w:szCs w:val="28"/>
        </w:rPr>
        <w:t xml:space="preserve">В рамках входной и  итоговой  диагностики кроме основных предметов (русский язык, математика) обучающиеся 5-7-х классов выполняли в </w:t>
      </w:r>
      <w:r w:rsidRPr="00385293">
        <w:rPr>
          <w:sz w:val="28"/>
          <w:szCs w:val="28"/>
        </w:rPr>
        <w:lastRenderedPageBreak/>
        <w:t>начале (входную) и в конце года  (итоговую)  комплексную  метапредметную работу.</w:t>
      </w:r>
    </w:p>
    <w:p w:rsidR="00385293" w:rsidRPr="00385293" w:rsidRDefault="00385293" w:rsidP="00385293">
      <w:pPr>
        <w:shd w:val="clear" w:color="auto" w:fill="FFFFFF"/>
        <w:spacing w:before="300" w:after="100" w:afterAutospacing="1"/>
        <w:jc w:val="both"/>
        <w:rPr>
          <w:sz w:val="28"/>
          <w:szCs w:val="28"/>
        </w:rPr>
      </w:pPr>
      <w:r w:rsidRPr="00385293">
        <w:rPr>
          <w:sz w:val="28"/>
          <w:szCs w:val="28"/>
        </w:rPr>
        <w:t>На конец года результаты следующие:</w:t>
      </w:r>
    </w:p>
    <w:p w:rsidR="00385293" w:rsidRPr="00385293" w:rsidRDefault="00385293" w:rsidP="00385293">
      <w:pPr>
        <w:rPr>
          <w:b/>
          <w:sz w:val="28"/>
          <w:szCs w:val="28"/>
          <w:u w:val="single"/>
        </w:rPr>
      </w:pPr>
      <w:r w:rsidRPr="00385293">
        <w:rPr>
          <w:b/>
          <w:sz w:val="28"/>
          <w:szCs w:val="28"/>
          <w:u w:val="single"/>
        </w:rPr>
        <w:t>5А класс</w:t>
      </w:r>
    </w:p>
    <w:p w:rsidR="00385293" w:rsidRPr="00385293" w:rsidRDefault="00385293" w:rsidP="00385293">
      <w:pPr>
        <w:rPr>
          <w:sz w:val="28"/>
          <w:szCs w:val="28"/>
        </w:rPr>
      </w:pPr>
      <w:r w:rsidRPr="00385293">
        <w:rPr>
          <w:sz w:val="28"/>
          <w:szCs w:val="28"/>
        </w:rPr>
        <w:t xml:space="preserve">Писали работу 26 чел. из 29. </w:t>
      </w:r>
    </w:p>
    <w:p w:rsidR="00385293" w:rsidRPr="00385293" w:rsidRDefault="00385293" w:rsidP="00385293">
      <w:pPr>
        <w:rPr>
          <w:sz w:val="28"/>
          <w:szCs w:val="28"/>
        </w:rPr>
      </w:pPr>
      <w:r w:rsidRPr="00385293">
        <w:rPr>
          <w:sz w:val="28"/>
          <w:szCs w:val="28"/>
        </w:rPr>
        <w:t>13-15 баллов – высокий уровень («5») – 3 чел. (0%)</w:t>
      </w:r>
    </w:p>
    <w:p w:rsidR="00385293" w:rsidRPr="00385293" w:rsidRDefault="00385293" w:rsidP="00385293">
      <w:pPr>
        <w:rPr>
          <w:sz w:val="28"/>
          <w:szCs w:val="28"/>
        </w:rPr>
      </w:pPr>
      <w:r w:rsidRPr="00385293">
        <w:rPr>
          <w:sz w:val="28"/>
          <w:szCs w:val="28"/>
        </w:rPr>
        <w:t>10-12 баллов – средний уровень («4») – 8 чел.  (22%)</w:t>
      </w:r>
    </w:p>
    <w:p w:rsidR="00385293" w:rsidRPr="00385293" w:rsidRDefault="00385293" w:rsidP="00385293">
      <w:pPr>
        <w:rPr>
          <w:sz w:val="28"/>
          <w:szCs w:val="28"/>
        </w:rPr>
      </w:pPr>
      <w:r w:rsidRPr="00385293">
        <w:rPr>
          <w:sz w:val="28"/>
          <w:szCs w:val="28"/>
        </w:rPr>
        <w:t>7-9 баллов – базовый уровень («3») – 12 чел. (50%)</w:t>
      </w:r>
    </w:p>
    <w:p w:rsidR="00385293" w:rsidRPr="00385293" w:rsidRDefault="00385293" w:rsidP="00385293">
      <w:pPr>
        <w:rPr>
          <w:sz w:val="28"/>
          <w:szCs w:val="28"/>
        </w:rPr>
      </w:pPr>
      <w:r w:rsidRPr="00385293">
        <w:rPr>
          <w:sz w:val="28"/>
          <w:szCs w:val="28"/>
        </w:rPr>
        <w:t>6 баллов и ниже – низкий уровень («2») – 3 чел. (23%)</w:t>
      </w:r>
    </w:p>
    <w:p w:rsidR="00385293" w:rsidRPr="00385293" w:rsidRDefault="00385293" w:rsidP="00385293">
      <w:pPr>
        <w:rPr>
          <w:sz w:val="28"/>
          <w:szCs w:val="28"/>
        </w:rPr>
      </w:pPr>
      <w:r w:rsidRPr="00385293">
        <w:rPr>
          <w:sz w:val="28"/>
          <w:szCs w:val="28"/>
        </w:rPr>
        <w:t>Большая часть обучающихся имеет низкий и базовый уровень освоения УУД, что подтверждает их низкую читательскую активность, неумение работать с текстом и т.п.</w:t>
      </w:r>
    </w:p>
    <w:p w:rsidR="00385293" w:rsidRPr="00385293" w:rsidRDefault="00385293" w:rsidP="00385293">
      <w:pPr>
        <w:rPr>
          <w:sz w:val="28"/>
          <w:szCs w:val="28"/>
        </w:rPr>
      </w:pPr>
    </w:p>
    <w:p w:rsidR="00385293" w:rsidRPr="00385293" w:rsidRDefault="00385293" w:rsidP="00385293">
      <w:pPr>
        <w:rPr>
          <w:b/>
          <w:sz w:val="28"/>
          <w:szCs w:val="28"/>
          <w:u w:val="single"/>
        </w:rPr>
      </w:pPr>
      <w:r w:rsidRPr="00385293">
        <w:rPr>
          <w:b/>
          <w:sz w:val="28"/>
          <w:szCs w:val="28"/>
          <w:u w:val="single"/>
        </w:rPr>
        <w:t>5Б класс</w:t>
      </w:r>
    </w:p>
    <w:p w:rsidR="00385293" w:rsidRPr="00385293" w:rsidRDefault="00385293" w:rsidP="00385293">
      <w:pPr>
        <w:rPr>
          <w:sz w:val="28"/>
          <w:szCs w:val="28"/>
        </w:rPr>
      </w:pPr>
      <w:r w:rsidRPr="00385293">
        <w:rPr>
          <w:sz w:val="28"/>
          <w:szCs w:val="28"/>
        </w:rPr>
        <w:t xml:space="preserve">Писали работу 24 чел. из 28. </w:t>
      </w:r>
    </w:p>
    <w:p w:rsidR="00385293" w:rsidRPr="00385293" w:rsidRDefault="00385293" w:rsidP="00385293">
      <w:pPr>
        <w:rPr>
          <w:sz w:val="28"/>
          <w:szCs w:val="28"/>
        </w:rPr>
      </w:pPr>
      <w:r w:rsidRPr="00385293">
        <w:rPr>
          <w:sz w:val="28"/>
          <w:szCs w:val="28"/>
        </w:rPr>
        <w:t>13-15 баллов – высокий уровень («5») – 2 чел. (15%)</w:t>
      </w:r>
    </w:p>
    <w:p w:rsidR="00385293" w:rsidRPr="00385293" w:rsidRDefault="00385293" w:rsidP="00385293">
      <w:pPr>
        <w:rPr>
          <w:sz w:val="28"/>
          <w:szCs w:val="28"/>
        </w:rPr>
      </w:pPr>
      <w:r w:rsidRPr="00385293">
        <w:rPr>
          <w:sz w:val="28"/>
          <w:szCs w:val="28"/>
        </w:rPr>
        <w:t>10-12 баллов – средний уровень («4») – 5 чел.  (30%)</w:t>
      </w:r>
    </w:p>
    <w:p w:rsidR="00385293" w:rsidRPr="00385293" w:rsidRDefault="00385293" w:rsidP="00385293">
      <w:pPr>
        <w:rPr>
          <w:sz w:val="28"/>
          <w:szCs w:val="28"/>
        </w:rPr>
      </w:pPr>
      <w:r w:rsidRPr="00385293">
        <w:rPr>
          <w:sz w:val="28"/>
          <w:szCs w:val="28"/>
        </w:rPr>
        <w:t>7-9 баллов – базовый уровень («3») – 12 чел. (40%)</w:t>
      </w:r>
    </w:p>
    <w:p w:rsidR="00385293" w:rsidRPr="00385293" w:rsidRDefault="00385293" w:rsidP="00385293">
      <w:pPr>
        <w:rPr>
          <w:sz w:val="28"/>
          <w:szCs w:val="28"/>
        </w:rPr>
      </w:pPr>
      <w:r w:rsidRPr="00385293">
        <w:rPr>
          <w:sz w:val="28"/>
          <w:szCs w:val="28"/>
        </w:rPr>
        <w:t>6 баллов и ниже – низкий уровень («2») – 5 чел. (15%)</w:t>
      </w:r>
    </w:p>
    <w:p w:rsidR="00385293" w:rsidRPr="00385293" w:rsidRDefault="00385293" w:rsidP="00385293">
      <w:pPr>
        <w:rPr>
          <w:sz w:val="28"/>
          <w:szCs w:val="28"/>
        </w:rPr>
      </w:pPr>
      <w:r w:rsidRPr="00385293">
        <w:rPr>
          <w:sz w:val="28"/>
          <w:szCs w:val="28"/>
        </w:rPr>
        <w:t>В 5А классе  повыше уровень сформированности  УУД, что говорит о том, что они больше читают, умеют  найти нужную информацию в тексте и т.п.</w:t>
      </w:r>
    </w:p>
    <w:p w:rsidR="00385293" w:rsidRPr="00385293" w:rsidRDefault="00385293" w:rsidP="00385293">
      <w:pPr>
        <w:rPr>
          <w:sz w:val="28"/>
          <w:szCs w:val="28"/>
        </w:rPr>
      </w:pPr>
      <w:r w:rsidRPr="00385293">
        <w:rPr>
          <w:sz w:val="28"/>
          <w:szCs w:val="28"/>
        </w:rPr>
        <w:t xml:space="preserve">    8 учеников, что очень тревожно,  не набрали необходимого минимума баллов: это 5А – Бахтин А., Зарубин А., Реснянский А.; 5Б класс - Скопинцов Ю., Федосеев И., Понявин В., Понявин С., Криворучко А.</w:t>
      </w:r>
    </w:p>
    <w:p w:rsidR="00385293" w:rsidRPr="00385293" w:rsidRDefault="00385293" w:rsidP="00385293">
      <w:pPr>
        <w:rPr>
          <w:sz w:val="28"/>
          <w:szCs w:val="28"/>
        </w:rPr>
      </w:pPr>
      <w:r w:rsidRPr="00385293">
        <w:rPr>
          <w:sz w:val="28"/>
          <w:szCs w:val="28"/>
        </w:rPr>
        <w:t xml:space="preserve"> Наибольшую трудность вызвали задания №2 (подбор синонима),  №1 (составление плана текста), №12 (развернутый ответ на вопрос по тексту). </w:t>
      </w:r>
    </w:p>
    <w:p w:rsidR="00385293" w:rsidRPr="00385293" w:rsidRDefault="00385293" w:rsidP="00385293">
      <w:pPr>
        <w:rPr>
          <w:b/>
          <w:sz w:val="28"/>
          <w:szCs w:val="28"/>
          <w:u w:val="single"/>
        </w:rPr>
      </w:pPr>
    </w:p>
    <w:p w:rsidR="00385293" w:rsidRPr="00385293" w:rsidRDefault="00385293" w:rsidP="00385293">
      <w:pPr>
        <w:rPr>
          <w:b/>
          <w:sz w:val="28"/>
          <w:szCs w:val="28"/>
          <w:u w:val="single"/>
        </w:rPr>
      </w:pPr>
      <w:r w:rsidRPr="00385293">
        <w:rPr>
          <w:b/>
          <w:sz w:val="28"/>
          <w:szCs w:val="28"/>
          <w:u w:val="single"/>
        </w:rPr>
        <w:t>6А класс</w:t>
      </w:r>
    </w:p>
    <w:p w:rsidR="00385293" w:rsidRPr="00385293" w:rsidRDefault="00385293" w:rsidP="00385293">
      <w:pPr>
        <w:rPr>
          <w:sz w:val="28"/>
          <w:szCs w:val="28"/>
        </w:rPr>
      </w:pPr>
      <w:r w:rsidRPr="00385293">
        <w:rPr>
          <w:sz w:val="28"/>
          <w:szCs w:val="28"/>
        </w:rPr>
        <w:t xml:space="preserve">Писали работу 20 чел. из 20. </w:t>
      </w:r>
    </w:p>
    <w:p w:rsidR="00385293" w:rsidRPr="00385293" w:rsidRDefault="00385293" w:rsidP="00385293">
      <w:pPr>
        <w:rPr>
          <w:sz w:val="28"/>
          <w:szCs w:val="28"/>
        </w:rPr>
      </w:pPr>
      <w:r w:rsidRPr="00385293">
        <w:rPr>
          <w:sz w:val="28"/>
          <w:szCs w:val="28"/>
        </w:rPr>
        <w:t>13-15 баллов – высокий уровень («5») – 0 чел. (0%)</w:t>
      </w:r>
    </w:p>
    <w:p w:rsidR="00385293" w:rsidRPr="00385293" w:rsidRDefault="00385293" w:rsidP="00385293">
      <w:pPr>
        <w:rPr>
          <w:sz w:val="28"/>
          <w:szCs w:val="28"/>
        </w:rPr>
      </w:pPr>
      <w:r w:rsidRPr="00385293">
        <w:rPr>
          <w:sz w:val="28"/>
          <w:szCs w:val="28"/>
        </w:rPr>
        <w:t>10-12 баллов – средний уровень («4») – 3 чел.   (15%)</w:t>
      </w:r>
    </w:p>
    <w:p w:rsidR="00385293" w:rsidRPr="00385293" w:rsidRDefault="00385293" w:rsidP="00385293">
      <w:pPr>
        <w:rPr>
          <w:sz w:val="28"/>
          <w:szCs w:val="28"/>
        </w:rPr>
      </w:pPr>
      <w:r w:rsidRPr="00385293">
        <w:rPr>
          <w:sz w:val="28"/>
          <w:szCs w:val="28"/>
        </w:rPr>
        <w:t>7-9 баллов – базовый уровень («3») – 14 чел.   (70%)</w:t>
      </w:r>
    </w:p>
    <w:p w:rsidR="00385293" w:rsidRPr="00385293" w:rsidRDefault="00385293" w:rsidP="00385293">
      <w:pPr>
        <w:rPr>
          <w:sz w:val="28"/>
          <w:szCs w:val="28"/>
        </w:rPr>
      </w:pPr>
      <w:r w:rsidRPr="00385293">
        <w:rPr>
          <w:sz w:val="28"/>
          <w:szCs w:val="28"/>
        </w:rPr>
        <w:t>6 баллов и ниже – низкий уровень («2») – 3 чел.  (15%)</w:t>
      </w:r>
    </w:p>
    <w:p w:rsidR="00385293" w:rsidRPr="00385293" w:rsidRDefault="00385293" w:rsidP="00385293">
      <w:pPr>
        <w:rPr>
          <w:sz w:val="28"/>
          <w:szCs w:val="28"/>
        </w:rPr>
      </w:pPr>
      <w:r w:rsidRPr="00385293">
        <w:rPr>
          <w:sz w:val="28"/>
          <w:szCs w:val="28"/>
        </w:rPr>
        <w:t>Большая часть обучающихся имеет базовый уровень освоения УУД, что подтверждает их низкую читательскую активность, неумение работать с текстом, узкий кругозор  и т.п. Ребята не справились с элементарными заданиями практической направленности.</w:t>
      </w:r>
    </w:p>
    <w:p w:rsidR="00385293" w:rsidRPr="00385293" w:rsidRDefault="00385293" w:rsidP="00385293">
      <w:pPr>
        <w:rPr>
          <w:b/>
          <w:sz w:val="28"/>
          <w:szCs w:val="28"/>
          <w:u w:val="single"/>
        </w:rPr>
      </w:pPr>
      <w:r w:rsidRPr="00385293">
        <w:rPr>
          <w:b/>
          <w:sz w:val="28"/>
          <w:szCs w:val="28"/>
          <w:u w:val="single"/>
        </w:rPr>
        <w:t>6Б класс</w:t>
      </w:r>
    </w:p>
    <w:p w:rsidR="00385293" w:rsidRPr="00385293" w:rsidRDefault="00385293" w:rsidP="00385293">
      <w:pPr>
        <w:rPr>
          <w:sz w:val="28"/>
          <w:szCs w:val="28"/>
        </w:rPr>
      </w:pPr>
      <w:r w:rsidRPr="00385293">
        <w:rPr>
          <w:sz w:val="28"/>
          <w:szCs w:val="28"/>
        </w:rPr>
        <w:t xml:space="preserve">Писали работу 19 чел. из 22. </w:t>
      </w:r>
    </w:p>
    <w:p w:rsidR="00385293" w:rsidRPr="00385293" w:rsidRDefault="00385293" w:rsidP="00385293">
      <w:pPr>
        <w:rPr>
          <w:sz w:val="28"/>
          <w:szCs w:val="28"/>
        </w:rPr>
      </w:pPr>
      <w:r w:rsidRPr="00385293">
        <w:rPr>
          <w:sz w:val="28"/>
          <w:szCs w:val="28"/>
        </w:rPr>
        <w:t>13-15 баллов – высокий уровень («5») – 0 чел. (0%)</w:t>
      </w:r>
    </w:p>
    <w:p w:rsidR="00385293" w:rsidRPr="00385293" w:rsidRDefault="00385293" w:rsidP="00385293">
      <w:pPr>
        <w:rPr>
          <w:sz w:val="28"/>
          <w:szCs w:val="28"/>
        </w:rPr>
      </w:pPr>
      <w:r w:rsidRPr="00385293">
        <w:rPr>
          <w:sz w:val="28"/>
          <w:szCs w:val="28"/>
        </w:rPr>
        <w:t>10-12 баллов – средний уровень («4») – 7 чел.  (37%)</w:t>
      </w:r>
    </w:p>
    <w:p w:rsidR="00385293" w:rsidRPr="00385293" w:rsidRDefault="00385293" w:rsidP="00385293">
      <w:pPr>
        <w:rPr>
          <w:sz w:val="28"/>
          <w:szCs w:val="28"/>
        </w:rPr>
      </w:pPr>
      <w:r w:rsidRPr="00385293">
        <w:rPr>
          <w:sz w:val="28"/>
          <w:szCs w:val="28"/>
        </w:rPr>
        <w:t>7-9 баллов – базовый уровень («3») –11 чел.    (58%)</w:t>
      </w:r>
    </w:p>
    <w:p w:rsidR="00385293" w:rsidRPr="00385293" w:rsidRDefault="00385293" w:rsidP="00385293">
      <w:pPr>
        <w:rPr>
          <w:sz w:val="28"/>
          <w:szCs w:val="28"/>
        </w:rPr>
      </w:pPr>
      <w:r w:rsidRPr="00385293">
        <w:rPr>
          <w:sz w:val="28"/>
          <w:szCs w:val="28"/>
        </w:rPr>
        <w:t>6 баллов и ниже – низкий уровень («2») – 1 чел.  (5%)</w:t>
      </w:r>
    </w:p>
    <w:p w:rsidR="00385293" w:rsidRPr="00385293" w:rsidRDefault="00385293" w:rsidP="00385293">
      <w:pPr>
        <w:rPr>
          <w:sz w:val="28"/>
          <w:szCs w:val="28"/>
        </w:rPr>
      </w:pPr>
      <w:r w:rsidRPr="00385293">
        <w:rPr>
          <w:sz w:val="28"/>
          <w:szCs w:val="28"/>
        </w:rPr>
        <w:lastRenderedPageBreak/>
        <w:t>В 6Б классе  немного выше уровень сформированности  УУД, что говорит о том, что они больше читают, умеют  найти нужную информацию в тексте и т.п.</w:t>
      </w:r>
    </w:p>
    <w:p w:rsidR="00385293" w:rsidRPr="00385293" w:rsidRDefault="00385293" w:rsidP="00385293">
      <w:pPr>
        <w:rPr>
          <w:sz w:val="28"/>
          <w:szCs w:val="28"/>
        </w:rPr>
      </w:pPr>
      <w:r w:rsidRPr="00385293">
        <w:rPr>
          <w:sz w:val="28"/>
          <w:szCs w:val="28"/>
        </w:rPr>
        <w:t xml:space="preserve">    4 учеников, что, конечно, не очень много, но всё же  -  не набрали необходимого минимума баллов: это 6А –Дубок А., Ходыкин Р., Лавриненко А.; 6Б – Жуков В., причем все эти вновь не переступили минимальный порог,  как и на входной метапредметной работе в ноябре, как и на итоговой работе в 5 классе. Наибольшую трудность вызвали задания №2 (определение лексического значения слова),  №10 (выбор нескольких ответов на общие знания), №12 (развернутый ответ на вопрос по тексту). Очень многие ученики ошиблись в решении элементарной задачи №6 (определить количество месяцев по годам), в решении геометрической задачи №8 (на определение площади, периметра). </w:t>
      </w:r>
    </w:p>
    <w:p w:rsidR="00385293" w:rsidRPr="00385293" w:rsidRDefault="00385293" w:rsidP="00385293">
      <w:pPr>
        <w:rPr>
          <w:sz w:val="28"/>
          <w:szCs w:val="28"/>
        </w:rPr>
      </w:pPr>
      <w:r w:rsidRPr="00385293">
        <w:rPr>
          <w:sz w:val="28"/>
          <w:szCs w:val="28"/>
        </w:rPr>
        <w:t>По результатам была проведена большая работа: беседы с учителями-предметниками, родителями и обучающимися и т.д.</w:t>
      </w:r>
    </w:p>
    <w:p w:rsidR="00385293" w:rsidRPr="00385293" w:rsidRDefault="00385293" w:rsidP="00385293">
      <w:pPr>
        <w:ind w:firstLine="709"/>
        <w:jc w:val="both"/>
        <w:rPr>
          <w:b/>
          <w:sz w:val="28"/>
          <w:szCs w:val="28"/>
          <w:u w:val="single"/>
        </w:rPr>
      </w:pPr>
    </w:p>
    <w:p w:rsidR="00385293" w:rsidRPr="00385293" w:rsidRDefault="00385293" w:rsidP="00385293">
      <w:pPr>
        <w:ind w:firstLine="709"/>
        <w:jc w:val="both"/>
        <w:rPr>
          <w:b/>
          <w:sz w:val="28"/>
          <w:szCs w:val="28"/>
          <w:u w:val="single"/>
        </w:rPr>
      </w:pPr>
      <w:r w:rsidRPr="00385293">
        <w:rPr>
          <w:b/>
          <w:sz w:val="28"/>
          <w:szCs w:val="28"/>
          <w:u w:val="single"/>
        </w:rPr>
        <w:t>7-ые классы</w:t>
      </w:r>
    </w:p>
    <w:p w:rsidR="00385293" w:rsidRPr="00385293" w:rsidRDefault="00385293" w:rsidP="00385293">
      <w:pPr>
        <w:ind w:firstLine="709"/>
        <w:jc w:val="both"/>
        <w:rPr>
          <w:sz w:val="28"/>
          <w:szCs w:val="28"/>
        </w:rPr>
      </w:pPr>
      <w:r w:rsidRPr="00385293">
        <w:rPr>
          <w:sz w:val="28"/>
          <w:szCs w:val="28"/>
        </w:rPr>
        <w:t xml:space="preserve">В 2017/2018 учебном году в мониторинге сформированности метапредметных результатов обучения (7 класс) приняли участие 45 учащихся 7 классов МБОУ СОШ№9 г. Грязи. Мониторинговая работа была направлена на выявление у учащихся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в тексте информацию для решения различных учебно-познавательных и учебно-практических задач. </w:t>
      </w:r>
    </w:p>
    <w:p w:rsidR="00385293" w:rsidRPr="00385293" w:rsidRDefault="00385293" w:rsidP="00385293">
      <w:pPr>
        <w:ind w:firstLine="709"/>
        <w:jc w:val="both"/>
        <w:rPr>
          <w:sz w:val="28"/>
          <w:szCs w:val="28"/>
        </w:rPr>
      </w:pPr>
      <w:r w:rsidRPr="00385293">
        <w:rPr>
          <w:sz w:val="28"/>
          <w:szCs w:val="28"/>
        </w:rPr>
        <w:t xml:space="preserve">Успешность сформированности отдельных групп умений работать с текстом на основе смыслового чтения: </w:t>
      </w:r>
    </w:p>
    <w:p w:rsidR="00385293" w:rsidRPr="00385293" w:rsidRDefault="00385293" w:rsidP="00385293">
      <w:pPr>
        <w:jc w:val="both"/>
        <w:rPr>
          <w:sz w:val="28"/>
          <w:szCs w:val="28"/>
        </w:rPr>
      </w:pPr>
      <w:r w:rsidRPr="00385293">
        <w:rPr>
          <w:sz w:val="28"/>
          <w:szCs w:val="28"/>
        </w:rPr>
        <w:sym w:font="Symbol" w:char="F02D"/>
      </w:r>
      <w:r w:rsidRPr="00385293">
        <w:rPr>
          <w:sz w:val="28"/>
          <w:szCs w:val="28"/>
        </w:rPr>
        <w:t xml:space="preserve"> осознанное понимание текста, ориентация в тексте; </w:t>
      </w:r>
    </w:p>
    <w:p w:rsidR="00385293" w:rsidRPr="00385293" w:rsidRDefault="00385293" w:rsidP="00385293">
      <w:pPr>
        <w:jc w:val="both"/>
        <w:rPr>
          <w:sz w:val="28"/>
          <w:szCs w:val="28"/>
        </w:rPr>
      </w:pPr>
      <w:r w:rsidRPr="00385293">
        <w:rPr>
          <w:sz w:val="28"/>
          <w:szCs w:val="28"/>
        </w:rPr>
        <w:sym w:font="Symbol" w:char="F02D"/>
      </w:r>
      <w:r w:rsidRPr="00385293">
        <w:rPr>
          <w:sz w:val="28"/>
          <w:szCs w:val="28"/>
        </w:rPr>
        <w:t xml:space="preserve"> глубокое и детальное понимание содержания и формы текста; </w:t>
      </w:r>
    </w:p>
    <w:p w:rsidR="00385293" w:rsidRPr="00385293" w:rsidRDefault="00385293" w:rsidP="00385293">
      <w:pPr>
        <w:rPr>
          <w:sz w:val="28"/>
          <w:szCs w:val="28"/>
        </w:rPr>
      </w:pPr>
      <w:r w:rsidRPr="00385293">
        <w:rPr>
          <w:sz w:val="28"/>
          <w:szCs w:val="28"/>
        </w:rPr>
        <w:sym w:font="Symbol" w:char="F02D"/>
      </w:r>
      <w:r w:rsidRPr="00385293">
        <w:rPr>
          <w:sz w:val="28"/>
          <w:szCs w:val="28"/>
        </w:rPr>
        <w:t xml:space="preserve"> использование информации из текста для различных целей оценивали с помощью количественной характеристики </w:t>
      </w:r>
    </w:p>
    <w:p w:rsidR="00385293" w:rsidRPr="00385293" w:rsidRDefault="00385293" w:rsidP="00385293">
      <w:pPr>
        <w:rPr>
          <w:b/>
          <w:sz w:val="28"/>
          <w:szCs w:val="28"/>
          <w:u w:val="single"/>
        </w:rPr>
      </w:pPr>
      <w:r w:rsidRPr="00385293">
        <w:rPr>
          <w:sz w:val="28"/>
          <w:szCs w:val="28"/>
        </w:rPr>
        <w:t>Комплексная работа содержала задания по математике, русскому языку, истории/обществознанию и естественнонаучным предметам.</w:t>
      </w:r>
    </w:p>
    <w:p w:rsidR="00385293" w:rsidRPr="00385293" w:rsidRDefault="00385293" w:rsidP="00385293">
      <w:pPr>
        <w:rPr>
          <w:b/>
          <w:sz w:val="28"/>
          <w:szCs w:val="28"/>
          <w:u w:val="single"/>
        </w:rPr>
      </w:pPr>
    </w:p>
    <w:p w:rsidR="00385293" w:rsidRPr="00385293" w:rsidRDefault="00385293" w:rsidP="00385293">
      <w:pPr>
        <w:rPr>
          <w:b/>
          <w:sz w:val="28"/>
          <w:szCs w:val="28"/>
          <w:u w:val="single"/>
        </w:rPr>
      </w:pPr>
      <w:r w:rsidRPr="00385293">
        <w:rPr>
          <w:b/>
          <w:sz w:val="28"/>
          <w:szCs w:val="28"/>
          <w:u w:val="single"/>
        </w:rPr>
        <w:t>7А класс</w:t>
      </w:r>
    </w:p>
    <w:p w:rsidR="00385293" w:rsidRPr="00385293" w:rsidRDefault="00385293" w:rsidP="00385293">
      <w:pPr>
        <w:rPr>
          <w:i/>
          <w:sz w:val="28"/>
          <w:szCs w:val="28"/>
        </w:rPr>
      </w:pPr>
      <w:r w:rsidRPr="00385293">
        <w:rPr>
          <w:i/>
          <w:sz w:val="28"/>
          <w:szCs w:val="28"/>
        </w:rPr>
        <w:t>Уровень сформированности УУД:</w:t>
      </w:r>
    </w:p>
    <w:p w:rsidR="00385293" w:rsidRPr="00385293" w:rsidRDefault="00385293" w:rsidP="00385293">
      <w:pPr>
        <w:rPr>
          <w:sz w:val="28"/>
          <w:szCs w:val="28"/>
        </w:rPr>
      </w:pPr>
      <w:r w:rsidRPr="00385293">
        <w:rPr>
          <w:sz w:val="28"/>
          <w:szCs w:val="28"/>
        </w:rPr>
        <w:t xml:space="preserve">Писали работу 21 чел. из 24. </w:t>
      </w:r>
    </w:p>
    <w:p w:rsidR="00385293" w:rsidRPr="00385293" w:rsidRDefault="00385293" w:rsidP="00385293">
      <w:pPr>
        <w:rPr>
          <w:sz w:val="28"/>
          <w:szCs w:val="28"/>
        </w:rPr>
      </w:pPr>
      <w:r w:rsidRPr="00385293">
        <w:rPr>
          <w:sz w:val="28"/>
          <w:szCs w:val="28"/>
        </w:rPr>
        <w:t>Уровни сформированности УУД</w:t>
      </w:r>
    </w:p>
    <w:p w:rsidR="00385293" w:rsidRPr="00385293" w:rsidRDefault="00385293" w:rsidP="00385293">
      <w:pPr>
        <w:rPr>
          <w:sz w:val="28"/>
          <w:szCs w:val="28"/>
        </w:rPr>
      </w:pPr>
      <w:r w:rsidRPr="00385293">
        <w:rPr>
          <w:sz w:val="28"/>
          <w:szCs w:val="28"/>
        </w:rPr>
        <w:t>Низкий (0-30%) -оценка "2": 1 человек (4,76%) – Будюкин Ю. (26%)</w:t>
      </w:r>
    </w:p>
    <w:p w:rsidR="00385293" w:rsidRPr="00385293" w:rsidRDefault="00385293" w:rsidP="00385293">
      <w:pPr>
        <w:rPr>
          <w:sz w:val="28"/>
          <w:szCs w:val="28"/>
        </w:rPr>
      </w:pPr>
      <w:r w:rsidRPr="00385293">
        <w:rPr>
          <w:sz w:val="28"/>
          <w:szCs w:val="28"/>
        </w:rPr>
        <w:t>Средний (базовый) (31-60%) - оценка "3"- 15 учеников (71,43%)</w:t>
      </w:r>
    </w:p>
    <w:p w:rsidR="00385293" w:rsidRPr="00385293" w:rsidRDefault="00385293" w:rsidP="00385293">
      <w:pPr>
        <w:rPr>
          <w:sz w:val="28"/>
          <w:szCs w:val="28"/>
        </w:rPr>
      </w:pPr>
      <w:r w:rsidRPr="00385293">
        <w:rPr>
          <w:sz w:val="28"/>
          <w:szCs w:val="28"/>
        </w:rPr>
        <w:t>Повышенный (61-80%)- оценка "4": 4 ученика (19,05%) –Амзина П. (80%), Ковальчик С. (70%), Коротков Н. (72%), Шальнева В. (74%)</w:t>
      </w:r>
    </w:p>
    <w:p w:rsidR="00385293" w:rsidRPr="00385293" w:rsidRDefault="00385293" w:rsidP="00385293">
      <w:pPr>
        <w:rPr>
          <w:sz w:val="28"/>
          <w:szCs w:val="28"/>
        </w:rPr>
      </w:pPr>
      <w:r w:rsidRPr="00385293">
        <w:rPr>
          <w:sz w:val="28"/>
          <w:szCs w:val="28"/>
        </w:rPr>
        <w:t>Высокий (81-100%) - оценка "5": 1 ученица (4,76%) – Чичкова Д. (82%)</w:t>
      </w:r>
    </w:p>
    <w:p w:rsidR="00385293" w:rsidRPr="00385293" w:rsidRDefault="00385293" w:rsidP="00385293">
      <w:pPr>
        <w:rPr>
          <w:sz w:val="28"/>
          <w:szCs w:val="28"/>
        </w:rPr>
      </w:pPr>
    </w:p>
    <w:p w:rsidR="00385293" w:rsidRPr="00E00CE7" w:rsidRDefault="00385293" w:rsidP="00385293">
      <w:pPr>
        <w:rPr>
          <w:sz w:val="28"/>
          <w:szCs w:val="28"/>
        </w:rPr>
      </w:pPr>
      <w:r w:rsidRPr="00385293">
        <w:rPr>
          <w:sz w:val="28"/>
          <w:szCs w:val="28"/>
        </w:rPr>
        <w:t>Результат по классу – ровно 55%/ средний уровень освоения УУД</w:t>
      </w:r>
    </w:p>
    <w:p w:rsidR="00385293" w:rsidRPr="00385293" w:rsidRDefault="00385293" w:rsidP="00385293">
      <w:pPr>
        <w:rPr>
          <w:b/>
          <w:sz w:val="28"/>
          <w:szCs w:val="28"/>
          <w:u w:val="single"/>
        </w:rPr>
      </w:pPr>
      <w:r w:rsidRPr="00385293">
        <w:rPr>
          <w:b/>
          <w:sz w:val="28"/>
          <w:szCs w:val="28"/>
          <w:u w:val="single"/>
        </w:rPr>
        <w:lastRenderedPageBreak/>
        <w:t>7Б класс</w:t>
      </w:r>
    </w:p>
    <w:p w:rsidR="00385293" w:rsidRPr="00385293" w:rsidRDefault="00385293" w:rsidP="00385293">
      <w:pPr>
        <w:rPr>
          <w:i/>
          <w:sz w:val="28"/>
          <w:szCs w:val="28"/>
        </w:rPr>
      </w:pPr>
      <w:r w:rsidRPr="00385293">
        <w:rPr>
          <w:i/>
          <w:sz w:val="28"/>
          <w:szCs w:val="28"/>
        </w:rPr>
        <w:t>Уровень сформированности УУД:</w:t>
      </w:r>
    </w:p>
    <w:p w:rsidR="00385293" w:rsidRPr="00385293" w:rsidRDefault="00385293" w:rsidP="00385293">
      <w:pPr>
        <w:rPr>
          <w:sz w:val="28"/>
          <w:szCs w:val="28"/>
        </w:rPr>
      </w:pPr>
      <w:r w:rsidRPr="00385293">
        <w:rPr>
          <w:sz w:val="28"/>
          <w:szCs w:val="28"/>
        </w:rPr>
        <w:t>Низкий (0-30%) -оценка "2": 2 человека (8%) – Двойченкова А.- 24%, Рощупкин А. -30%</w:t>
      </w:r>
    </w:p>
    <w:p w:rsidR="00385293" w:rsidRPr="00385293" w:rsidRDefault="00385293" w:rsidP="00385293">
      <w:pPr>
        <w:rPr>
          <w:sz w:val="28"/>
          <w:szCs w:val="28"/>
        </w:rPr>
      </w:pPr>
      <w:r w:rsidRPr="00385293">
        <w:rPr>
          <w:sz w:val="28"/>
          <w:szCs w:val="28"/>
        </w:rPr>
        <w:t>Средний (базовый) (31-60%) - оценка "3"- 17 учеников (71%)</w:t>
      </w:r>
    </w:p>
    <w:p w:rsidR="00385293" w:rsidRPr="00385293" w:rsidRDefault="00385293" w:rsidP="00385293">
      <w:pPr>
        <w:rPr>
          <w:sz w:val="28"/>
          <w:szCs w:val="28"/>
        </w:rPr>
      </w:pPr>
      <w:r w:rsidRPr="00385293">
        <w:rPr>
          <w:sz w:val="28"/>
          <w:szCs w:val="28"/>
        </w:rPr>
        <w:t>Повышенный (61-80%)- оценка "4": 5 учеников (21%) – Беляева А.(64%), Дятчина П. (62%), Микрюкова Э. (70%), Соколова Я. (66%), Сухов А. (62%)</w:t>
      </w:r>
    </w:p>
    <w:p w:rsidR="00385293" w:rsidRPr="00385293" w:rsidRDefault="00385293" w:rsidP="00385293">
      <w:pPr>
        <w:rPr>
          <w:sz w:val="28"/>
          <w:szCs w:val="28"/>
        </w:rPr>
      </w:pPr>
      <w:r w:rsidRPr="00385293">
        <w:rPr>
          <w:sz w:val="28"/>
          <w:szCs w:val="28"/>
        </w:rPr>
        <w:t>Высокий (81-100%) - оценка "5": нет</w:t>
      </w:r>
    </w:p>
    <w:p w:rsidR="00385293" w:rsidRPr="00385293" w:rsidRDefault="00385293" w:rsidP="00385293">
      <w:pPr>
        <w:rPr>
          <w:sz w:val="28"/>
          <w:szCs w:val="28"/>
        </w:rPr>
      </w:pPr>
    </w:p>
    <w:p w:rsidR="00385293" w:rsidRPr="00385293" w:rsidRDefault="00385293" w:rsidP="00385293">
      <w:pPr>
        <w:rPr>
          <w:sz w:val="28"/>
          <w:szCs w:val="28"/>
        </w:rPr>
      </w:pPr>
      <w:r w:rsidRPr="00385293">
        <w:rPr>
          <w:sz w:val="28"/>
          <w:szCs w:val="28"/>
        </w:rPr>
        <w:t>Результат по классу – ровно 50%/ средний уровень освоения УУД</w:t>
      </w:r>
    </w:p>
    <w:p w:rsidR="00385293" w:rsidRPr="00385293" w:rsidRDefault="00385293" w:rsidP="00385293">
      <w:pPr>
        <w:rPr>
          <w:sz w:val="28"/>
          <w:szCs w:val="28"/>
        </w:rPr>
      </w:pPr>
    </w:p>
    <w:p w:rsidR="00385293" w:rsidRPr="00385293" w:rsidRDefault="00385293" w:rsidP="00385293">
      <w:pPr>
        <w:jc w:val="both"/>
        <w:rPr>
          <w:sz w:val="28"/>
          <w:szCs w:val="28"/>
        </w:rPr>
      </w:pPr>
      <w:r w:rsidRPr="00385293">
        <w:rPr>
          <w:sz w:val="28"/>
          <w:szCs w:val="28"/>
        </w:rPr>
        <w:t>Комплексная работа содержала 40 заданий: по 10 заданий - по учебным предметам «Математика» и «Русский язык», 11 заданий - по учебному предмету «История и обществознание» и 9 заданий - по учебному предмету «Естествознание».</w:t>
      </w:r>
    </w:p>
    <w:p w:rsidR="00385293" w:rsidRPr="00385293" w:rsidRDefault="00385293" w:rsidP="00385293">
      <w:pPr>
        <w:jc w:val="both"/>
        <w:rPr>
          <w:sz w:val="28"/>
          <w:szCs w:val="28"/>
        </w:rPr>
      </w:pPr>
      <w:r w:rsidRPr="00385293">
        <w:rPr>
          <w:sz w:val="28"/>
          <w:szCs w:val="28"/>
        </w:rPr>
        <w:t xml:space="preserve">Из 45 семиклассников, выполнявших комплексную работу, успешно справились с предложенными заданиями 93,33 %, остальные 6,67 % - получили неудовлетворительную отметку. По результатам мониторинга средний балл составил 3,31, качество обученности – 22,2 %, что, конечно, оставляет желать лучшего.  По результатам мониторинга успешность выполнения всей комплексной работы составила 52,5 %, что соответствует достижению базового уровня освоения планируемых результатов в соответствии с требованиями ФГОС по смысловому </w:t>
      </w:r>
      <w:r w:rsidR="00E00CE7">
        <w:rPr>
          <w:sz w:val="28"/>
          <w:szCs w:val="28"/>
        </w:rPr>
        <w:t>чтению и работе с информацией.</w:t>
      </w:r>
      <w:r w:rsidR="00E00CE7">
        <w:rPr>
          <w:sz w:val="28"/>
          <w:szCs w:val="28"/>
        </w:rPr>
        <w:tab/>
      </w:r>
    </w:p>
    <w:p w:rsidR="00385293" w:rsidRPr="00385293" w:rsidRDefault="00385293" w:rsidP="00385293">
      <w:pPr>
        <w:jc w:val="both"/>
        <w:rPr>
          <w:sz w:val="28"/>
          <w:szCs w:val="28"/>
        </w:rPr>
      </w:pPr>
      <w:r w:rsidRPr="00385293">
        <w:rPr>
          <w:sz w:val="28"/>
          <w:szCs w:val="28"/>
        </w:rPr>
        <w:t xml:space="preserve">Если мы сравним результаты по классам, то увидим, что с работой чуть лучше справился 7А класс, уровень освоения УУД в нем выше. </w:t>
      </w:r>
    </w:p>
    <w:p w:rsidR="00385293" w:rsidRPr="00385293" w:rsidRDefault="00385293" w:rsidP="00385293">
      <w:pPr>
        <w:jc w:val="both"/>
        <w:rPr>
          <w:sz w:val="28"/>
          <w:szCs w:val="28"/>
        </w:rPr>
      </w:pPr>
      <w:r w:rsidRPr="00385293">
        <w:rPr>
          <w:sz w:val="28"/>
          <w:szCs w:val="28"/>
        </w:rPr>
        <w:t xml:space="preserve"> </w:t>
      </w:r>
    </w:p>
    <w:tbl>
      <w:tblPr>
        <w:tblStyle w:val="aa"/>
        <w:tblW w:w="0" w:type="auto"/>
        <w:tblInd w:w="-176" w:type="dxa"/>
        <w:tblLook w:val="04A0" w:firstRow="1" w:lastRow="0" w:firstColumn="1" w:lastColumn="0" w:noHBand="0" w:noVBand="1"/>
      </w:tblPr>
      <w:tblGrid>
        <w:gridCol w:w="1641"/>
        <w:gridCol w:w="1839"/>
        <w:gridCol w:w="2136"/>
        <w:gridCol w:w="1802"/>
        <w:gridCol w:w="2153"/>
      </w:tblGrid>
      <w:tr w:rsidR="00385293" w:rsidRPr="00385293" w:rsidTr="00385293">
        <w:tc>
          <w:tcPr>
            <w:tcW w:w="1641" w:type="dxa"/>
          </w:tcPr>
          <w:p w:rsidR="00385293" w:rsidRPr="00385293" w:rsidRDefault="00385293" w:rsidP="00385293">
            <w:pPr>
              <w:jc w:val="center"/>
              <w:rPr>
                <w:sz w:val="28"/>
                <w:szCs w:val="28"/>
              </w:rPr>
            </w:pPr>
            <w:r w:rsidRPr="00385293">
              <w:rPr>
                <w:sz w:val="28"/>
                <w:szCs w:val="28"/>
              </w:rPr>
              <w:t>Класс</w:t>
            </w:r>
          </w:p>
        </w:tc>
        <w:tc>
          <w:tcPr>
            <w:tcW w:w="1839" w:type="dxa"/>
          </w:tcPr>
          <w:p w:rsidR="00385293" w:rsidRPr="00385293" w:rsidRDefault="00385293" w:rsidP="00385293">
            <w:pPr>
              <w:jc w:val="center"/>
              <w:rPr>
                <w:sz w:val="28"/>
                <w:szCs w:val="28"/>
              </w:rPr>
            </w:pPr>
            <w:r w:rsidRPr="00385293">
              <w:rPr>
                <w:sz w:val="28"/>
                <w:szCs w:val="28"/>
              </w:rPr>
              <w:t>Высокий</w:t>
            </w:r>
          </w:p>
        </w:tc>
        <w:tc>
          <w:tcPr>
            <w:tcW w:w="2136" w:type="dxa"/>
          </w:tcPr>
          <w:p w:rsidR="00385293" w:rsidRPr="00385293" w:rsidRDefault="00385293" w:rsidP="00385293">
            <w:pPr>
              <w:jc w:val="center"/>
              <w:rPr>
                <w:sz w:val="28"/>
                <w:szCs w:val="28"/>
              </w:rPr>
            </w:pPr>
            <w:r w:rsidRPr="00385293">
              <w:rPr>
                <w:sz w:val="28"/>
                <w:szCs w:val="28"/>
              </w:rPr>
              <w:t>Повышенный</w:t>
            </w:r>
          </w:p>
        </w:tc>
        <w:tc>
          <w:tcPr>
            <w:tcW w:w="1802" w:type="dxa"/>
          </w:tcPr>
          <w:p w:rsidR="00385293" w:rsidRPr="00385293" w:rsidRDefault="00385293" w:rsidP="00385293">
            <w:pPr>
              <w:jc w:val="center"/>
              <w:rPr>
                <w:sz w:val="28"/>
                <w:szCs w:val="28"/>
              </w:rPr>
            </w:pPr>
            <w:r w:rsidRPr="00385293">
              <w:rPr>
                <w:sz w:val="28"/>
                <w:szCs w:val="28"/>
              </w:rPr>
              <w:t>Базовый</w:t>
            </w:r>
          </w:p>
        </w:tc>
        <w:tc>
          <w:tcPr>
            <w:tcW w:w="2153" w:type="dxa"/>
          </w:tcPr>
          <w:p w:rsidR="00385293" w:rsidRPr="00385293" w:rsidRDefault="00385293" w:rsidP="00385293">
            <w:pPr>
              <w:jc w:val="center"/>
              <w:rPr>
                <w:sz w:val="28"/>
                <w:szCs w:val="28"/>
              </w:rPr>
            </w:pPr>
            <w:r w:rsidRPr="00385293">
              <w:rPr>
                <w:sz w:val="28"/>
                <w:szCs w:val="28"/>
              </w:rPr>
              <w:t>Низкий</w:t>
            </w:r>
          </w:p>
        </w:tc>
      </w:tr>
      <w:tr w:rsidR="00385293" w:rsidRPr="00385293" w:rsidTr="00385293">
        <w:tc>
          <w:tcPr>
            <w:tcW w:w="1641" w:type="dxa"/>
          </w:tcPr>
          <w:p w:rsidR="00385293" w:rsidRPr="00385293" w:rsidRDefault="00385293" w:rsidP="00385293">
            <w:pPr>
              <w:jc w:val="center"/>
              <w:rPr>
                <w:sz w:val="28"/>
                <w:szCs w:val="28"/>
              </w:rPr>
            </w:pPr>
            <w:r w:rsidRPr="00385293">
              <w:rPr>
                <w:sz w:val="28"/>
                <w:szCs w:val="28"/>
              </w:rPr>
              <w:t>7А</w:t>
            </w:r>
          </w:p>
        </w:tc>
        <w:tc>
          <w:tcPr>
            <w:tcW w:w="1839" w:type="dxa"/>
          </w:tcPr>
          <w:p w:rsidR="00385293" w:rsidRPr="00385293" w:rsidRDefault="00385293" w:rsidP="00385293">
            <w:pPr>
              <w:jc w:val="center"/>
              <w:rPr>
                <w:sz w:val="28"/>
                <w:szCs w:val="28"/>
              </w:rPr>
            </w:pPr>
            <w:r w:rsidRPr="00385293">
              <w:rPr>
                <w:sz w:val="28"/>
                <w:szCs w:val="28"/>
              </w:rPr>
              <w:t>1</w:t>
            </w:r>
          </w:p>
        </w:tc>
        <w:tc>
          <w:tcPr>
            <w:tcW w:w="2136" w:type="dxa"/>
          </w:tcPr>
          <w:p w:rsidR="00385293" w:rsidRPr="00385293" w:rsidRDefault="00385293" w:rsidP="00385293">
            <w:pPr>
              <w:jc w:val="center"/>
              <w:rPr>
                <w:sz w:val="28"/>
                <w:szCs w:val="28"/>
              </w:rPr>
            </w:pPr>
            <w:r w:rsidRPr="00385293">
              <w:rPr>
                <w:sz w:val="28"/>
                <w:szCs w:val="28"/>
              </w:rPr>
              <w:t>4</w:t>
            </w:r>
          </w:p>
        </w:tc>
        <w:tc>
          <w:tcPr>
            <w:tcW w:w="1802" w:type="dxa"/>
          </w:tcPr>
          <w:p w:rsidR="00385293" w:rsidRPr="00385293" w:rsidRDefault="00385293" w:rsidP="00385293">
            <w:pPr>
              <w:jc w:val="center"/>
              <w:rPr>
                <w:sz w:val="28"/>
                <w:szCs w:val="28"/>
              </w:rPr>
            </w:pPr>
            <w:r w:rsidRPr="00385293">
              <w:rPr>
                <w:sz w:val="28"/>
                <w:szCs w:val="28"/>
              </w:rPr>
              <w:t>15</w:t>
            </w:r>
          </w:p>
        </w:tc>
        <w:tc>
          <w:tcPr>
            <w:tcW w:w="2153" w:type="dxa"/>
          </w:tcPr>
          <w:p w:rsidR="00385293" w:rsidRPr="00385293" w:rsidRDefault="00385293" w:rsidP="00385293">
            <w:pPr>
              <w:tabs>
                <w:tab w:val="center" w:pos="1371"/>
                <w:tab w:val="right" w:pos="2742"/>
              </w:tabs>
              <w:rPr>
                <w:sz w:val="28"/>
                <w:szCs w:val="28"/>
              </w:rPr>
            </w:pPr>
            <w:r w:rsidRPr="00385293">
              <w:rPr>
                <w:sz w:val="28"/>
                <w:szCs w:val="28"/>
              </w:rPr>
              <w:tab/>
              <w:t>1</w:t>
            </w:r>
            <w:r w:rsidRPr="00385293">
              <w:rPr>
                <w:sz w:val="28"/>
                <w:szCs w:val="28"/>
              </w:rPr>
              <w:tab/>
            </w:r>
          </w:p>
        </w:tc>
      </w:tr>
      <w:tr w:rsidR="00385293" w:rsidRPr="00385293" w:rsidTr="00385293">
        <w:tc>
          <w:tcPr>
            <w:tcW w:w="1641" w:type="dxa"/>
          </w:tcPr>
          <w:p w:rsidR="00385293" w:rsidRPr="00385293" w:rsidRDefault="00385293" w:rsidP="00385293">
            <w:pPr>
              <w:jc w:val="center"/>
              <w:rPr>
                <w:sz w:val="28"/>
                <w:szCs w:val="28"/>
              </w:rPr>
            </w:pPr>
            <w:r w:rsidRPr="00385293">
              <w:rPr>
                <w:sz w:val="28"/>
                <w:szCs w:val="28"/>
              </w:rPr>
              <w:t>7Б</w:t>
            </w:r>
          </w:p>
        </w:tc>
        <w:tc>
          <w:tcPr>
            <w:tcW w:w="1839" w:type="dxa"/>
          </w:tcPr>
          <w:p w:rsidR="00385293" w:rsidRPr="00385293" w:rsidRDefault="00385293" w:rsidP="00385293">
            <w:pPr>
              <w:jc w:val="center"/>
              <w:rPr>
                <w:sz w:val="28"/>
                <w:szCs w:val="28"/>
              </w:rPr>
            </w:pPr>
            <w:r w:rsidRPr="00385293">
              <w:rPr>
                <w:sz w:val="28"/>
                <w:szCs w:val="28"/>
              </w:rPr>
              <w:t>-</w:t>
            </w:r>
          </w:p>
        </w:tc>
        <w:tc>
          <w:tcPr>
            <w:tcW w:w="2136" w:type="dxa"/>
          </w:tcPr>
          <w:p w:rsidR="00385293" w:rsidRPr="00385293" w:rsidRDefault="00385293" w:rsidP="00385293">
            <w:pPr>
              <w:jc w:val="center"/>
              <w:rPr>
                <w:sz w:val="28"/>
                <w:szCs w:val="28"/>
              </w:rPr>
            </w:pPr>
            <w:r w:rsidRPr="00385293">
              <w:rPr>
                <w:sz w:val="28"/>
                <w:szCs w:val="28"/>
              </w:rPr>
              <w:t>5</w:t>
            </w:r>
          </w:p>
        </w:tc>
        <w:tc>
          <w:tcPr>
            <w:tcW w:w="1802" w:type="dxa"/>
          </w:tcPr>
          <w:p w:rsidR="00385293" w:rsidRPr="00385293" w:rsidRDefault="00385293" w:rsidP="00385293">
            <w:pPr>
              <w:jc w:val="center"/>
              <w:rPr>
                <w:sz w:val="28"/>
                <w:szCs w:val="28"/>
              </w:rPr>
            </w:pPr>
            <w:r w:rsidRPr="00385293">
              <w:rPr>
                <w:sz w:val="28"/>
                <w:szCs w:val="28"/>
              </w:rPr>
              <w:t>17</w:t>
            </w:r>
          </w:p>
        </w:tc>
        <w:tc>
          <w:tcPr>
            <w:tcW w:w="2153" w:type="dxa"/>
          </w:tcPr>
          <w:p w:rsidR="00385293" w:rsidRPr="00385293" w:rsidRDefault="00385293" w:rsidP="00385293">
            <w:pPr>
              <w:tabs>
                <w:tab w:val="center" w:pos="1371"/>
                <w:tab w:val="right" w:pos="2742"/>
              </w:tabs>
              <w:jc w:val="center"/>
              <w:rPr>
                <w:sz w:val="28"/>
                <w:szCs w:val="28"/>
              </w:rPr>
            </w:pPr>
            <w:r w:rsidRPr="00385293">
              <w:rPr>
                <w:sz w:val="28"/>
                <w:szCs w:val="28"/>
              </w:rPr>
              <w:t>2</w:t>
            </w:r>
          </w:p>
        </w:tc>
      </w:tr>
      <w:tr w:rsidR="00385293" w:rsidRPr="00385293" w:rsidTr="00385293">
        <w:tc>
          <w:tcPr>
            <w:tcW w:w="1641" w:type="dxa"/>
          </w:tcPr>
          <w:p w:rsidR="00385293" w:rsidRPr="00385293" w:rsidRDefault="00385293" w:rsidP="00385293">
            <w:pPr>
              <w:jc w:val="center"/>
              <w:rPr>
                <w:sz w:val="28"/>
                <w:szCs w:val="28"/>
              </w:rPr>
            </w:pPr>
          </w:p>
        </w:tc>
        <w:tc>
          <w:tcPr>
            <w:tcW w:w="1839" w:type="dxa"/>
          </w:tcPr>
          <w:p w:rsidR="00385293" w:rsidRPr="00385293" w:rsidRDefault="00385293" w:rsidP="00385293">
            <w:pPr>
              <w:jc w:val="center"/>
              <w:rPr>
                <w:b/>
                <w:sz w:val="28"/>
                <w:szCs w:val="28"/>
              </w:rPr>
            </w:pPr>
            <w:r w:rsidRPr="00385293">
              <w:rPr>
                <w:b/>
                <w:sz w:val="28"/>
                <w:szCs w:val="28"/>
              </w:rPr>
              <w:t>1</w:t>
            </w:r>
          </w:p>
        </w:tc>
        <w:tc>
          <w:tcPr>
            <w:tcW w:w="2136" w:type="dxa"/>
          </w:tcPr>
          <w:p w:rsidR="00385293" w:rsidRPr="00385293" w:rsidRDefault="00385293" w:rsidP="00385293">
            <w:pPr>
              <w:jc w:val="center"/>
              <w:rPr>
                <w:b/>
                <w:sz w:val="28"/>
                <w:szCs w:val="28"/>
              </w:rPr>
            </w:pPr>
            <w:r w:rsidRPr="00385293">
              <w:rPr>
                <w:b/>
                <w:sz w:val="28"/>
                <w:szCs w:val="28"/>
              </w:rPr>
              <w:t>9</w:t>
            </w:r>
          </w:p>
        </w:tc>
        <w:tc>
          <w:tcPr>
            <w:tcW w:w="1802" w:type="dxa"/>
          </w:tcPr>
          <w:p w:rsidR="00385293" w:rsidRPr="00385293" w:rsidRDefault="00385293" w:rsidP="00385293">
            <w:pPr>
              <w:jc w:val="center"/>
              <w:rPr>
                <w:b/>
                <w:sz w:val="28"/>
                <w:szCs w:val="28"/>
              </w:rPr>
            </w:pPr>
            <w:r w:rsidRPr="00385293">
              <w:rPr>
                <w:b/>
                <w:sz w:val="28"/>
                <w:szCs w:val="28"/>
              </w:rPr>
              <w:t>32</w:t>
            </w:r>
          </w:p>
        </w:tc>
        <w:tc>
          <w:tcPr>
            <w:tcW w:w="2153" w:type="dxa"/>
          </w:tcPr>
          <w:p w:rsidR="00385293" w:rsidRPr="00385293" w:rsidRDefault="00385293" w:rsidP="00385293">
            <w:pPr>
              <w:tabs>
                <w:tab w:val="center" w:pos="1371"/>
                <w:tab w:val="right" w:pos="2742"/>
              </w:tabs>
              <w:jc w:val="center"/>
              <w:rPr>
                <w:b/>
                <w:sz w:val="28"/>
                <w:szCs w:val="28"/>
              </w:rPr>
            </w:pPr>
            <w:r w:rsidRPr="00385293">
              <w:rPr>
                <w:b/>
                <w:sz w:val="28"/>
                <w:szCs w:val="28"/>
              </w:rPr>
              <w:t>3</w:t>
            </w:r>
          </w:p>
        </w:tc>
      </w:tr>
    </w:tbl>
    <w:p w:rsidR="00385293" w:rsidRPr="00385293" w:rsidRDefault="00385293" w:rsidP="00385293">
      <w:pPr>
        <w:rPr>
          <w:b/>
          <w:sz w:val="28"/>
          <w:szCs w:val="28"/>
        </w:rPr>
      </w:pPr>
    </w:p>
    <w:p w:rsidR="00385293" w:rsidRDefault="00385293" w:rsidP="00385293">
      <w:pPr>
        <w:jc w:val="center"/>
        <w:rPr>
          <w:b/>
          <w:sz w:val="32"/>
          <w:szCs w:val="32"/>
        </w:rPr>
      </w:pPr>
      <w:r>
        <w:rPr>
          <w:b/>
          <w:noProof/>
          <w:sz w:val="32"/>
          <w:szCs w:val="32"/>
        </w:rPr>
        <w:drawing>
          <wp:inline distT="0" distB="0" distL="0" distR="0" wp14:anchorId="76C5A277" wp14:editId="16F6A578">
            <wp:extent cx="4953000" cy="2628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5293" w:rsidRPr="00385293" w:rsidRDefault="00385293" w:rsidP="00385293">
      <w:pPr>
        <w:spacing w:after="200"/>
        <w:jc w:val="both"/>
        <w:rPr>
          <w:sz w:val="28"/>
          <w:szCs w:val="28"/>
        </w:rPr>
      </w:pPr>
      <w:r w:rsidRPr="00385293">
        <w:rPr>
          <w:b/>
          <w:sz w:val="28"/>
          <w:szCs w:val="28"/>
        </w:rPr>
        <w:lastRenderedPageBreak/>
        <w:t xml:space="preserve">Вывод: </w:t>
      </w:r>
      <w:r w:rsidRPr="00385293">
        <w:rPr>
          <w:sz w:val="28"/>
          <w:szCs w:val="28"/>
        </w:rPr>
        <w:t xml:space="preserve">в целом по школе 71,1% обучающихся 7-х классов справились с комплексной работой на базовом уровне, 20% обучающихся показали повышенный уровень и 2,2% высокий уровень сформированности УУД. Но существуют и проблемы, на которые следует обратить внимание учителям-предметникам в 2018-2019 учебном году, поскольку 6,7% показали низкий уровень сформированности метапредметных результатов. </w:t>
      </w:r>
    </w:p>
    <w:p w:rsidR="00385293" w:rsidRPr="00385293" w:rsidRDefault="00385293" w:rsidP="00385293">
      <w:pPr>
        <w:rPr>
          <w:b/>
          <w:sz w:val="28"/>
          <w:szCs w:val="28"/>
          <w:u w:val="single"/>
        </w:rPr>
      </w:pPr>
      <w:r w:rsidRPr="00385293">
        <w:rPr>
          <w:b/>
          <w:sz w:val="28"/>
          <w:szCs w:val="28"/>
          <w:u w:val="single"/>
        </w:rPr>
        <w:t>Всероссийские проверочные работы</w:t>
      </w:r>
    </w:p>
    <w:p w:rsidR="00385293" w:rsidRPr="00385293" w:rsidRDefault="00385293" w:rsidP="00385293">
      <w:pPr>
        <w:rPr>
          <w:sz w:val="28"/>
          <w:szCs w:val="28"/>
        </w:rPr>
      </w:pPr>
      <w:r w:rsidRPr="00385293">
        <w:rPr>
          <w:sz w:val="28"/>
          <w:szCs w:val="28"/>
        </w:rPr>
        <w:t xml:space="preserve"> В апреле-мае  пятиклассники писали четыре  ВПР: по русскому языку, математике, истории и биологии. Хочется сказать, что 100%-ую успеваемость ребята показали на биологии, по русскому языку, математике и истории не все учащиеся справились с заданиями базового уровня. Качество знаний высокое по всем предметам. </w:t>
      </w:r>
    </w:p>
    <w:p w:rsidR="00385293" w:rsidRPr="00385293" w:rsidRDefault="00385293" w:rsidP="00385293">
      <w:pPr>
        <w:rPr>
          <w:sz w:val="28"/>
          <w:szCs w:val="28"/>
        </w:rPr>
      </w:pPr>
    </w:p>
    <w:p w:rsidR="00385293" w:rsidRPr="00385293" w:rsidRDefault="00385293" w:rsidP="00385293">
      <w:pPr>
        <w:rPr>
          <w:sz w:val="28"/>
          <w:szCs w:val="28"/>
        </w:rPr>
      </w:pPr>
      <w:r w:rsidRPr="00385293">
        <w:rPr>
          <w:sz w:val="28"/>
          <w:szCs w:val="28"/>
        </w:rPr>
        <w:t xml:space="preserve">В апреле-мае шестиклассники писали шесть  ВПР: по русскому языку, математике, обществознанию, истории, географии и биологии. Хочется сказать, что качество знаний по русскому языку и математике оставляет желать лучшего, и по всем предметам ест учащиеся, не освоившие материал на базовом уровне. </w:t>
      </w:r>
    </w:p>
    <w:p w:rsidR="00385293" w:rsidRPr="00385293" w:rsidRDefault="00385293" w:rsidP="00385293">
      <w:pPr>
        <w:rPr>
          <w:sz w:val="28"/>
          <w:szCs w:val="28"/>
        </w:rPr>
      </w:pPr>
    </w:p>
    <w:tbl>
      <w:tblPr>
        <w:tblStyle w:val="aa"/>
        <w:tblW w:w="0" w:type="auto"/>
        <w:jc w:val="center"/>
        <w:tblLook w:val="04A0" w:firstRow="1" w:lastRow="0" w:firstColumn="1" w:lastColumn="0" w:noHBand="0" w:noVBand="1"/>
      </w:tblPr>
      <w:tblGrid>
        <w:gridCol w:w="1754"/>
        <w:gridCol w:w="1134"/>
        <w:gridCol w:w="1274"/>
        <w:gridCol w:w="1274"/>
        <w:gridCol w:w="992"/>
        <w:gridCol w:w="992"/>
        <w:gridCol w:w="1274"/>
      </w:tblGrid>
      <w:tr w:rsidR="00385293" w:rsidRPr="00385293" w:rsidTr="00385293">
        <w:trPr>
          <w:jc w:val="center"/>
        </w:trPr>
        <w:tc>
          <w:tcPr>
            <w:tcW w:w="1754" w:type="dxa"/>
            <w:vMerge w:val="restart"/>
          </w:tcPr>
          <w:p w:rsidR="00385293" w:rsidRPr="00385293" w:rsidRDefault="00385293" w:rsidP="00385293">
            <w:pPr>
              <w:rPr>
                <w:b/>
                <w:sz w:val="28"/>
                <w:szCs w:val="28"/>
              </w:rPr>
            </w:pPr>
            <w:r w:rsidRPr="00385293">
              <w:rPr>
                <w:b/>
                <w:sz w:val="28"/>
                <w:szCs w:val="28"/>
              </w:rPr>
              <w:t>Предметы</w:t>
            </w:r>
          </w:p>
        </w:tc>
        <w:tc>
          <w:tcPr>
            <w:tcW w:w="3098" w:type="dxa"/>
            <w:gridSpan w:val="3"/>
          </w:tcPr>
          <w:p w:rsidR="00385293" w:rsidRPr="00385293" w:rsidRDefault="00385293" w:rsidP="00385293">
            <w:pPr>
              <w:rPr>
                <w:b/>
                <w:sz w:val="28"/>
                <w:szCs w:val="28"/>
              </w:rPr>
            </w:pPr>
            <w:r w:rsidRPr="00385293">
              <w:rPr>
                <w:b/>
                <w:sz w:val="28"/>
                <w:szCs w:val="28"/>
              </w:rPr>
              <w:t>Результаты ВПР 5 класс</w:t>
            </w:r>
          </w:p>
        </w:tc>
        <w:tc>
          <w:tcPr>
            <w:tcW w:w="3027" w:type="dxa"/>
            <w:gridSpan w:val="3"/>
          </w:tcPr>
          <w:p w:rsidR="00385293" w:rsidRPr="00385293" w:rsidRDefault="00385293" w:rsidP="00385293">
            <w:pPr>
              <w:rPr>
                <w:b/>
                <w:sz w:val="28"/>
                <w:szCs w:val="28"/>
              </w:rPr>
            </w:pPr>
            <w:r w:rsidRPr="00385293">
              <w:rPr>
                <w:b/>
                <w:sz w:val="28"/>
                <w:szCs w:val="28"/>
              </w:rPr>
              <w:t>Результаты ВПР 6 класс</w:t>
            </w:r>
          </w:p>
        </w:tc>
      </w:tr>
      <w:tr w:rsidR="00385293" w:rsidRPr="00385293" w:rsidTr="00385293">
        <w:trPr>
          <w:jc w:val="center"/>
        </w:trPr>
        <w:tc>
          <w:tcPr>
            <w:tcW w:w="1754" w:type="dxa"/>
            <w:vMerge/>
          </w:tcPr>
          <w:p w:rsidR="00385293" w:rsidRPr="00385293" w:rsidRDefault="00385293" w:rsidP="00385293">
            <w:pPr>
              <w:rPr>
                <w:b/>
                <w:sz w:val="28"/>
                <w:szCs w:val="28"/>
              </w:rPr>
            </w:pPr>
          </w:p>
        </w:tc>
        <w:tc>
          <w:tcPr>
            <w:tcW w:w="1134" w:type="dxa"/>
          </w:tcPr>
          <w:p w:rsidR="00385293" w:rsidRPr="00385293" w:rsidRDefault="00385293" w:rsidP="00385293">
            <w:pPr>
              <w:rPr>
                <w:b/>
                <w:sz w:val="28"/>
                <w:szCs w:val="28"/>
              </w:rPr>
            </w:pPr>
            <w:r w:rsidRPr="00385293">
              <w:rPr>
                <w:b/>
                <w:sz w:val="28"/>
                <w:szCs w:val="28"/>
              </w:rPr>
              <w:t>2016</w:t>
            </w:r>
          </w:p>
        </w:tc>
        <w:tc>
          <w:tcPr>
            <w:tcW w:w="992" w:type="dxa"/>
          </w:tcPr>
          <w:p w:rsidR="00385293" w:rsidRPr="00385293" w:rsidRDefault="00385293" w:rsidP="00385293">
            <w:pPr>
              <w:rPr>
                <w:b/>
                <w:sz w:val="28"/>
                <w:szCs w:val="28"/>
              </w:rPr>
            </w:pPr>
            <w:r w:rsidRPr="00385293">
              <w:rPr>
                <w:b/>
                <w:sz w:val="28"/>
                <w:szCs w:val="28"/>
              </w:rPr>
              <w:t>2017</w:t>
            </w:r>
          </w:p>
        </w:tc>
        <w:tc>
          <w:tcPr>
            <w:tcW w:w="972" w:type="dxa"/>
          </w:tcPr>
          <w:p w:rsidR="00385293" w:rsidRPr="00385293" w:rsidRDefault="00385293" w:rsidP="00385293">
            <w:pPr>
              <w:rPr>
                <w:b/>
                <w:sz w:val="28"/>
                <w:szCs w:val="28"/>
              </w:rPr>
            </w:pPr>
            <w:r w:rsidRPr="00385293">
              <w:rPr>
                <w:b/>
                <w:sz w:val="28"/>
                <w:szCs w:val="28"/>
              </w:rPr>
              <w:t>2018</w:t>
            </w:r>
          </w:p>
        </w:tc>
        <w:tc>
          <w:tcPr>
            <w:tcW w:w="992" w:type="dxa"/>
          </w:tcPr>
          <w:p w:rsidR="00385293" w:rsidRPr="00385293" w:rsidRDefault="00385293" w:rsidP="00385293">
            <w:pPr>
              <w:rPr>
                <w:b/>
                <w:sz w:val="28"/>
                <w:szCs w:val="28"/>
              </w:rPr>
            </w:pPr>
            <w:r w:rsidRPr="00385293">
              <w:rPr>
                <w:b/>
                <w:sz w:val="28"/>
                <w:szCs w:val="28"/>
              </w:rPr>
              <w:t>2016</w:t>
            </w:r>
          </w:p>
        </w:tc>
        <w:tc>
          <w:tcPr>
            <w:tcW w:w="992" w:type="dxa"/>
          </w:tcPr>
          <w:p w:rsidR="00385293" w:rsidRPr="00385293" w:rsidRDefault="00385293" w:rsidP="00385293">
            <w:pPr>
              <w:rPr>
                <w:b/>
                <w:sz w:val="28"/>
                <w:szCs w:val="28"/>
              </w:rPr>
            </w:pPr>
            <w:r w:rsidRPr="00385293">
              <w:rPr>
                <w:b/>
                <w:sz w:val="28"/>
                <w:szCs w:val="28"/>
              </w:rPr>
              <w:t>2017</w:t>
            </w:r>
          </w:p>
        </w:tc>
        <w:tc>
          <w:tcPr>
            <w:tcW w:w="1043" w:type="dxa"/>
          </w:tcPr>
          <w:p w:rsidR="00385293" w:rsidRPr="00385293" w:rsidRDefault="00385293" w:rsidP="00385293">
            <w:pPr>
              <w:rPr>
                <w:b/>
                <w:sz w:val="28"/>
                <w:szCs w:val="28"/>
              </w:rPr>
            </w:pPr>
            <w:r w:rsidRPr="00385293">
              <w:rPr>
                <w:b/>
                <w:sz w:val="28"/>
                <w:szCs w:val="28"/>
              </w:rPr>
              <w:t>2018</w:t>
            </w:r>
          </w:p>
        </w:tc>
      </w:tr>
      <w:tr w:rsidR="00385293" w:rsidRPr="00385293" w:rsidTr="00385293">
        <w:trPr>
          <w:jc w:val="center"/>
        </w:trPr>
        <w:tc>
          <w:tcPr>
            <w:tcW w:w="1754" w:type="dxa"/>
          </w:tcPr>
          <w:p w:rsidR="00385293" w:rsidRPr="00385293" w:rsidRDefault="00385293" w:rsidP="00385293">
            <w:pPr>
              <w:rPr>
                <w:sz w:val="28"/>
                <w:szCs w:val="28"/>
              </w:rPr>
            </w:pPr>
            <w:r w:rsidRPr="00385293">
              <w:rPr>
                <w:sz w:val="28"/>
                <w:szCs w:val="28"/>
              </w:rPr>
              <w:t>Русский язык</w:t>
            </w:r>
          </w:p>
        </w:tc>
        <w:tc>
          <w:tcPr>
            <w:tcW w:w="1134" w:type="dxa"/>
          </w:tcPr>
          <w:p w:rsidR="00385293" w:rsidRPr="00385293" w:rsidRDefault="00385293" w:rsidP="00385293">
            <w:pPr>
              <w:rPr>
                <w:sz w:val="28"/>
                <w:szCs w:val="28"/>
              </w:rPr>
            </w:pPr>
            <w:r w:rsidRPr="00385293">
              <w:rPr>
                <w:sz w:val="28"/>
                <w:szCs w:val="28"/>
              </w:rPr>
              <w:t>100/89</w:t>
            </w:r>
          </w:p>
        </w:tc>
        <w:tc>
          <w:tcPr>
            <w:tcW w:w="992" w:type="dxa"/>
          </w:tcPr>
          <w:p w:rsidR="00385293" w:rsidRPr="00385293" w:rsidRDefault="00385293" w:rsidP="00385293">
            <w:pPr>
              <w:rPr>
                <w:sz w:val="28"/>
                <w:szCs w:val="28"/>
              </w:rPr>
            </w:pPr>
            <w:r w:rsidRPr="00385293">
              <w:rPr>
                <w:sz w:val="28"/>
                <w:szCs w:val="28"/>
              </w:rPr>
              <w:t>92,6/72,2</w:t>
            </w:r>
          </w:p>
        </w:tc>
        <w:tc>
          <w:tcPr>
            <w:tcW w:w="972" w:type="dxa"/>
          </w:tcPr>
          <w:p w:rsidR="00385293" w:rsidRPr="00385293" w:rsidRDefault="00385293" w:rsidP="00385293">
            <w:pPr>
              <w:rPr>
                <w:sz w:val="28"/>
                <w:szCs w:val="28"/>
              </w:rPr>
            </w:pPr>
            <w:r w:rsidRPr="00385293">
              <w:rPr>
                <w:sz w:val="28"/>
                <w:szCs w:val="28"/>
              </w:rPr>
              <w:t>86,5/55,7</w:t>
            </w: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r w:rsidRPr="00385293">
              <w:rPr>
                <w:sz w:val="28"/>
                <w:szCs w:val="28"/>
              </w:rPr>
              <w:t>91,4/42,9</w:t>
            </w:r>
          </w:p>
        </w:tc>
      </w:tr>
      <w:tr w:rsidR="00385293" w:rsidRPr="00385293" w:rsidTr="00385293">
        <w:trPr>
          <w:jc w:val="center"/>
        </w:trPr>
        <w:tc>
          <w:tcPr>
            <w:tcW w:w="1754" w:type="dxa"/>
          </w:tcPr>
          <w:p w:rsidR="00385293" w:rsidRPr="00385293" w:rsidRDefault="00385293" w:rsidP="00385293">
            <w:pPr>
              <w:rPr>
                <w:sz w:val="28"/>
                <w:szCs w:val="28"/>
              </w:rPr>
            </w:pPr>
            <w:r w:rsidRPr="00385293">
              <w:rPr>
                <w:sz w:val="28"/>
                <w:szCs w:val="28"/>
              </w:rPr>
              <w:t>Математика</w:t>
            </w:r>
          </w:p>
        </w:tc>
        <w:tc>
          <w:tcPr>
            <w:tcW w:w="1134"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r w:rsidRPr="00385293">
              <w:rPr>
                <w:sz w:val="28"/>
                <w:szCs w:val="28"/>
              </w:rPr>
              <w:t>100/84,5</w:t>
            </w:r>
          </w:p>
        </w:tc>
        <w:tc>
          <w:tcPr>
            <w:tcW w:w="972" w:type="dxa"/>
          </w:tcPr>
          <w:p w:rsidR="00385293" w:rsidRPr="00385293" w:rsidRDefault="00385293" w:rsidP="00385293">
            <w:pPr>
              <w:rPr>
                <w:sz w:val="28"/>
                <w:szCs w:val="28"/>
              </w:rPr>
            </w:pPr>
            <w:r w:rsidRPr="00385293">
              <w:rPr>
                <w:sz w:val="28"/>
                <w:szCs w:val="28"/>
              </w:rPr>
              <w:t>85,5/62</w:t>
            </w: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r w:rsidRPr="00385293">
              <w:rPr>
                <w:sz w:val="28"/>
                <w:szCs w:val="28"/>
              </w:rPr>
              <w:t>84,6/46,2</w:t>
            </w:r>
          </w:p>
        </w:tc>
      </w:tr>
      <w:tr w:rsidR="00385293" w:rsidRPr="00385293" w:rsidTr="00385293">
        <w:trPr>
          <w:jc w:val="center"/>
        </w:trPr>
        <w:tc>
          <w:tcPr>
            <w:tcW w:w="1754" w:type="dxa"/>
          </w:tcPr>
          <w:p w:rsidR="00385293" w:rsidRPr="00385293" w:rsidRDefault="00385293" w:rsidP="00385293">
            <w:pPr>
              <w:rPr>
                <w:sz w:val="28"/>
                <w:szCs w:val="28"/>
              </w:rPr>
            </w:pPr>
            <w:r w:rsidRPr="00385293">
              <w:rPr>
                <w:sz w:val="28"/>
                <w:szCs w:val="28"/>
              </w:rPr>
              <w:t>История</w:t>
            </w:r>
          </w:p>
        </w:tc>
        <w:tc>
          <w:tcPr>
            <w:tcW w:w="1134"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r w:rsidRPr="00385293">
              <w:rPr>
                <w:sz w:val="28"/>
                <w:szCs w:val="28"/>
              </w:rPr>
              <w:t>100/100</w:t>
            </w:r>
          </w:p>
        </w:tc>
        <w:tc>
          <w:tcPr>
            <w:tcW w:w="972" w:type="dxa"/>
          </w:tcPr>
          <w:p w:rsidR="00385293" w:rsidRPr="00385293" w:rsidRDefault="00385293" w:rsidP="00385293">
            <w:pPr>
              <w:rPr>
                <w:sz w:val="28"/>
                <w:szCs w:val="28"/>
              </w:rPr>
            </w:pPr>
            <w:r w:rsidRPr="00385293">
              <w:rPr>
                <w:sz w:val="28"/>
                <w:szCs w:val="28"/>
              </w:rPr>
              <w:t>98,1/77,8</w:t>
            </w: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p>
        </w:tc>
      </w:tr>
      <w:tr w:rsidR="00385293" w:rsidRPr="00385293" w:rsidTr="00385293">
        <w:trPr>
          <w:jc w:val="center"/>
        </w:trPr>
        <w:tc>
          <w:tcPr>
            <w:tcW w:w="1754" w:type="dxa"/>
          </w:tcPr>
          <w:p w:rsidR="00385293" w:rsidRPr="00385293" w:rsidRDefault="00385293" w:rsidP="00385293">
            <w:pPr>
              <w:rPr>
                <w:sz w:val="28"/>
                <w:szCs w:val="28"/>
              </w:rPr>
            </w:pPr>
            <w:r w:rsidRPr="00385293">
              <w:rPr>
                <w:sz w:val="28"/>
                <w:szCs w:val="28"/>
              </w:rPr>
              <w:t>Биология</w:t>
            </w:r>
          </w:p>
        </w:tc>
        <w:tc>
          <w:tcPr>
            <w:tcW w:w="1134"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r w:rsidRPr="00385293">
              <w:rPr>
                <w:sz w:val="28"/>
                <w:szCs w:val="28"/>
              </w:rPr>
              <w:t>100/97,4</w:t>
            </w:r>
          </w:p>
        </w:tc>
        <w:tc>
          <w:tcPr>
            <w:tcW w:w="972" w:type="dxa"/>
          </w:tcPr>
          <w:p w:rsidR="00385293" w:rsidRPr="00385293" w:rsidRDefault="00385293" w:rsidP="00385293">
            <w:pPr>
              <w:rPr>
                <w:sz w:val="28"/>
                <w:szCs w:val="28"/>
              </w:rPr>
            </w:pPr>
            <w:r w:rsidRPr="00385293">
              <w:rPr>
                <w:sz w:val="28"/>
                <w:szCs w:val="28"/>
              </w:rPr>
              <w:t>100/82,4</w:t>
            </w: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r w:rsidRPr="00385293">
              <w:rPr>
                <w:sz w:val="28"/>
                <w:szCs w:val="28"/>
              </w:rPr>
              <w:t>97/61,8</w:t>
            </w:r>
          </w:p>
        </w:tc>
      </w:tr>
      <w:tr w:rsidR="00385293" w:rsidRPr="00385293" w:rsidTr="00385293">
        <w:trPr>
          <w:jc w:val="center"/>
        </w:trPr>
        <w:tc>
          <w:tcPr>
            <w:tcW w:w="1754" w:type="dxa"/>
          </w:tcPr>
          <w:p w:rsidR="00385293" w:rsidRPr="00385293" w:rsidRDefault="00385293" w:rsidP="00385293">
            <w:pPr>
              <w:rPr>
                <w:sz w:val="28"/>
                <w:szCs w:val="28"/>
              </w:rPr>
            </w:pPr>
            <w:r w:rsidRPr="00385293">
              <w:rPr>
                <w:sz w:val="28"/>
                <w:szCs w:val="28"/>
              </w:rPr>
              <w:t>Обществозн</w:t>
            </w:r>
          </w:p>
        </w:tc>
        <w:tc>
          <w:tcPr>
            <w:tcW w:w="1134"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97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r w:rsidRPr="00385293">
              <w:rPr>
                <w:sz w:val="28"/>
                <w:szCs w:val="28"/>
              </w:rPr>
              <w:t>97,4/87,2</w:t>
            </w:r>
          </w:p>
        </w:tc>
      </w:tr>
      <w:tr w:rsidR="00385293" w:rsidRPr="00385293" w:rsidTr="00385293">
        <w:trPr>
          <w:jc w:val="center"/>
        </w:trPr>
        <w:tc>
          <w:tcPr>
            <w:tcW w:w="1754" w:type="dxa"/>
          </w:tcPr>
          <w:p w:rsidR="00385293" w:rsidRPr="00385293" w:rsidRDefault="00385293" w:rsidP="00385293">
            <w:pPr>
              <w:ind w:left="-108" w:firstLine="108"/>
              <w:rPr>
                <w:sz w:val="28"/>
                <w:szCs w:val="28"/>
              </w:rPr>
            </w:pPr>
            <w:r w:rsidRPr="00385293">
              <w:rPr>
                <w:sz w:val="28"/>
                <w:szCs w:val="28"/>
              </w:rPr>
              <w:t>География</w:t>
            </w:r>
          </w:p>
        </w:tc>
        <w:tc>
          <w:tcPr>
            <w:tcW w:w="1134"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97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992" w:type="dxa"/>
          </w:tcPr>
          <w:p w:rsidR="00385293" w:rsidRPr="00385293" w:rsidRDefault="00385293" w:rsidP="00385293">
            <w:pPr>
              <w:rPr>
                <w:sz w:val="28"/>
                <w:szCs w:val="28"/>
              </w:rPr>
            </w:pPr>
          </w:p>
        </w:tc>
        <w:tc>
          <w:tcPr>
            <w:tcW w:w="1043" w:type="dxa"/>
          </w:tcPr>
          <w:p w:rsidR="00385293" w:rsidRPr="00385293" w:rsidRDefault="00385293" w:rsidP="00385293">
            <w:pPr>
              <w:rPr>
                <w:sz w:val="28"/>
                <w:szCs w:val="28"/>
              </w:rPr>
            </w:pPr>
            <w:r w:rsidRPr="00385293">
              <w:rPr>
                <w:sz w:val="28"/>
                <w:szCs w:val="28"/>
              </w:rPr>
              <w:t>97/67</w:t>
            </w:r>
          </w:p>
        </w:tc>
      </w:tr>
    </w:tbl>
    <w:p w:rsidR="00385293" w:rsidRPr="00385293" w:rsidRDefault="00385293" w:rsidP="00385293">
      <w:pPr>
        <w:rPr>
          <w:sz w:val="28"/>
          <w:szCs w:val="28"/>
        </w:rPr>
      </w:pPr>
    </w:p>
    <w:p w:rsidR="00385293" w:rsidRPr="00385293" w:rsidRDefault="00385293" w:rsidP="00385293">
      <w:pPr>
        <w:spacing w:line="237" w:lineRule="auto"/>
        <w:ind w:left="7" w:firstLine="360"/>
        <w:jc w:val="both"/>
        <w:rPr>
          <w:sz w:val="28"/>
          <w:szCs w:val="28"/>
        </w:rPr>
      </w:pPr>
      <w:r w:rsidRPr="00385293">
        <w:rPr>
          <w:sz w:val="28"/>
          <w:szCs w:val="28"/>
        </w:rPr>
        <w:t xml:space="preserve">В среднем, уровень достижения планируемых результатов раздела «ученик научится», контролируемых на ВПР, - 67,6%. </w:t>
      </w:r>
    </w:p>
    <w:p w:rsidR="00385293" w:rsidRPr="00385293" w:rsidRDefault="00385293" w:rsidP="00385293">
      <w:pPr>
        <w:spacing w:line="237" w:lineRule="auto"/>
        <w:ind w:left="7" w:firstLine="360"/>
        <w:jc w:val="both"/>
        <w:rPr>
          <w:sz w:val="28"/>
          <w:szCs w:val="28"/>
        </w:rPr>
      </w:pPr>
      <w:r w:rsidRPr="00385293">
        <w:rPr>
          <w:sz w:val="28"/>
          <w:szCs w:val="28"/>
        </w:rPr>
        <w:t>Низкий процент выполнения заданий базового уровня по следующим позициям:</w:t>
      </w:r>
    </w:p>
    <w:p w:rsidR="00385293" w:rsidRPr="00385293" w:rsidRDefault="00385293" w:rsidP="00385293">
      <w:pPr>
        <w:spacing w:line="21" w:lineRule="exact"/>
        <w:rPr>
          <w:sz w:val="28"/>
          <w:szCs w:val="28"/>
        </w:rPr>
      </w:pPr>
    </w:p>
    <w:p w:rsidR="00385293" w:rsidRPr="00385293" w:rsidRDefault="00385293" w:rsidP="00385293">
      <w:pPr>
        <w:numPr>
          <w:ilvl w:val="1"/>
          <w:numId w:val="43"/>
        </w:numPr>
        <w:tabs>
          <w:tab w:val="left" w:pos="727"/>
        </w:tabs>
        <w:spacing w:line="235" w:lineRule="auto"/>
        <w:ind w:left="727" w:hanging="367"/>
        <w:jc w:val="both"/>
        <w:rPr>
          <w:rFonts w:ascii="Arial" w:eastAsia="Arial" w:hAnsi="Arial" w:cs="Arial"/>
          <w:sz w:val="28"/>
          <w:szCs w:val="28"/>
        </w:rPr>
      </w:pPr>
      <w:r w:rsidRPr="00385293">
        <w:rPr>
          <w:sz w:val="28"/>
          <w:szCs w:val="28"/>
        </w:rPr>
        <w:t>Умение составлять план прочитанного текста в письменной форме, соблюдая нормы построения предложения и словоупотребления. Делить тексты на смысловые части, составлять план текста.</w:t>
      </w:r>
    </w:p>
    <w:p w:rsidR="00385293" w:rsidRPr="00385293" w:rsidRDefault="00385293" w:rsidP="00385293">
      <w:pPr>
        <w:spacing w:line="16" w:lineRule="exact"/>
        <w:rPr>
          <w:rFonts w:ascii="Arial" w:eastAsia="Arial" w:hAnsi="Arial" w:cs="Arial"/>
          <w:sz w:val="28"/>
          <w:szCs w:val="28"/>
        </w:rPr>
      </w:pPr>
    </w:p>
    <w:p w:rsidR="00385293" w:rsidRPr="00385293" w:rsidRDefault="00385293" w:rsidP="00385293">
      <w:pPr>
        <w:numPr>
          <w:ilvl w:val="1"/>
          <w:numId w:val="43"/>
        </w:numPr>
        <w:tabs>
          <w:tab w:val="left" w:pos="727"/>
        </w:tabs>
        <w:spacing w:line="235" w:lineRule="auto"/>
        <w:ind w:left="727" w:hanging="367"/>
        <w:jc w:val="both"/>
        <w:rPr>
          <w:rFonts w:ascii="Arial" w:eastAsia="Arial" w:hAnsi="Arial" w:cs="Arial"/>
          <w:sz w:val="28"/>
          <w:szCs w:val="28"/>
        </w:rPr>
      </w:pPr>
      <w:r w:rsidRPr="00385293">
        <w:rPr>
          <w:sz w:val="28"/>
          <w:szCs w:val="28"/>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385293" w:rsidRPr="00385293" w:rsidRDefault="00385293" w:rsidP="00385293">
      <w:pPr>
        <w:spacing w:line="17" w:lineRule="exact"/>
        <w:rPr>
          <w:rFonts w:ascii="Arial" w:eastAsia="Arial" w:hAnsi="Arial" w:cs="Arial"/>
          <w:sz w:val="28"/>
          <w:szCs w:val="28"/>
        </w:rPr>
      </w:pPr>
    </w:p>
    <w:p w:rsidR="00385293" w:rsidRPr="00385293" w:rsidRDefault="00385293" w:rsidP="00385293">
      <w:pPr>
        <w:numPr>
          <w:ilvl w:val="1"/>
          <w:numId w:val="43"/>
        </w:numPr>
        <w:tabs>
          <w:tab w:val="left" w:pos="727"/>
        </w:tabs>
        <w:spacing w:line="236" w:lineRule="auto"/>
        <w:ind w:left="727" w:right="20" w:hanging="367"/>
        <w:jc w:val="both"/>
        <w:rPr>
          <w:rFonts w:ascii="Arial" w:eastAsia="Arial" w:hAnsi="Arial" w:cs="Arial"/>
          <w:sz w:val="28"/>
          <w:szCs w:val="28"/>
        </w:rPr>
      </w:pPr>
      <w:r w:rsidRPr="00385293">
        <w:rPr>
          <w:sz w:val="28"/>
          <w:szCs w:val="28"/>
        </w:rPr>
        <w:t xml:space="preserve">Умение на основе данной информации и собственного жизненного опыта обучающихся определять конкретную жизненную ситуацию для </w:t>
      </w:r>
      <w:r w:rsidRPr="00385293">
        <w:rPr>
          <w:sz w:val="28"/>
          <w:szCs w:val="28"/>
        </w:rPr>
        <w:lastRenderedPageBreak/>
        <w:t>адекватной интерпретации данной информации, Интерпретация содержащейся в тексте информации.</w:t>
      </w:r>
    </w:p>
    <w:p w:rsidR="00385293" w:rsidRPr="00385293" w:rsidRDefault="00385293" w:rsidP="00385293">
      <w:pPr>
        <w:spacing w:line="13" w:lineRule="exact"/>
        <w:rPr>
          <w:rFonts w:ascii="Arial" w:eastAsia="Arial" w:hAnsi="Arial" w:cs="Arial"/>
          <w:sz w:val="28"/>
          <w:szCs w:val="28"/>
        </w:rPr>
      </w:pPr>
    </w:p>
    <w:p w:rsidR="00385293" w:rsidRPr="00385293" w:rsidRDefault="00385293" w:rsidP="00385293">
      <w:pPr>
        <w:numPr>
          <w:ilvl w:val="0"/>
          <w:numId w:val="43"/>
        </w:numPr>
        <w:tabs>
          <w:tab w:val="left" w:pos="383"/>
        </w:tabs>
        <w:spacing w:line="236" w:lineRule="auto"/>
        <w:jc w:val="both"/>
        <w:rPr>
          <w:sz w:val="28"/>
          <w:szCs w:val="28"/>
        </w:rPr>
      </w:pPr>
      <w:r w:rsidRPr="00385293">
        <w:rPr>
          <w:sz w:val="28"/>
          <w:szCs w:val="28"/>
        </w:rPr>
        <w:t xml:space="preserve">среднем, уровень достижения планируемых результатов раздела </w:t>
      </w:r>
      <w:r w:rsidRPr="00385293">
        <w:rPr>
          <w:i/>
          <w:iCs/>
          <w:sz w:val="28"/>
          <w:szCs w:val="28"/>
        </w:rPr>
        <w:t>«ученик получит</w:t>
      </w:r>
      <w:r w:rsidRPr="00385293">
        <w:rPr>
          <w:sz w:val="28"/>
          <w:szCs w:val="28"/>
        </w:rPr>
        <w:t xml:space="preserve"> </w:t>
      </w:r>
      <w:r w:rsidRPr="00385293">
        <w:rPr>
          <w:i/>
          <w:iCs/>
          <w:sz w:val="28"/>
          <w:szCs w:val="28"/>
        </w:rPr>
        <w:t xml:space="preserve">возможность научиться», </w:t>
      </w:r>
      <w:r w:rsidRPr="00385293">
        <w:rPr>
          <w:sz w:val="28"/>
          <w:szCs w:val="28"/>
        </w:rPr>
        <w:t>контролируемых на ВПР,</w:t>
      </w:r>
      <w:r w:rsidRPr="00385293">
        <w:rPr>
          <w:i/>
          <w:iCs/>
          <w:sz w:val="28"/>
          <w:szCs w:val="28"/>
        </w:rPr>
        <w:t xml:space="preserve"> </w:t>
      </w:r>
      <w:r w:rsidRPr="00385293">
        <w:rPr>
          <w:sz w:val="28"/>
          <w:szCs w:val="28"/>
        </w:rPr>
        <w:t>- 65,5%.</w:t>
      </w:r>
      <w:r w:rsidRPr="00385293">
        <w:rPr>
          <w:i/>
          <w:iCs/>
          <w:sz w:val="28"/>
          <w:szCs w:val="28"/>
        </w:rPr>
        <w:t xml:space="preserve"> </w:t>
      </w:r>
    </w:p>
    <w:p w:rsidR="00385293" w:rsidRPr="00385293" w:rsidRDefault="00385293" w:rsidP="00385293">
      <w:pPr>
        <w:pStyle w:val="a6"/>
        <w:numPr>
          <w:ilvl w:val="0"/>
          <w:numId w:val="42"/>
        </w:numPr>
        <w:jc w:val="both"/>
        <w:rPr>
          <w:b/>
          <w:sz w:val="28"/>
          <w:szCs w:val="28"/>
          <w:u w:val="single"/>
        </w:rPr>
      </w:pPr>
      <w:r w:rsidRPr="00385293">
        <w:rPr>
          <w:b/>
          <w:sz w:val="28"/>
          <w:szCs w:val="28"/>
          <w:u w:val="single"/>
        </w:rPr>
        <w:t xml:space="preserve">Внеурочная деятельность </w:t>
      </w:r>
    </w:p>
    <w:p w:rsidR="00385293" w:rsidRPr="00385293" w:rsidRDefault="00385293" w:rsidP="00385293">
      <w:pPr>
        <w:jc w:val="both"/>
        <w:rPr>
          <w:color w:val="444444"/>
          <w:sz w:val="28"/>
          <w:szCs w:val="28"/>
        </w:rPr>
      </w:pPr>
      <w:r w:rsidRPr="00385293">
        <w:rPr>
          <w:color w:val="444444"/>
          <w:sz w:val="28"/>
          <w:szCs w:val="28"/>
        </w:rPr>
        <w:t xml:space="preserve">  </w:t>
      </w:r>
    </w:p>
    <w:p w:rsidR="00385293" w:rsidRPr="00385293" w:rsidRDefault="00385293" w:rsidP="00385293">
      <w:pPr>
        <w:jc w:val="both"/>
        <w:rPr>
          <w:rFonts w:eastAsia="Calibri"/>
          <w:sz w:val="28"/>
          <w:szCs w:val="28"/>
        </w:rPr>
      </w:pPr>
      <w:r w:rsidRPr="00385293">
        <w:rPr>
          <w:color w:val="444444"/>
          <w:sz w:val="28"/>
          <w:szCs w:val="28"/>
        </w:rPr>
        <w:t xml:space="preserve">      </w:t>
      </w:r>
      <w:r w:rsidRPr="00385293">
        <w:rPr>
          <w:sz w:val="28"/>
          <w:szCs w:val="28"/>
        </w:rPr>
        <w:t>Одно из основных отличий новых образовательных стандартов это внеурочная деятельность.</w:t>
      </w:r>
      <w:r w:rsidRPr="00385293">
        <w:rPr>
          <w:rFonts w:eastAsia="Calibri"/>
          <w:sz w:val="28"/>
          <w:szCs w:val="28"/>
        </w:rPr>
        <w:t xml:space="preserve">   </w:t>
      </w:r>
      <w:r w:rsidRPr="00385293">
        <w:rPr>
          <w:sz w:val="28"/>
          <w:szCs w:val="28"/>
        </w:rPr>
        <w:t>В нашей школе организована внеучебная деятельность обучающихся с учётом пожеланий родителей. Мы постарались учесть запросы детей и их родителей, при этом эффективно использовали ресурсные возможности учреждения. Учитывая специфику образовательного процесса учителя внеурочную деятельность  по следующим направлениям:</w:t>
      </w:r>
      <w:r w:rsidRPr="00385293">
        <w:rPr>
          <w:sz w:val="28"/>
          <w:szCs w:val="28"/>
        </w:rPr>
        <w:br/>
        <w:t xml:space="preserve">- спортивно - оздоровительное, общекультурное, общеинтеллектуальное, духовно-нравственное, социальное  и проектная деятельность. </w:t>
      </w:r>
      <w:r w:rsidRPr="00385293">
        <w:rPr>
          <w:rFonts w:eastAsia="Calibri"/>
          <w:sz w:val="28"/>
          <w:szCs w:val="28"/>
        </w:rPr>
        <w:t>Содержание занятий, предусмотренных в рамках внеурочной деятельности, было сформировано с учётом пожеланий обучающихся и их родителей (законных представителей) и реализовывалось посредством других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385293" w:rsidRPr="00385293" w:rsidRDefault="00385293" w:rsidP="00385293">
      <w:pPr>
        <w:pStyle w:val="a6"/>
        <w:jc w:val="both"/>
        <w:rPr>
          <w:sz w:val="28"/>
          <w:szCs w:val="28"/>
        </w:rPr>
      </w:pPr>
    </w:p>
    <w:p w:rsidR="00385293" w:rsidRDefault="00385293" w:rsidP="00385293">
      <w:pPr>
        <w:jc w:val="both"/>
        <w:rPr>
          <w:sz w:val="28"/>
          <w:szCs w:val="28"/>
        </w:rPr>
      </w:pPr>
    </w:p>
    <w:p w:rsidR="00EC3CE2" w:rsidRPr="00EC3CE2" w:rsidRDefault="00EC3CE2" w:rsidP="00EC3CE2">
      <w:pPr>
        <w:jc w:val="both"/>
        <w:rPr>
          <w:sz w:val="28"/>
          <w:szCs w:val="28"/>
        </w:rPr>
      </w:pPr>
      <w:r w:rsidRPr="00EC3CE2">
        <w:rPr>
          <w:sz w:val="28"/>
          <w:szCs w:val="28"/>
        </w:rPr>
        <w:t>В 2016-2017 учебном году ФГОС ООО осваивали обучающиеся 5 и 6 классов. Количество обучающихся  в 5-х классах – 42 чел., в 6-х кл. - 51 (2 обучающихся обучались на дому).   Образовательную деятельность  в 5-6-х классах осуществляли 18 учителей-предметников. Качественный состав педагогических работников, внедряющих новые стандарты основного общего образования представлен следующим образом:</w:t>
      </w:r>
    </w:p>
    <w:p w:rsidR="00EC3CE2" w:rsidRPr="00EC3CE2" w:rsidRDefault="00EC3CE2" w:rsidP="00EC3CE2">
      <w:pPr>
        <w:jc w:val="both"/>
        <w:rPr>
          <w:sz w:val="28"/>
          <w:szCs w:val="28"/>
        </w:rPr>
      </w:pPr>
      <w:r w:rsidRPr="00EC3CE2">
        <w:rPr>
          <w:sz w:val="28"/>
          <w:szCs w:val="28"/>
        </w:rPr>
        <w:t>50 % учителей (9 чел.) имеют высшую квалификационную категорию;</w:t>
      </w:r>
    </w:p>
    <w:p w:rsidR="00EC3CE2" w:rsidRPr="00EC3CE2" w:rsidRDefault="00EC3CE2" w:rsidP="00EC3CE2">
      <w:pPr>
        <w:jc w:val="both"/>
        <w:rPr>
          <w:sz w:val="28"/>
          <w:szCs w:val="28"/>
        </w:rPr>
      </w:pPr>
      <w:r w:rsidRPr="00EC3CE2">
        <w:rPr>
          <w:sz w:val="28"/>
          <w:szCs w:val="28"/>
        </w:rPr>
        <w:t>44% учителей (8 чел.) имеют первую  квалификационную категорию;</w:t>
      </w:r>
    </w:p>
    <w:p w:rsidR="00EC3CE2" w:rsidRPr="00EC3CE2" w:rsidRDefault="00EC3CE2" w:rsidP="00EC3CE2">
      <w:pPr>
        <w:jc w:val="both"/>
        <w:rPr>
          <w:sz w:val="28"/>
          <w:szCs w:val="28"/>
        </w:rPr>
      </w:pPr>
      <w:r w:rsidRPr="00EC3CE2">
        <w:rPr>
          <w:sz w:val="28"/>
          <w:szCs w:val="28"/>
        </w:rPr>
        <w:t>6% (1 педагог) не имеет категории (но стоит сказать, что этот педагог-молодой специалист, только что окончивший вуз);</w:t>
      </w:r>
    </w:p>
    <w:p w:rsidR="00EC3CE2" w:rsidRPr="00EC3CE2" w:rsidRDefault="00EC3CE2" w:rsidP="00EC3CE2">
      <w:pPr>
        <w:jc w:val="both"/>
        <w:rPr>
          <w:sz w:val="28"/>
          <w:szCs w:val="28"/>
        </w:rPr>
      </w:pPr>
      <w:r w:rsidRPr="00EC3CE2">
        <w:rPr>
          <w:sz w:val="28"/>
          <w:szCs w:val="28"/>
        </w:rPr>
        <w:t>100%  высшее педагогическое образование;</w:t>
      </w:r>
    </w:p>
    <w:p w:rsidR="00EC3CE2" w:rsidRPr="00EC3CE2" w:rsidRDefault="00EC3CE2" w:rsidP="00EC3CE2">
      <w:pPr>
        <w:jc w:val="both"/>
        <w:rPr>
          <w:sz w:val="28"/>
          <w:szCs w:val="28"/>
        </w:rPr>
      </w:pPr>
      <w:r w:rsidRPr="00EC3CE2">
        <w:rPr>
          <w:sz w:val="28"/>
          <w:szCs w:val="28"/>
        </w:rPr>
        <w:t>88%  имеют стаж педагогической работы более 10 лет.</w:t>
      </w:r>
    </w:p>
    <w:p w:rsidR="00EC3CE2" w:rsidRPr="00EC3CE2" w:rsidRDefault="00EC3CE2" w:rsidP="00EC3CE2">
      <w:pPr>
        <w:jc w:val="both"/>
        <w:rPr>
          <w:sz w:val="28"/>
          <w:szCs w:val="28"/>
        </w:rPr>
      </w:pPr>
      <w:r w:rsidRPr="00EC3CE2">
        <w:rPr>
          <w:sz w:val="28"/>
          <w:szCs w:val="28"/>
        </w:rPr>
        <w:t xml:space="preserve"> 94% педагогов имеют курсовую подготовку по ФГОС ООО.</w:t>
      </w:r>
    </w:p>
    <w:p w:rsidR="00EC3CE2" w:rsidRPr="00EC3CE2" w:rsidRDefault="00EC3CE2" w:rsidP="00EC3CE2">
      <w:pPr>
        <w:jc w:val="both"/>
        <w:rPr>
          <w:sz w:val="28"/>
          <w:szCs w:val="28"/>
        </w:rPr>
      </w:pPr>
      <w:r w:rsidRPr="00EC3CE2">
        <w:rPr>
          <w:sz w:val="28"/>
          <w:szCs w:val="28"/>
        </w:rPr>
        <w:t xml:space="preserve">  Работу учителя-предметники начали с  составления рабочих программ по учебным предметам в соответствии с требованиями  Стандарта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по введению ФГОС.          </w:t>
      </w:r>
    </w:p>
    <w:p w:rsidR="00EC3CE2" w:rsidRPr="00EC3CE2" w:rsidRDefault="00EC3CE2" w:rsidP="00EC3CE2">
      <w:pPr>
        <w:jc w:val="both"/>
        <w:rPr>
          <w:sz w:val="28"/>
          <w:szCs w:val="28"/>
        </w:rPr>
      </w:pPr>
      <w:r w:rsidRPr="00EC3CE2">
        <w:rPr>
          <w:sz w:val="28"/>
          <w:szCs w:val="28"/>
        </w:rPr>
        <w:t xml:space="preserve">Внедрение  ФГОС  осуществляется  через: </w:t>
      </w:r>
    </w:p>
    <w:p w:rsidR="00EC3CE2" w:rsidRPr="00EC3CE2" w:rsidRDefault="00EC3CE2" w:rsidP="00EC3CE2">
      <w:pPr>
        <w:jc w:val="both"/>
        <w:rPr>
          <w:sz w:val="28"/>
          <w:szCs w:val="28"/>
        </w:rPr>
      </w:pPr>
      <w:r w:rsidRPr="00EC3CE2">
        <w:rPr>
          <w:sz w:val="28"/>
          <w:szCs w:val="28"/>
        </w:rPr>
        <w:t xml:space="preserve">1. Изучение нормативно-правовой базы федерального, регионального уровней по внедрению ФГОС ООО. </w:t>
      </w:r>
    </w:p>
    <w:p w:rsidR="00EC3CE2" w:rsidRPr="00EC3CE2" w:rsidRDefault="00EC3CE2" w:rsidP="00EC3CE2">
      <w:pPr>
        <w:jc w:val="both"/>
        <w:rPr>
          <w:sz w:val="28"/>
          <w:szCs w:val="28"/>
        </w:rPr>
      </w:pPr>
      <w:r w:rsidRPr="00EC3CE2">
        <w:rPr>
          <w:sz w:val="28"/>
          <w:szCs w:val="28"/>
        </w:rPr>
        <w:t xml:space="preserve">2. Корректировку  основной образовательной программы основного общего образования.  </w:t>
      </w:r>
    </w:p>
    <w:p w:rsidR="00EC3CE2" w:rsidRPr="00EC3CE2" w:rsidRDefault="00EC3CE2" w:rsidP="00EC3CE2">
      <w:pPr>
        <w:jc w:val="both"/>
        <w:rPr>
          <w:sz w:val="28"/>
          <w:szCs w:val="28"/>
        </w:rPr>
      </w:pPr>
      <w:r w:rsidRPr="00EC3CE2">
        <w:rPr>
          <w:sz w:val="28"/>
          <w:szCs w:val="28"/>
        </w:rPr>
        <w:lastRenderedPageBreak/>
        <w:t xml:space="preserve">3.Внесение  дополнений  в  должностные  инструкции  в  соответствии  с  требованиями к кадровому обеспечению реализации ФГОС ООО.  </w:t>
      </w:r>
    </w:p>
    <w:p w:rsidR="00EC3CE2" w:rsidRPr="00EC3CE2" w:rsidRDefault="00EC3CE2" w:rsidP="00EC3CE2">
      <w:pPr>
        <w:jc w:val="both"/>
        <w:rPr>
          <w:sz w:val="28"/>
          <w:szCs w:val="28"/>
        </w:rPr>
      </w:pPr>
      <w:r w:rsidRPr="00EC3CE2">
        <w:rPr>
          <w:sz w:val="28"/>
          <w:szCs w:val="28"/>
        </w:rPr>
        <w:t xml:space="preserve">4. Анализ условий на соответствие требованиям ФГОС ООО.  </w:t>
      </w:r>
    </w:p>
    <w:p w:rsidR="00EC3CE2" w:rsidRDefault="00EC3CE2" w:rsidP="00EC3CE2">
      <w:pPr>
        <w:jc w:val="both"/>
        <w:rPr>
          <w:sz w:val="28"/>
          <w:szCs w:val="28"/>
        </w:rPr>
      </w:pPr>
      <w:r w:rsidRPr="00EC3CE2">
        <w:rPr>
          <w:sz w:val="28"/>
          <w:szCs w:val="28"/>
        </w:rPr>
        <w:t>5. Инфор</w:t>
      </w:r>
      <w:r>
        <w:rPr>
          <w:sz w:val="28"/>
          <w:szCs w:val="28"/>
        </w:rPr>
        <w:t>мирование родителей</w:t>
      </w:r>
      <w:r w:rsidRPr="00EC3CE2">
        <w:rPr>
          <w:sz w:val="28"/>
          <w:szCs w:val="28"/>
        </w:rPr>
        <w:t xml:space="preserve"> о ходе внедрения   новых стандартов.</w:t>
      </w:r>
      <w:r>
        <w:rPr>
          <w:sz w:val="28"/>
          <w:szCs w:val="28"/>
        </w:rPr>
        <w:t xml:space="preserve"> </w:t>
      </w:r>
    </w:p>
    <w:p w:rsidR="00EC3CE2" w:rsidRPr="00EC3CE2" w:rsidRDefault="00EC3CE2" w:rsidP="00EC3CE2">
      <w:pPr>
        <w:jc w:val="both"/>
        <w:rPr>
          <w:sz w:val="28"/>
          <w:szCs w:val="28"/>
        </w:rPr>
      </w:pPr>
      <w:r w:rsidRPr="00EC3CE2">
        <w:rPr>
          <w:sz w:val="28"/>
          <w:szCs w:val="28"/>
        </w:rPr>
        <w:t xml:space="preserve">В школе     создана   необходимая  нормативно-правовая  база федерального, регионального и муниципального уровня, регламентирующая деятельность  по анализу   условий  внедрения  ФГОС ООО.  </w:t>
      </w:r>
    </w:p>
    <w:p w:rsidR="00EC3CE2" w:rsidRPr="00EC3CE2" w:rsidRDefault="00EC3CE2" w:rsidP="00EC3CE2">
      <w:pPr>
        <w:jc w:val="both"/>
        <w:rPr>
          <w:sz w:val="28"/>
          <w:szCs w:val="28"/>
        </w:rPr>
      </w:pPr>
      <w:r w:rsidRPr="00EC3CE2">
        <w:rPr>
          <w:sz w:val="28"/>
          <w:szCs w:val="28"/>
        </w:rPr>
        <w:t xml:space="preserve">         На сайте школы  отражены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EC3CE2" w:rsidRPr="00EC3CE2" w:rsidRDefault="00EC3CE2" w:rsidP="00EC3CE2">
      <w:pPr>
        <w:jc w:val="both"/>
        <w:rPr>
          <w:sz w:val="28"/>
          <w:szCs w:val="28"/>
        </w:rPr>
      </w:pPr>
      <w:r w:rsidRPr="00EC3CE2">
        <w:rPr>
          <w:sz w:val="28"/>
          <w:szCs w:val="28"/>
        </w:rPr>
        <w:t xml:space="preserve">Вопросы по  введению ФГОС второго поколения постоянно рассматриваются   на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образовательной деятельности, в том числе – внеурочной.  </w:t>
      </w:r>
    </w:p>
    <w:p w:rsidR="00EC3CE2" w:rsidRPr="00EC3CE2" w:rsidRDefault="00EC3CE2" w:rsidP="00EC3CE2">
      <w:pPr>
        <w:jc w:val="both"/>
        <w:rPr>
          <w:sz w:val="28"/>
          <w:szCs w:val="28"/>
        </w:rPr>
      </w:pPr>
      <w:r w:rsidRPr="00EC3CE2">
        <w:rPr>
          <w:sz w:val="28"/>
          <w:szCs w:val="28"/>
        </w:rPr>
        <w:t>В начале    нового  учебного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EC3CE2" w:rsidRPr="00EC3CE2" w:rsidRDefault="00EC3CE2" w:rsidP="00EC3CE2">
      <w:pPr>
        <w:jc w:val="both"/>
        <w:rPr>
          <w:sz w:val="28"/>
          <w:szCs w:val="28"/>
        </w:rPr>
      </w:pPr>
      <w:r w:rsidRPr="00EC3CE2">
        <w:rPr>
          <w:sz w:val="28"/>
          <w:szCs w:val="28"/>
        </w:rPr>
        <w:t xml:space="preserve">В октябре 2016 года состоялось административное совещание по адаптации 5 классов на уровне основного общего образования. Основная цель: 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EC3CE2" w:rsidRPr="00EC3CE2" w:rsidRDefault="00EC3CE2" w:rsidP="00EC3CE2">
      <w:pPr>
        <w:jc w:val="both"/>
        <w:rPr>
          <w:sz w:val="28"/>
          <w:szCs w:val="28"/>
        </w:rPr>
      </w:pPr>
      <w:r w:rsidRPr="00EC3CE2">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рабочее  место, которое включает в себя: интерактивную доску, мультимедийный проектор, персональный компьютер. В кабинетах соблюдается санитарный режим, школьные парты промаркерованы в соответствии с требованиями СанПин. </w:t>
      </w:r>
    </w:p>
    <w:p w:rsidR="00EC3CE2" w:rsidRPr="00EC3CE2" w:rsidRDefault="00EC3CE2" w:rsidP="00EC3CE2">
      <w:pPr>
        <w:jc w:val="both"/>
        <w:rPr>
          <w:sz w:val="28"/>
          <w:szCs w:val="28"/>
        </w:rPr>
      </w:pPr>
      <w:r w:rsidRPr="00EC3CE2">
        <w:rPr>
          <w:sz w:val="28"/>
          <w:szCs w:val="28"/>
        </w:rPr>
        <w:t>На уроках по ФГОС в 5-6-х классах учителя применяют современные педагогические технологии: ведение уроков основано на системно - деятельностном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EC3CE2" w:rsidRDefault="00EC3CE2" w:rsidP="00EC3CE2">
      <w:pPr>
        <w:jc w:val="both"/>
        <w:rPr>
          <w:sz w:val="28"/>
          <w:szCs w:val="28"/>
        </w:rPr>
      </w:pPr>
      <w:r w:rsidRPr="00EC3CE2">
        <w:rPr>
          <w:sz w:val="28"/>
          <w:szCs w:val="28"/>
        </w:rPr>
        <w:t xml:space="preserve">     Для 5-6-х классов были закуплены новые учебники, соответствующие ФГОС ООО.</w:t>
      </w:r>
    </w:p>
    <w:p w:rsidR="00EC3CE2" w:rsidRPr="00EC3CE2" w:rsidRDefault="00EC3CE2" w:rsidP="00EC3CE2">
      <w:pPr>
        <w:jc w:val="both"/>
        <w:rPr>
          <w:sz w:val="28"/>
          <w:szCs w:val="28"/>
        </w:rPr>
      </w:pPr>
      <w:r w:rsidRPr="00EC3CE2">
        <w:rPr>
          <w:sz w:val="28"/>
          <w:szCs w:val="28"/>
        </w:rPr>
        <w:t xml:space="preserve">Учебный план для 5-6-х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w:t>
      </w:r>
    </w:p>
    <w:p w:rsidR="00EC3CE2" w:rsidRPr="00EC3CE2" w:rsidRDefault="00EC3CE2" w:rsidP="00EC3CE2">
      <w:pPr>
        <w:jc w:val="both"/>
        <w:rPr>
          <w:sz w:val="28"/>
          <w:szCs w:val="28"/>
        </w:rPr>
      </w:pPr>
      <w:r w:rsidRPr="00EC3CE2">
        <w:rPr>
          <w:sz w:val="28"/>
          <w:szCs w:val="28"/>
        </w:rPr>
        <w:lastRenderedPageBreak/>
        <w:t xml:space="preserve">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5-6-х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контрольных  работ. </w:t>
      </w:r>
    </w:p>
    <w:p w:rsidR="00EC3CE2" w:rsidRPr="00EC3CE2" w:rsidRDefault="00EC3CE2" w:rsidP="00EC3CE2">
      <w:pPr>
        <w:jc w:val="both"/>
        <w:rPr>
          <w:sz w:val="28"/>
          <w:szCs w:val="28"/>
        </w:rPr>
      </w:pPr>
      <w:r w:rsidRPr="00EC3CE2">
        <w:rPr>
          <w:sz w:val="28"/>
          <w:szCs w:val="28"/>
        </w:rPr>
        <w:t>В целях эффективной реализации ФГОС ООО  в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EC3CE2" w:rsidRPr="00EC3CE2" w:rsidRDefault="00EC3CE2" w:rsidP="00EC3CE2">
      <w:pPr>
        <w:jc w:val="both"/>
        <w:rPr>
          <w:sz w:val="28"/>
          <w:szCs w:val="28"/>
        </w:rPr>
      </w:pPr>
      <w:r w:rsidRPr="00EC3CE2">
        <w:rPr>
          <w:sz w:val="28"/>
          <w:szCs w:val="28"/>
        </w:rPr>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EC3CE2" w:rsidRPr="00EC3CE2" w:rsidRDefault="00EC3CE2" w:rsidP="00EC3CE2">
      <w:pPr>
        <w:jc w:val="both"/>
        <w:rPr>
          <w:sz w:val="28"/>
          <w:szCs w:val="28"/>
        </w:rPr>
      </w:pPr>
      <w:r w:rsidRPr="00EC3CE2">
        <w:rPr>
          <w:sz w:val="28"/>
          <w:szCs w:val="28"/>
        </w:rPr>
        <w:t>•</w:t>
      </w:r>
      <w:r w:rsidRPr="00EC3CE2">
        <w:rPr>
          <w:sz w:val="28"/>
          <w:szCs w:val="28"/>
        </w:rPr>
        <w:tab/>
        <w:t>Основные требования к составлению рабочей программы.</w:t>
      </w:r>
    </w:p>
    <w:p w:rsidR="00EC3CE2" w:rsidRPr="00EC3CE2" w:rsidRDefault="00EC3CE2" w:rsidP="00EC3CE2">
      <w:pPr>
        <w:jc w:val="both"/>
        <w:rPr>
          <w:sz w:val="28"/>
          <w:szCs w:val="28"/>
        </w:rPr>
      </w:pPr>
      <w:r w:rsidRPr="00EC3CE2">
        <w:rPr>
          <w:sz w:val="28"/>
          <w:szCs w:val="28"/>
        </w:rPr>
        <w:t>•</w:t>
      </w:r>
      <w:r w:rsidRPr="00EC3CE2">
        <w:rPr>
          <w:sz w:val="28"/>
          <w:szCs w:val="28"/>
        </w:rPr>
        <w:tab/>
        <w:t>Работа с учебником на различных этапах урока.</w:t>
      </w:r>
    </w:p>
    <w:p w:rsidR="00EC3CE2" w:rsidRPr="00EC3CE2" w:rsidRDefault="00EC3CE2" w:rsidP="00EC3CE2">
      <w:pPr>
        <w:jc w:val="both"/>
        <w:rPr>
          <w:sz w:val="28"/>
          <w:szCs w:val="28"/>
        </w:rPr>
      </w:pPr>
      <w:r w:rsidRPr="00EC3CE2">
        <w:rPr>
          <w:sz w:val="28"/>
          <w:szCs w:val="28"/>
        </w:rPr>
        <w:t>•</w:t>
      </w:r>
      <w:r w:rsidRPr="00EC3CE2">
        <w:rPr>
          <w:sz w:val="28"/>
          <w:szCs w:val="28"/>
        </w:rPr>
        <w:tab/>
        <w:t>Возможности современных УМК в рамках требований ФГОС.</w:t>
      </w:r>
    </w:p>
    <w:p w:rsidR="00EC3CE2" w:rsidRPr="00EC3CE2" w:rsidRDefault="00EC3CE2" w:rsidP="00EC3CE2">
      <w:pPr>
        <w:jc w:val="both"/>
        <w:rPr>
          <w:sz w:val="28"/>
          <w:szCs w:val="28"/>
        </w:rPr>
      </w:pPr>
      <w:r w:rsidRPr="00EC3CE2">
        <w:rPr>
          <w:sz w:val="28"/>
          <w:szCs w:val="28"/>
        </w:rPr>
        <w:t>•</w:t>
      </w:r>
      <w:r w:rsidRPr="00EC3CE2">
        <w:rPr>
          <w:sz w:val="28"/>
          <w:szCs w:val="28"/>
        </w:rPr>
        <w:tab/>
        <w:t>Нравственное и духовное воспитание школьников.</w:t>
      </w:r>
    </w:p>
    <w:p w:rsidR="00EC3CE2" w:rsidRPr="00EC3CE2" w:rsidRDefault="00EC3CE2" w:rsidP="00EC3CE2">
      <w:pPr>
        <w:jc w:val="both"/>
        <w:rPr>
          <w:sz w:val="28"/>
          <w:szCs w:val="28"/>
        </w:rPr>
      </w:pPr>
      <w:r w:rsidRPr="00EC3CE2">
        <w:rPr>
          <w:sz w:val="28"/>
          <w:szCs w:val="28"/>
        </w:rPr>
        <w:t>•</w:t>
      </w:r>
      <w:r w:rsidRPr="00EC3CE2">
        <w:rPr>
          <w:sz w:val="28"/>
          <w:szCs w:val="28"/>
        </w:rPr>
        <w:tab/>
        <w:t>Интегрированный урок как форма познавательной деятельности.</w:t>
      </w:r>
    </w:p>
    <w:p w:rsidR="00EC3CE2" w:rsidRPr="00EC3CE2" w:rsidRDefault="00EC3CE2" w:rsidP="00EC3CE2">
      <w:pPr>
        <w:jc w:val="both"/>
        <w:rPr>
          <w:sz w:val="28"/>
          <w:szCs w:val="28"/>
        </w:rPr>
      </w:pPr>
      <w:r w:rsidRPr="00EC3CE2">
        <w:rPr>
          <w:sz w:val="28"/>
          <w:szCs w:val="28"/>
        </w:rPr>
        <w:t>•</w:t>
      </w:r>
      <w:r w:rsidRPr="00EC3CE2">
        <w:rPr>
          <w:sz w:val="28"/>
          <w:szCs w:val="28"/>
        </w:rPr>
        <w:tab/>
        <w:t>Технология оценивания образовательных достижений.  Виды и формы контрольно-оценочных действий учащихся и педагогов.</w:t>
      </w:r>
    </w:p>
    <w:p w:rsidR="00EC3CE2" w:rsidRPr="00EC3CE2" w:rsidRDefault="00EC3CE2" w:rsidP="00EC3CE2">
      <w:pPr>
        <w:jc w:val="both"/>
        <w:rPr>
          <w:sz w:val="28"/>
          <w:szCs w:val="28"/>
        </w:rPr>
      </w:pPr>
      <w:r w:rsidRPr="00EC3CE2">
        <w:rPr>
          <w:sz w:val="28"/>
          <w:szCs w:val="28"/>
        </w:rPr>
        <w:t>•</w:t>
      </w:r>
      <w:r w:rsidRPr="00EC3CE2">
        <w:rPr>
          <w:sz w:val="28"/>
          <w:szCs w:val="28"/>
        </w:rPr>
        <w:tab/>
        <w:t>Педагогическая поддержка учащихся.</w:t>
      </w:r>
    </w:p>
    <w:p w:rsidR="00EC3CE2" w:rsidRPr="00EC3CE2" w:rsidRDefault="00EC3CE2" w:rsidP="00EC3CE2">
      <w:pPr>
        <w:jc w:val="both"/>
        <w:rPr>
          <w:sz w:val="28"/>
          <w:szCs w:val="28"/>
        </w:rPr>
      </w:pPr>
      <w:r w:rsidRPr="00EC3CE2">
        <w:rPr>
          <w:sz w:val="28"/>
          <w:szCs w:val="28"/>
        </w:rPr>
        <w:t>Был проведен и проанализирован мониторинг:</w:t>
      </w:r>
    </w:p>
    <w:p w:rsidR="00EC3CE2" w:rsidRPr="00EC3CE2" w:rsidRDefault="00EC3CE2" w:rsidP="00EC3CE2">
      <w:pPr>
        <w:jc w:val="both"/>
        <w:rPr>
          <w:sz w:val="28"/>
          <w:szCs w:val="28"/>
        </w:rPr>
      </w:pPr>
      <w:r w:rsidRPr="00EC3CE2">
        <w:rPr>
          <w:sz w:val="28"/>
          <w:szCs w:val="28"/>
        </w:rPr>
        <w:t>•</w:t>
      </w:r>
      <w:r w:rsidRPr="00EC3CE2">
        <w:rPr>
          <w:sz w:val="28"/>
          <w:szCs w:val="28"/>
        </w:rPr>
        <w:tab/>
        <w:t>Мои затруднения в связи с обучением по ФГОС.</w:t>
      </w:r>
    </w:p>
    <w:p w:rsidR="00EC3CE2" w:rsidRPr="00EC3CE2" w:rsidRDefault="00EC3CE2" w:rsidP="00EC3CE2">
      <w:pPr>
        <w:jc w:val="both"/>
        <w:rPr>
          <w:sz w:val="28"/>
          <w:szCs w:val="28"/>
        </w:rPr>
      </w:pPr>
      <w:r w:rsidRPr="00EC3CE2">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результатам диагностики УУД. Родители 5-6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EC3CE2" w:rsidRPr="00EC3CE2" w:rsidRDefault="00EC3CE2" w:rsidP="00EC3CE2">
      <w:pPr>
        <w:jc w:val="both"/>
        <w:rPr>
          <w:sz w:val="28"/>
          <w:szCs w:val="28"/>
        </w:rPr>
      </w:pPr>
      <w:r w:rsidRPr="00EC3CE2">
        <w:rPr>
          <w:sz w:val="28"/>
          <w:szCs w:val="28"/>
        </w:rPr>
        <w:t>В соответствии с графиком ВШК учебно-воспитательной работы на 2016-2017 учебный год, изучая вопросы преемственности обучения, проблемы адаптации, организации работы в режиме введения ФГОС, результативность обучения по ФГОС,  в течение года проводились следующие мероприятия:</w:t>
      </w:r>
    </w:p>
    <w:p w:rsidR="00EC3CE2" w:rsidRPr="00EC3CE2" w:rsidRDefault="00EC3CE2" w:rsidP="00EC3CE2">
      <w:pPr>
        <w:jc w:val="both"/>
        <w:rPr>
          <w:sz w:val="28"/>
          <w:szCs w:val="28"/>
        </w:rPr>
      </w:pPr>
      <w:r w:rsidRPr="00EC3CE2">
        <w:rPr>
          <w:sz w:val="28"/>
          <w:szCs w:val="28"/>
        </w:rPr>
        <w:t xml:space="preserve">Октябрь, классно-обобщающий контроль по проблеме: «Создание комфортного образовательного пространства для  учащихся 5-ых классов в период адаптации к условиям обучения на уровне основной школы в условиях внедрения ФГОС ООО». </w:t>
      </w:r>
    </w:p>
    <w:p w:rsidR="00EC3CE2" w:rsidRPr="00EC3CE2" w:rsidRDefault="00EC3CE2" w:rsidP="00EC3CE2">
      <w:pPr>
        <w:jc w:val="both"/>
        <w:rPr>
          <w:sz w:val="28"/>
          <w:szCs w:val="28"/>
        </w:rPr>
      </w:pPr>
      <w:r w:rsidRPr="00EC3CE2">
        <w:rPr>
          <w:sz w:val="28"/>
          <w:szCs w:val="28"/>
        </w:rPr>
        <w:lastRenderedPageBreak/>
        <w:t xml:space="preserve">Декабрь,  Неделя открытых уроков и кружковых занятий в 1-6-х классах  на тему: «Современное образование  по новым ФГОС».    </w:t>
      </w:r>
    </w:p>
    <w:p w:rsidR="00EC3CE2" w:rsidRPr="00EC3CE2" w:rsidRDefault="00EC3CE2" w:rsidP="00EC3CE2">
      <w:pPr>
        <w:jc w:val="both"/>
        <w:rPr>
          <w:sz w:val="28"/>
          <w:szCs w:val="28"/>
        </w:rPr>
      </w:pPr>
      <w:r w:rsidRPr="00EC3CE2">
        <w:rPr>
          <w:sz w:val="28"/>
          <w:szCs w:val="28"/>
        </w:rPr>
        <w:t xml:space="preserve">Сентябрь, май, диагностическая комплексная метапредметная  работа </w:t>
      </w:r>
    </w:p>
    <w:p w:rsidR="00EC3CE2" w:rsidRPr="00EC3CE2" w:rsidRDefault="00EC3CE2" w:rsidP="00EC3CE2">
      <w:pPr>
        <w:jc w:val="both"/>
        <w:rPr>
          <w:sz w:val="28"/>
          <w:szCs w:val="28"/>
        </w:rPr>
      </w:pPr>
      <w:r w:rsidRPr="00EC3CE2">
        <w:rPr>
          <w:sz w:val="28"/>
          <w:szCs w:val="28"/>
        </w:rPr>
        <w:t>Участие во Всероссийских проверочных работах (ноябрь, апрель)</w:t>
      </w:r>
    </w:p>
    <w:p w:rsidR="00EC3CE2" w:rsidRPr="00EC3CE2" w:rsidRDefault="00EC3CE2" w:rsidP="00EC3CE2">
      <w:pPr>
        <w:jc w:val="both"/>
        <w:rPr>
          <w:sz w:val="28"/>
          <w:szCs w:val="28"/>
        </w:rPr>
      </w:pPr>
      <w:r w:rsidRPr="00EC3CE2">
        <w:rPr>
          <w:sz w:val="28"/>
          <w:szCs w:val="28"/>
        </w:rPr>
        <w:t xml:space="preserve">Заседания круглого стола,  педагогический консилиум  и т.п.                                                                               </w:t>
      </w:r>
    </w:p>
    <w:p w:rsidR="00EC3CE2" w:rsidRPr="00EC3CE2" w:rsidRDefault="00EC3CE2" w:rsidP="00EC3CE2">
      <w:pPr>
        <w:jc w:val="both"/>
        <w:rPr>
          <w:sz w:val="28"/>
          <w:szCs w:val="28"/>
        </w:rPr>
      </w:pPr>
      <w:r w:rsidRPr="00EC3CE2">
        <w:rPr>
          <w:sz w:val="28"/>
          <w:szCs w:val="28"/>
        </w:rPr>
        <w:t>Мониторинг</w:t>
      </w:r>
    </w:p>
    <w:p w:rsidR="00EC3CE2" w:rsidRPr="00EC3CE2" w:rsidRDefault="00EC3CE2" w:rsidP="00EC3CE2">
      <w:pPr>
        <w:jc w:val="both"/>
        <w:rPr>
          <w:sz w:val="28"/>
          <w:szCs w:val="28"/>
        </w:rPr>
      </w:pPr>
      <w:r w:rsidRPr="00EC3CE2">
        <w:rPr>
          <w:sz w:val="28"/>
          <w:szCs w:val="28"/>
        </w:rPr>
        <w:t xml:space="preserve">  I этап (сентябрь) - изучение исходного уровня готовности учащихся к обучению в данном классе /входные к/р, комплексные метапредметные к/р/; </w:t>
      </w:r>
    </w:p>
    <w:p w:rsidR="00EC3CE2" w:rsidRPr="00EC3CE2" w:rsidRDefault="00EC3CE2" w:rsidP="00EC3CE2">
      <w:pPr>
        <w:jc w:val="both"/>
        <w:rPr>
          <w:sz w:val="28"/>
          <w:szCs w:val="28"/>
        </w:rPr>
      </w:pPr>
      <w:r w:rsidRPr="00EC3CE2">
        <w:rPr>
          <w:sz w:val="28"/>
          <w:szCs w:val="28"/>
        </w:rPr>
        <w:t xml:space="preserve">II этап (декабрь ) - анализ динамики эффективности образовательного процесса в сравнении с результатами входной диагностики /административные к/р/; </w:t>
      </w:r>
    </w:p>
    <w:p w:rsidR="00EC3CE2" w:rsidRPr="00EC3CE2" w:rsidRDefault="00EC3CE2" w:rsidP="00EC3CE2">
      <w:pPr>
        <w:jc w:val="both"/>
        <w:rPr>
          <w:sz w:val="28"/>
          <w:szCs w:val="28"/>
        </w:rPr>
      </w:pPr>
      <w:r w:rsidRPr="00EC3CE2">
        <w:rPr>
          <w:sz w:val="28"/>
          <w:szCs w:val="28"/>
        </w:rPr>
        <w:t xml:space="preserve">III этап (май) - итоговая диагностика, ставящая целью определение уровня обученности учащихся по итогам года. /входные к/р, комплексные метапредметные к/р/; </w:t>
      </w:r>
    </w:p>
    <w:p w:rsidR="00EC3CE2" w:rsidRDefault="00EC3CE2" w:rsidP="00EC3CE2">
      <w:pPr>
        <w:jc w:val="both"/>
        <w:rPr>
          <w:sz w:val="28"/>
          <w:szCs w:val="28"/>
        </w:rPr>
      </w:pPr>
      <w:r w:rsidRPr="00EC3CE2">
        <w:rPr>
          <w:sz w:val="28"/>
          <w:szCs w:val="28"/>
        </w:rPr>
        <w:t>  Портфолио /оценка личностных достижений/.</w:t>
      </w:r>
    </w:p>
    <w:p w:rsidR="00AA0220" w:rsidRPr="00AA0220" w:rsidRDefault="00AA0220" w:rsidP="00AA0220">
      <w:pPr>
        <w:pStyle w:val="a6"/>
        <w:numPr>
          <w:ilvl w:val="0"/>
          <w:numId w:val="40"/>
        </w:numPr>
        <w:spacing w:before="100" w:beforeAutospacing="1" w:after="100" w:afterAutospacing="1"/>
        <w:jc w:val="both"/>
        <w:rPr>
          <w:b/>
          <w:sz w:val="28"/>
          <w:szCs w:val="28"/>
        </w:rPr>
      </w:pPr>
      <w:r w:rsidRPr="00AA0220">
        <w:rPr>
          <w:b/>
          <w:sz w:val="28"/>
          <w:szCs w:val="28"/>
        </w:rPr>
        <w:t>Отчет о реализации ФГОС НОО</w:t>
      </w:r>
    </w:p>
    <w:p w:rsidR="00AA0220" w:rsidRPr="00036057" w:rsidRDefault="00AA0220" w:rsidP="00AA0220">
      <w:pPr>
        <w:spacing w:before="100" w:beforeAutospacing="1" w:after="100" w:afterAutospacing="1"/>
        <w:jc w:val="both"/>
        <w:rPr>
          <w:sz w:val="28"/>
          <w:szCs w:val="28"/>
        </w:rPr>
      </w:pPr>
      <w:r w:rsidRPr="00AB75F2">
        <w:rPr>
          <w:sz w:val="28"/>
          <w:szCs w:val="28"/>
        </w:rPr>
        <w:t> </w:t>
      </w:r>
      <w:r>
        <w:rPr>
          <w:sz w:val="28"/>
          <w:szCs w:val="28"/>
        </w:rPr>
        <w:t xml:space="preserve">    </w:t>
      </w:r>
      <w:r w:rsidRPr="00AB75F2">
        <w:rPr>
          <w:sz w:val="28"/>
          <w:szCs w:val="28"/>
        </w:rPr>
        <w:t xml:space="preserve">В </w:t>
      </w:r>
      <w:r>
        <w:rPr>
          <w:sz w:val="28"/>
          <w:szCs w:val="28"/>
        </w:rPr>
        <w:t>2017/2018</w:t>
      </w:r>
      <w:r w:rsidRPr="00AB75F2">
        <w:rPr>
          <w:sz w:val="28"/>
          <w:szCs w:val="28"/>
        </w:rPr>
        <w:t xml:space="preserve"> учебном году методическая работа  учителей начальных классов была направлена на решение проблемы: «Организация учебно-воспитательного процесса в условиях внедрения ФГОС НОО». </w:t>
      </w:r>
      <w:r>
        <w:rPr>
          <w:sz w:val="28"/>
          <w:szCs w:val="28"/>
        </w:rPr>
        <w:t xml:space="preserve">Работа осуществлялась по следующим направлениям: аналитическая деятельность, информационная деятельность, консультативная деятельность. Учителя начальных классов продолжали работать по двум системам: УМК «Школа России» и УМК «Планета знаний». </w:t>
      </w:r>
      <w:r w:rsidRPr="00081DB5">
        <w:rPr>
          <w:sz w:val="28"/>
          <w:szCs w:val="28"/>
        </w:rPr>
        <w:t xml:space="preserve">Все УМК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r w:rsidRPr="00081DB5">
        <w:rPr>
          <w:sz w:val="28"/>
          <w:szCs w:val="28"/>
        </w:rPr>
        <w:br/>
        <w:t xml:space="preserve">Школа обеспечена учебниками, учебно-методической литературой для реализации ФГОС НОО. </w:t>
      </w:r>
      <w:r w:rsidRPr="00081DB5">
        <w:rPr>
          <w:sz w:val="28"/>
          <w:szCs w:val="28"/>
        </w:rPr>
        <w:br/>
      </w:r>
      <w:r>
        <w:rPr>
          <w:sz w:val="28"/>
          <w:szCs w:val="28"/>
        </w:rPr>
        <w:t>Во всех кабинетах</w:t>
      </w:r>
      <w:r w:rsidRPr="00081DB5">
        <w:rPr>
          <w:sz w:val="28"/>
          <w:szCs w:val="28"/>
        </w:rPr>
        <w:t>, где осуществляется образовательный процесс по реализации ФГОС НОО, обеспечивается доступ педагогов и обучающихся к информационной среде учреждения.</w:t>
      </w:r>
      <w:r w:rsidRPr="00081DB5">
        <w:rPr>
          <w:sz w:val="28"/>
          <w:szCs w:val="28"/>
        </w:rPr>
        <w:br/>
        <w:t>Данные условия обеспечены наличием в начальной школе:</w:t>
      </w:r>
      <w:r w:rsidRPr="00081DB5">
        <w:rPr>
          <w:sz w:val="28"/>
          <w:szCs w:val="28"/>
        </w:rPr>
        <w:br/>
        <w:t>современных оборудованных кабинетов, включающих наличие у учителя персонального компьютер</w:t>
      </w:r>
      <w:r>
        <w:rPr>
          <w:sz w:val="28"/>
          <w:szCs w:val="28"/>
        </w:rPr>
        <w:t>а, мультимедийного оборудования.</w:t>
      </w:r>
      <w:r>
        <w:rPr>
          <w:sz w:val="28"/>
          <w:szCs w:val="28"/>
        </w:rPr>
        <w:br/>
      </w:r>
      <w:r w:rsidRPr="00081DB5">
        <w:rPr>
          <w:sz w:val="28"/>
          <w:szCs w:val="28"/>
        </w:rPr>
        <w:t>Материально-технические условия реализации образовательной программы отвечают характерист</w:t>
      </w:r>
      <w:r>
        <w:rPr>
          <w:sz w:val="28"/>
          <w:szCs w:val="28"/>
        </w:rPr>
        <w:t>икам современного образования</w:t>
      </w:r>
      <w:r w:rsidRPr="00081DB5">
        <w:rPr>
          <w:sz w:val="28"/>
          <w:szCs w:val="28"/>
        </w:rPr>
        <w:t>, позволяют обеспечить реализацию современных образовательных и иных потребностей и возможностей обучающихся</w:t>
      </w:r>
      <w:r>
        <w:rPr>
          <w:sz w:val="28"/>
          <w:szCs w:val="28"/>
        </w:rPr>
        <w:t>.</w:t>
      </w:r>
    </w:p>
    <w:p w:rsidR="00AA0220" w:rsidRPr="000D705B" w:rsidRDefault="00AA0220" w:rsidP="00AA0220">
      <w:pPr>
        <w:jc w:val="both"/>
        <w:rPr>
          <w:sz w:val="28"/>
          <w:szCs w:val="28"/>
        </w:rPr>
      </w:pPr>
      <w:r>
        <w:rPr>
          <w:sz w:val="28"/>
          <w:szCs w:val="28"/>
        </w:rPr>
        <w:lastRenderedPageBreak/>
        <w:t xml:space="preserve">    </w:t>
      </w:r>
      <w:r w:rsidRPr="00081DB5">
        <w:rPr>
          <w:sz w:val="28"/>
          <w:szCs w:val="28"/>
        </w:rPr>
        <w:t>На и</w:t>
      </w:r>
      <w:r>
        <w:rPr>
          <w:sz w:val="28"/>
          <w:szCs w:val="28"/>
        </w:rPr>
        <w:t>нформационных стендах школы содержится</w:t>
      </w:r>
      <w:r w:rsidRPr="00081DB5">
        <w:rPr>
          <w:sz w:val="28"/>
          <w:szCs w:val="28"/>
        </w:rPr>
        <w:t xml:space="preserve"> информация о материалах ФГОС, результатах его реализации, информация для родителей.</w:t>
      </w:r>
      <w:r w:rsidRPr="00081DB5">
        <w:rPr>
          <w:sz w:val="28"/>
          <w:szCs w:val="28"/>
        </w:rPr>
        <w:br/>
        <w:t>С целью обеспечения доступа родителей и учащихся к достоверной информации о результатах образования школа участвует в региональном проекте «Электронный журнал и дневник уч</w:t>
      </w:r>
      <w:r>
        <w:rPr>
          <w:sz w:val="28"/>
          <w:szCs w:val="28"/>
        </w:rPr>
        <w:t xml:space="preserve">ащегося». </w:t>
      </w:r>
      <w:r>
        <w:rPr>
          <w:sz w:val="28"/>
          <w:szCs w:val="28"/>
        </w:rPr>
        <w:br/>
      </w:r>
      <w:r w:rsidRPr="000D705B">
        <w:rPr>
          <w:sz w:val="28"/>
          <w:szCs w:val="28"/>
        </w:rPr>
        <w:t>На родительских соб</w:t>
      </w:r>
      <w:r>
        <w:rPr>
          <w:sz w:val="28"/>
          <w:szCs w:val="28"/>
        </w:rPr>
        <w:t>раниях проводилась консультативная работа</w:t>
      </w:r>
      <w:r w:rsidRPr="000D705B">
        <w:rPr>
          <w:sz w:val="28"/>
          <w:szCs w:val="28"/>
        </w:rPr>
        <w:t xml:space="preserve">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w:t>
      </w:r>
      <w:r>
        <w:rPr>
          <w:sz w:val="28"/>
          <w:szCs w:val="28"/>
        </w:rPr>
        <w:t>ам диагностики УУД. Родители 1-4</w:t>
      </w:r>
      <w:r w:rsidRPr="000D705B">
        <w:rPr>
          <w:sz w:val="28"/>
          <w:szCs w:val="28"/>
        </w:rPr>
        <w:t xml:space="preserve"> классов оказывали помощь в ведении портфолио, оформлении портфолио, организации праздников, конкурсов. Также был организован и проведен День открытых д</w:t>
      </w:r>
      <w:r>
        <w:rPr>
          <w:sz w:val="28"/>
          <w:szCs w:val="28"/>
        </w:rPr>
        <w:t>верей для родителей 1-х и 3-х классов, где они</w:t>
      </w:r>
      <w:r w:rsidRPr="000D705B">
        <w:rPr>
          <w:sz w:val="28"/>
          <w:szCs w:val="28"/>
        </w:rPr>
        <w:t xml:space="preserve"> смогли побывать на уроках, увидеть с</w:t>
      </w:r>
      <w:r>
        <w:rPr>
          <w:sz w:val="28"/>
          <w:szCs w:val="28"/>
        </w:rPr>
        <w:t>пецифику обучения по ФГОС, задать учителю волнующие их вопросы, получить необходимые советы.</w:t>
      </w:r>
    </w:p>
    <w:p w:rsidR="00AA0220" w:rsidRDefault="00AA0220" w:rsidP="00AA0220">
      <w:pPr>
        <w:spacing w:before="100" w:beforeAutospacing="1" w:after="100" w:afterAutospacing="1"/>
        <w:jc w:val="both"/>
        <w:rPr>
          <w:sz w:val="28"/>
          <w:szCs w:val="28"/>
        </w:rPr>
      </w:pPr>
      <w:r>
        <w:rPr>
          <w:sz w:val="28"/>
          <w:szCs w:val="28"/>
        </w:rPr>
        <w:t xml:space="preserve">    Была проделана большая работа по повышению качества образования, раскрытию творческих способностей и интереса к обучению у младших школьников. Этому способствовало проведение внеурочной деятельности, предметных недель, участие в различных творческих и интеллектуальных конкурсах, разработке и защите проектов.</w:t>
      </w:r>
    </w:p>
    <w:p w:rsidR="00AA0220" w:rsidRDefault="00AA0220" w:rsidP="00AA0220">
      <w:pPr>
        <w:spacing w:before="100" w:beforeAutospacing="1" w:after="100" w:afterAutospacing="1"/>
        <w:jc w:val="both"/>
        <w:rPr>
          <w:sz w:val="28"/>
          <w:szCs w:val="28"/>
        </w:rPr>
      </w:pPr>
      <w:r>
        <w:rPr>
          <w:sz w:val="28"/>
          <w:szCs w:val="28"/>
        </w:rPr>
        <w:t xml:space="preserve">    Решающую роль в развитии личности школьника нес непосредственно учебный процесс, чему способствовали дифференцированный подход к учащимся, опора на индивидуальные особенности, применение инновационных педагогических технологий.</w:t>
      </w:r>
    </w:p>
    <w:p w:rsidR="00AA0220" w:rsidRDefault="00AA0220" w:rsidP="00AA0220">
      <w:pPr>
        <w:spacing w:before="100" w:beforeAutospacing="1" w:after="100" w:afterAutospacing="1"/>
        <w:jc w:val="both"/>
        <w:rPr>
          <w:sz w:val="28"/>
          <w:szCs w:val="28"/>
        </w:rPr>
      </w:pPr>
      <w:r>
        <w:rPr>
          <w:sz w:val="28"/>
          <w:szCs w:val="28"/>
        </w:rPr>
        <w:t xml:space="preserve">     Учителя начальных классов школы продолжили работу по освоению федеральных государственных образовательных стандартов. На заседаниях МО были затронуты вопросы изучения нормативной базы,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Рассматривались предложения по важным проблемам и методикам обучения для повышения эффективности и качества образовательного процесса. Изучались не только теоретические вопросы, но и проводились открытые уроки, практический семинар «Современный урок в аспекте требований ФГОС и развитии личности ученика», заслушивались творческие отчеты (учителей Карпилянской Г.М., Деевой С.А.), педагоги обменивались своим опытом, демонстрировали на практике использование инновационных педагогических технологий. Также проводились: </w:t>
      </w:r>
    </w:p>
    <w:p w:rsidR="00AA0220" w:rsidRDefault="00AA0220" w:rsidP="00AA0220">
      <w:pPr>
        <w:jc w:val="both"/>
        <w:rPr>
          <w:sz w:val="28"/>
          <w:szCs w:val="28"/>
        </w:rPr>
      </w:pPr>
      <w:r>
        <w:rPr>
          <w:sz w:val="28"/>
          <w:szCs w:val="28"/>
        </w:rPr>
        <w:t>1) мониторинги учителей:</w:t>
      </w:r>
    </w:p>
    <w:p w:rsidR="00AA0220" w:rsidRDefault="00AA0220" w:rsidP="00AA0220">
      <w:pPr>
        <w:jc w:val="both"/>
        <w:rPr>
          <w:sz w:val="28"/>
          <w:szCs w:val="28"/>
        </w:rPr>
      </w:pPr>
      <w:r>
        <w:rPr>
          <w:sz w:val="28"/>
          <w:szCs w:val="28"/>
        </w:rPr>
        <w:t>-Моё здоровье;</w:t>
      </w:r>
    </w:p>
    <w:p w:rsidR="00AA0220" w:rsidRDefault="00AA0220" w:rsidP="00AA0220">
      <w:pPr>
        <w:jc w:val="both"/>
        <w:rPr>
          <w:sz w:val="28"/>
          <w:szCs w:val="28"/>
        </w:rPr>
      </w:pPr>
      <w:r>
        <w:rPr>
          <w:sz w:val="28"/>
          <w:szCs w:val="28"/>
        </w:rPr>
        <w:t>- Мой стиль преподавания.</w:t>
      </w:r>
    </w:p>
    <w:p w:rsidR="00AA0220" w:rsidRDefault="00AA0220" w:rsidP="00AA0220">
      <w:pPr>
        <w:jc w:val="both"/>
        <w:rPr>
          <w:sz w:val="28"/>
          <w:szCs w:val="28"/>
        </w:rPr>
      </w:pPr>
      <w:r>
        <w:rPr>
          <w:sz w:val="28"/>
          <w:szCs w:val="28"/>
        </w:rPr>
        <w:t>2) диагностики учащихся:</w:t>
      </w:r>
    </w:p>
    <w:p w:rsidR="00AA0220" w:rsidRDefault="00AA0220" w:rsidP="00AA0220">
      <w:pPr>
        <w:pStyle w:val="a6"/>
        <w:numPr>
          <w:ilvl w:val="0"/>
          <w:numId w:val="37"/>
        </w:numPr>
        <w:spacing w:before="100" w:beforeAutospacing="1" w:after="100" w:afterAutospacing="1"/>
        <w:jc w:val="both"/>
        <w:rPr>
          <w:sz w:val="28"/>
          <w:szCs w:val="28"/>
        </w:rPr>
      </w:pPr>
      <w:r>
        <w:rPr>
          <w:sz w:val="28"/>
          <w:szCs w:val="28"/>
        </w:rPr>
        <w:lastRenderedPageBreak/>
        <w:t>готовность первоклассников к обучению, определение уровня адаптации к процессу обучения;</w:t>
      </w:r>
    </w:p>
    <w:p w:rsidR="00AA0220" w:rsidRDefault="00AA0220" w:rsidP="00AA0220">
      <w:pPr>
        <w:pStyle w:val="a6"/>
        <w:numPr>
          <w:ilvl w:val="0"/>
          <w:numId w:val="37"/>
        </w:numPr>
        <w:spacing w:before="100" w:beforeAutospacing="1" w:after="100" w:afterAutospacing="1"/>
        <w:jc w:val="both"/>
        <w:rPr>
          <w:sz w:val="28"/>
          <w:szCs w:val="28"/>
        </w:rPr>
      </w:pPr>
      <w:r>
        <w:rPr>
          <w:sz w:val="28"/>
          <w:szCs w:val="28"/>
        </w:rPr>
        <w:t>уровень конфликтности класса;</w:t>
      </w:r>
    </w:p>
    <w:p w:rsidR="00AA0220" w:rsidRPr="00562E33" w:rsidRDefault="00AA0220" w:rsidP="00AA0220">
      <w:pPr>
        <w:pStyle w:val="a6"/>
        <w:numPr>
          <w:ilvl w:val="0"/>
          <w:numId w:val="37"/>
        </w:numPr>
        <w:spacing w:before="100" w:beforeAutospacing="1" w:after="100" w:afterAutospacing="1"/>
        <w:jc w:val="both"/>
        <w:rPr>
          <w:sz w:val="28"/>
          <w:szCs w:val="28"/>
        </w:rPr>
      </w:pPr>
      <w:r>
        <w:rPr>
          <w:sz w:val="28"/>
          <w:szCs w:val="28"/>
        </w:rPr>
        <w:t>определение уровня готовности обучающихся 4-х классов к переходу в среднее звено.</w:t>
      </w:r>
    </w:p>
    <w:p w:rsidR="00AA0220" w:rsidRDefault="00AA0220" w:rsidP="00AA0220">
      <w:pPr>
        <w:jc w:val="both"/>
        <w:rPr>
          <w:sz w:val="28"/>
          <w:szCs w:val="28"/>
        </w:rPr>
      </w:pPr>
      <w:r>
        <w:rPr>
          <w:sz w:val="28"/>
          <w:szCs w:val="28"/>
        </w:rPr>
        <w:t xml:space="preserve">В мае был </w:t>
      </w:r>
      <w:r w:rsidRPr="004F69A0">
        <w:rPr>
          <w:sz w:val="28"/>
          <w:szCs w:val="28"/>
        </w:rPr>
        <w:t>проведён круглый стол по теме</w:t>
      </w:r>
      <w:r>
        <w:rPr>
          <w:sz w:val="28"/>
          <w:szCs w:val="28"/>
        </w:rPr>
        <w:t>: «Итоги работы по ФГОС</w:t>
      </w:r>
      <w:r w:rsidRPr="004F69A0">
        <w:rPr>
          <w:sz w:val="28"/>
          <w:szCs w:val="28"/>
        </w:rPr>
        <w:t>».</w:t>
      </w:r>
      <w:r w:rsidRPr="004F69A0">
        <w:rPr>
          <w:sz w:val="28"/>
          <w:szCs w:val="28"/>
        </w:rPr>
        <w:br/>
        <w:t>В свободной дискуссии подведены итоги мониторинга уровня сформированности УУД младших школьников (по классам), итоги ВПР по математике, русскому языку, окружающему миру (4 классы), обсуждены результаты освоения ООП НОО обучающимися 4-х классов</w:t>
      </w:r>
      <w:r>
        <w:rPr>
          <w:sz w:val="28"/>
          <w:szCs w:val="28"/>
        </w:rPr>
        <w:t xml:space="preserve"> (учителя Левина Л.В., Пастухова Е.С.).</w:t>
      </w:r>
    </w:p>
    <w:p w:rsidR="00AA0220" w:rsidRPr="004F69A0" w:rsidRDefault="00AA0220" w:rsidP="00AA0220">
      <w:pPr>
        <w:jc w:val="both"/>
        <w:rPr>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134"/>
        <w:gridCol w:w="1134"/>
        <w:gridCol w:w="1417"/>
        <w:gridCol w:w="1276"/>
        <w:gridCol w:w="1134"/>
        <w:gridCol w:w="1276"/>
      </w:tblGrid>
      <w:tr w:rsidR="00AA0220" w:rsidRPr="00EE4DCE" w:rsidTr="00E44F93">
        <w:trPr>
          <w:trHeight w:val="262"/>
        </w:trPr>
        <w:tc>
          <w:tcPr>
            <w:tcW w:w="11199" w:type="dxa"/>
            <w:gridSpan w:val="7"/>
          </w:tcPr>
          <w:p w:rsidR="00AA0220" w:rsidRPr="00EE4DCE" w:rsidRDefault="00AA0220" w:rsidP="00E44F93">
            <w:pPr>
              <w:jc w:val="center"/>
              <w:rPr>
                <w:b/>
                <w:bCs/>
                <w:sz w:val="28"/>
                <w:szCs w:val="28"/>
              </w:rPr>
            </w:pPr>
            <w:r w:rsidRPr="00EE4DCE">
              <w:rPr>
                <w:b/>
                <w:bCs/>
                <w:sz w:val="28"/>
                <w:szCs w:val="28"/>
              </w:rPr>
              <w:t>Результаты итоговой оценки за курс начального общего образования (вывод)</w:t>
            </w:r>
          </w:p>
          <w:p w:rsidR="00AA0220" w:rsidRPr="00EE4DCE" w:rsidRDefault="00AA0220" w:rsidP="00E44F93">
            <w:pPr>
              <w:jc w:val="both"/>
              <w:rPr>
                <w:bCs/>
                <w:sz w:val="28"/>
                <w:szCs w:val="28"/>
              </w:rPr>
            </w:pPr>
          </w:p>
        </w:tc>
      </w:tr>
      <w:tr w:rsidR="00AA0220" w:rsidRPr="00EE4DCE" w:rsidTr="00E44F93">
        <w:tc>
          <w:tcPr>
            <w:tcW w:w="3828" w:type="dxa"/>
            <w:vMerge w:val="restart"/>
            <w:vAlign w:val="center"/>
          </w:tcPr>
          <w:p w:rsidR="00AA0220" w:rsidRPr="00EE4DCE" w:rsidRDefault="00AA0220" w:rsidP="00E44F93">
            <w:pPr>
              <w:jc w:val="both"/>
              <w:rPr>
                <w:bCs/>
                <w:sz w:val="28"/>
                <w:szCs w:val="28"/>
              </w:rPr>
            </w:pPr>
            <w:r w:rsidRPr="00EE4DCE">
              <w:rPr>
                <w:bCs/>
                <w:sz w:val="28"/>
                <w:szCs w:val="28"/>
              </w:rPr>
              <w:t>Количество выпускников начальных классов</w:t>
            </w:r>
            <w:r>
              <w:rPr>
                <w:bCs/>
                <w:sz w:val="28"/>
                <w:szCs w:val="28"/>
              </w:rPr>
              <w:t xml:space="preserve"> (4-а, 4-б)</w:t>
            </w:r>
          </w:p>
        </w:tc>
        <w:tc>
          <w:tcPr>
            <w:tcW w:w="2268" w:type="dxa"/>
            <w:gridSpan w:val="2"/>
          </w:tcPr>
          <w:p w:rsidR="00AA0220" w:rsidRPr="00EE4DCE" w:rsidRDefault="00AA0220" w:rsidP="00E44F93">
            <w:pPr>
              <w:jc w:val="both"/>
              <w:rPr>
                <w:bCs/>
                <w:sz w:val="28"/>
                <w:szCs w:val="28"/>
              </w:rPr>
            </w:pPr>
            <w:r w:rsidRPr="00EE4DCE">
              <w:rPr>
                <w:sz w:val="28"/>
                <w:szCs w:val="28"/>
              </w:rPr>
              <w:t>освоил ООП НОО на базовом уровне</w:t>
            </w:r>
          </w:p>
        </w:tc>
        <w:tc>
          <w:tcPr>
            <w:tcW w:w="2693" w:type="dxa"/>
            <w:gridSpan w:val="2"/>
          </w:tcPr>
          <w:p w:rsidR="00AA0220" w:rsidRPr="00EE4DCE" w:rsidRDefault="00AA0220" w:rsidP="00E44F93">
            <w:pPr>
              <w:jc w:val="both"/>
              <w:rPr>
                <w:bCs/>
                <w:sz w:val="28"/>
                <w:szCs w:val="28"/>
              </w:rPr>
            </w:pPr>
            <w:r w:rsidRPr="00EE4DCE">
              <w:rPr>
                <w:sz w:val="28"/>
                <w:szCs w:val="28"/>
              </w:rPr>
              <w:t>освоил ООП НОО на повышенном уровне</w:t>
            </w:r>
          </w:p>
        </w:tc>
        <w:tc>
          <w:tcPr>
            <w:tcW w:w="2410" w:type="dxa"/>
            <w:gridSpan w:val="2"/>
          </w:tcPr>
          <w:p w:rsidR="00AA0220" w:rsidRPr="00EE4DCE" w:rsidRDefault="00AA0220" w:rsidP="00E44F93">
            <w:pPr>
              <w:jc w:val="both"/>
              <w:rPr>
                <w:bCs/>
                <w:sz w:val="28"/>
                <w:szCs w:val="28"/>
              </w:rPr>
            </w:pPr>
            <w:r w:rsidRPr="00EE4DCE">
              <w:rPr>
                <w:sz w:val="28"/>
                <w:szCs w:val="28"/>
              </w:rPr>
              <w:t>не освоил ООП НОО</w:t>
            </w:r>
          </w:p>
        </w:tc>
      </w:tr>
      <w:tr w:rsidR="00AA0220" w:rsidRPr="00EE4DCE" w:rsidTr="00E44F93">
        <w:tc>
          <w:tcPr>
            <w:tcW w:w="3828" w:type="dxa"/>
            <w:vMerge/>
          </w:tcPr>
          <w:p w:rsidR="00AA0220" w:rsidRPr="00EE4DCE" w:rsidRDefault="00AA0220" w:rsidP="00E44F93">
            <w:pPr>
              <w:jc w:val="both"/>
              <w:rPr>
                <w:bCs/>
                <w:sz w:val="28"/>
                <w:szCs w:val="28"/>
              </w:rPr>
            </w:pPr>
          </w:p>
        </w:tc>
        <w:tc>
          <w:tcPr>
            <w:tcW w:w="1134" w:type="dxa"/>
          </w:tcPr>
          <w:p w:rsidR="00AA0220" w:rsidRPr="00EE4DCE" w:rsidRDefault="00AA0220" w:rsidP="00E44F93">
            <w:pPr>
              <w:jc w:val="both"/>
              <w:rPr>
                <w:bCs/>
                <w:sz w:val="28"/>
                <w:szCs w:val="28"/>
              </w:rPr>
            </w:pPr>
            <w:r w:rsidRPr="00EE4DCE">
              <w:rPr>
                <w:bCs/>
                <w:sz w:val="28"/>
                <w:szCs w:val="28"/>
              </w:rPr>
              <w:t>чел.</w:t>
            </w:r>
          </w:p>
        </w:tc>
        <w:tc>
          <w:tcPr>
            <w:tcW w:w="1134" w:type="dxa"/>
          </w:tcPr>
          <w:p w:rsidR="00AA0220" w:rsidRPr="00EE4DCE" w:rsidRDefault="00AA0220" w:rsidP="00E44F93">
            <w:pPr>
              <w:jc w:val="both"/>
              <w:rPr>
                <w:bCs/>
                <w:sz w:val="28"/>
                <w:szCs w:val="28"/>
              </w:rPr>
            </w:pPr>
            <w:r w:rsidRPr="00EE4DCE">
              <w:rPr>
                <w:bCs/>
                <w:sz w:val="28"/>
                <w:szCs w:val="28"/>
              </w:rPr>
              <w:t>%</w:t>
            </w:r>
          </w:p>
        </w:tc>
        <w:tc>
          <w:tcPr>
            <w:tcW w:w="1417" w:type="dxa"/>
          </w:tcPr>
          <w:p w:rsidR="00AA0220" w:rsidRPr="00EE4DCE" w:rsidRDefault="00AA0220" w:rsidP="00E44F93">
            <w:pPr>
              <w:jc w:val="both"/>
              <w:rPr>
                <w:bCs/>
                <w:sz w:val="28"/>
                <w:szCs w:val="28"/>
              </w:rPr>
            </w:pPr>
            <w:r w:rsidRPr="00EE4DCE">
              <w:rPr>
                <w:bCs/>
                <w:sz w:val="28"/>
                <w:szCs w:val="28"/>
              </w:rPr>
              <w:t>чел.</w:t>
            </w:r>
          </w:p>
        </w:tc>
        <w:tc>
          <w:tcPr>
            <w:tcW w:w="1276" w:type="dxa"/>
          </w:tcPr>
          <w:p w:rsidR="00AA0220" w:rsidRPr="00EE4DCE" w:rsidRDefault="00AA0220" w:rsidP="00E44F93">
            <w:pPr>
              <w:jc w:val="both"/>
              <w:rPr>
                <w:bCs/>
                <w:sz w:val="28"/>
                <w:szCs w:val="28"/>
              </w:rPr>
            </w:pPr>
            <w:r w:rsidRPr="00EE4DCE">
              <w:rPr>
                <w:bCs/>
                <w:sz w:val="28"/>
                <w:szCs w:val="28"/>
              </w:rPr>
              <w:t>%</w:t>
            </w:r>
          </w:p>
        </w:tc>
        <w:tc>
          <w:tcPr>
            <w:tcW w:w="1134" w:type="dxa"/>
          </w:tcPr>
          <w:p w:rsidR="00AA0220" w:rsidRPr="00EE4DCE" w:rsidRDefault="00AA0220" w:rsidP="00E44F93">
            <w:pPr>
              <w:jc w:val="both"/>
              <w:rPr>
                <w:bCs/>
                <w:sz w:val="28"/>
                <w:szCs w:val="28"/>
              </w:rPr>
            </w:pPr>
            <w:r w:rsidRPr="00EE4DCE">
              <w:rPr>
                <w:bCs/>
                <w:sz w:val="28"/>
                <w:szCs w:val="28"/>
              </w:rPr>
              <w:t>чел.</w:t>
            </w:r>
          </w:p>
        </w:tc>
        <w:tc>
          <w:tcPr>
            <w:tcW w:w="1276" w:type="dxa"/>
          </w:tcPr>
          <w:p w:rsidR="00AA0220" w:rsidRPr="00EE4DCE" w:rsidRDefault="00AA0220" w:rsidP="00E44F93">
            <w:pPr>
              <w:jc w:val="both"/>
              <w:rPr>
                <w:bCs/>
                <w:sz w:val="28"/>
                <w:szCs w:val="28"/>
              </w:rPr>
            </w:pPr>
            <w:r w:rsidRPr="00EE4DCE">
              <w:rPr>
                <w:bCs/>
                <w:sz w:val="28"/>
                <w:szCs w:val="28"/>
              </w:rPr>
              <w:t>%</w:t>
            </w:r>
          </w:p>
        </w:tc>
      </w:tr>
      <w:tr w:rsidR="00AA0220" w:rsidRPr="00EE4DCE" w:rsidTr="00E44F93">
        <w:tc>
          <w:tcPr>
            <w:tcW w:w="3828" w:type="dxa"/>
          </w:tcPr>
          <w:p w:rsidR="00AA0220" w:rsidRPr="00EE4DCE" w:rsidRDefault="00AA0220" w:rsidP="00E44F93">
            <w:pPr>
              <w:jc w:val="both"/>
              <w:rPr>
                <w:bCs/>
                <w:sz w:val="28"/>
                <w:szCs w:val="28"/>
              </w:rPr>
            </w:pPr>
            <w:r w:rsidRPr="00EE4DCE">
              <w:rPr>
                <w:bCs/>
                <w:sz w:val="28"/>
                <w:szCs w:val="28"/>
              </w:rPr>
              <w:t>42</w:t>
            </w:r>
          </w:p>
        </w:tc>
        <w:tc>
          <w:tcPr>
            <w:tcW w:w="1134" w:type="dxa"/>
          </w:tcPr>
          <w:p w:rsidR="00AA0220" w:rsidRPr="00EE4DCE" w:rsidRDefault="00AA0220" w:rsidP="00E44F93">
            <w:pPr>
              <w:jc w:val="both"/>
              <w:rPr>
                <w:bCs/>
                <w:sz w:val="28"/>
                <w:szCs w:val="28"/>
              </w:rPr>
            </w:pPr>
            <w:r w:rsidRPr="00EE4DCE">
              <w:rPr>
                <w:bCs/>
                <w:sz w:val="28"/>
                <w:szCs w:val="28"/>
              </w:rPr>
              <w:t>33</w:t>
            </w:r>
          </w:p>
        </w:tc>
        <w:tc>
          <w:tcPr>
            <w:tcW w:w="1134" w:type="dxa"/>
          </w:tcPr>
          <w:p w:rsidR="00AA0220" w:rsidRPr="00EE4DCE" w:rsidRDefault="00AA0220" w:rsidP="00E44F93">
            <w:pPr>
              <w:jc w:val="both"/>
              <w:rPr>
                <w:bCs/>
                <w:sz w:val="28"/>
                <w:szCs w:val="28"/>
              </w:rPr>
            </w:pPr>
            <w:r w:rsidRPr="00EE4DCE">
              <w:rPr>
                <w:bCs/>
                <w:sz w:val="28"/>
                <w:szCs w:val="28"/>
              </w:rPr>
              <w:t>78,6%</w:t>
            </w:r>
          </w:p>
        </w:tc>
        <w:tc>
          <w:tcPr>
            <w:tcW w:w="1417" w:type="dxa"/>
          </w:tcPr>
          <w:p w:rsidR="00AA0220" w:rsidRPr="00EE4DCE" w:rsidRDefault="00AA0220" w:rsidP="00E44F93">
            <w:pPr>
              <w:jc w:val="both"/>
              <w:rPr>
                <w:bCs/>
                <w:sz w:val="28"/>
                <w:szCs w:val="28"/>
              </w:rPr>
            </w:pPr>
            <w:r w:rsidRPr="00EE4DCE">
              <w:rPr>
                <w:bCs/>
                <w:sz w:val="28"/>
                <w:szCs w:val="28"/>
              </w:rPr>
              <w:t>7</w:t>
            </w:r>
          </w:p>
        </w:tc>
        <w:tc>
          <w:tcPr>
            <w:tcW w:w="1276" w:type="dxa"/>
          </w:tcPr>
          <w:p w:rsidR="00AA0220" w:rsidRPr="00EE4DCE" w:rsidRDefault="00AA0220" w:rsidP="00E44F93">
            <w:pPr>
              <w:jc w:val="both"/>
              <w:rPr>
                <w:bCs/>
                <w:sz w:val="28"/>
                <w:szCs w:val="28"/>
              </w:rPr>
            </w:pPr>
            <w:r w:rsidRPr="00EE4DCE">
              <w:rPr>
                <w:bCs/>
                <w:sz w:val="28"/>
                <w:szCs w:val="28"/>
              </w:rPr>
              <w:t>16,7%</w:t>
            </w:r>
          </w:p>
        </w:tc>
        <w:tc>
          <w:tcPr>
            <w:tcW w:w="1134" w:type="dxa"/>
          </w:tcPr>
          <w:p w:rsidR="00AA0220" w:rsidRPr="00EE4DCE" w:rsidRDefault="00AA0220" w:rsidP="00E44F93">
            <w:pPr>
              <w:jc w:val="both"/>
              <w:rPr>
                <w:bCs/>
                <w:sz w:val="28"/>
                <w:szCs w:val="28"/>
              </w:rPr>
            </w:pPr>
            <w:r w:rsidRPr="00EE4DCE">
              <w:rPr>
                <w:bCs/>
                <w:sz w:val="28"/>
                <w:szCs w:val="28"/>
              </w:rPr>
              <w:t>2</w:t>
            </w:r>
          </w:p>
        </w:tc>
        <w:tc>
          <w:tcPr>
            <w:tcW w:w="1276" w:type="dxa"/>
          </w:tcPr>
          <w:p w:rsidR="00AA0220" w:rsidRPr="00EE4DCE" w:rsidRDefault="00AA0220" w:rsidP="00E44F93">
            <w:pPr>
              <w:jc w:val="both"/>
              <w:rPr>
                <w:bCs/>
                <w:sz w:val="28"/>
                <w:szCs w:val="28"/>
              </w:rPr>
            </w:pPr>
            <w:r w:rsidRPr="00EE4DCE">
              <w:rPr>
                <w:bCs/>
                <w:sz w:val="28"/>
                <w:szCs w:val="28"/>
              </w:rPr>
              <w:t>4,8%</w:t>
            </w:r>
          </w:p>
        </w:tc>
      </w:tr>
    </w:tbl>
    <w:p w:rsidR="00AA0220" w:rsidRDefault="00AA0220" w:rsidP="00AA0220">
      <w:pPr>
        <w:jc w:val="both"/>
        <w:rPr>
          <w:rFonts w:eastAsia="Calibri"/>
          <w:sz w:val="28"/>
          <w:szCs w:val="28"/>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992"/>
        <w:gridCol w:w="992"/>
        <w:gridCol w:w="709"/>
        <w:gridCol w:w="992"/>
        <w:gridCol w:w="851"/>
        <w:gridCol w:w="1701"/>
      </w:tblGrid>
      <w:tr w:rsidR="00AA0220" w:rsidRPr="004F69A0" w:rsidTr="00E44F93">
        <w:trPr>
          <w:trHeight w:val="262"/>
        </w:trPr>
        <w:tc>
          <w:tcPr>
            <w:tcW w:w="10916" w:type="dxa"/>
            <w:gridSpan w:val="7"/>
          </w:tcPr>
          <w:p w:rsidR="00AA0220" w:rsidRPr="004F69A0" w:rsidRDefault="00AA0220" w:rsidP="00E44F93">
            <w:pPr>
              <w:tabs>
                <w:tab w:val="left" w:pos="284"/>
              </w:tabs>
              <w:contextualSpacing/>
              <w:jc w:val="center"/>
              <w:rPr>
                <w:b/>
                <w:bCs/>
                <w:sz w:val="28"/>
                <w:szCs w:val="28"/>
              </w:rPr>
            </w:pPr>
            <w:r w:rsidRPr="004F69A0">
              <w:rPr>
                <w:b/>
                <w:bCs/>
                <w:sz w:val="28"/>
                <w:szCs w:val="28"/>
              </w:rPr>
              <w:t>Метапредметные результаты</w:t>
            </w:r>
          </w:p>
          <w:p w:rsidR="00AA0220" w:rsidRPr="004F69A0" w:rsidRDefault="00AA0220" w:rsidP="00E44F93">
            <w:pPr>
              <w:tabs>
                <w:tab w:val="left" w:pos="284"/>
              </w:tabs>
              <w:contextualSpacing/>
              <w:jc w:val="center"/>
              <w:rPr>
                <w:bCs/>
                <w:sz w:val="28"/>
                <w:szCs w:val="28"/>
              </w:rPr>
            </w:pPr>
          </w:p>
        </w:tc>
      </w:tr>
      <w:tr w:rsidR="00AA0220" w:rsidRPr="004F69A0" w:rsidTr="00E44F93">
        <w:tc>
          <w:tcPr>
            <w:tcW w:w="4679" w:type="dxa"/>
            <w:vMerge w:val="restart"/>
            <w:vAlign w:val="center"/>
          </w:tcPr>
          <w:p w:rsidR="00AA0220" w:rsidRPr="004F69A0" w:rsidRDefault="00AA0220" w:rsidP="00E44F93">
            <w:pPr>
              <w:tabs>
                <w:tab w:val="left" w:pos="284"/>
              </w:tabs>
              <w:contextualSpacing/>
              <w:jc w:val="center"/>
              <w:rPr>
                <w:bCs/>
                <w:sz w:val="28"/>
                <w:szCs w:val="28"/>
              </w:rPr>
            </w:pPr>
            <w:r w:rsidRPr="004F69A0">
              <w:rPr>
                <w:bCs/>
                <w:sz w:val="28"/>
                <w:szCs w:val="28"/>
              </w:rPr>
              <w:t>Группы метапредметных умений</w:t>
            </w:r>
          </w:p>
        </w:tc>
        <w:tc>
          <w:tcPr>
            <w:tcW w:w="1984" w:type="dxa"/>
            <w:gridSpan w:val="2"/>
          </w:tcPr>
          <w:p w:rsidR="00AA0220" w:rsidRPr="004F69A0" w:rsidRDefault="00AA0220" w:rsidP="00E44F93">
            <w:pPr>
              <w:tabs>
                <w:tab w:val="left" w:pos="284"/>
              </w:tabs>
              <w:contextualSpacing/>
              <w:jc w:val="center"/>
              <w:rPr>
                <w:bCs/>
                <w:sz w:val="28"/>
                <w:szCs w:val="28"/>
                <w:lang w:val="en-US"/>
              </w:rPr>
            </w:pPr>
            <w:r w:rsidRPr="004F69A0">
              <w:rPr>
                <w:bCs/>
                <w:sz w:val="28"/>
                <w:szCs w:val="28"/>
              </w:rPr>
              <w:t>Повышенный, высокий (</w:t>
            </w:r>
            <w:r w:rsidRPr="004F69A0">
              <w:rPr>
                <w:bCs/>
                <w:sz w:val="28"/>
                <w:szCs w:val="28"/>
                <w:lang w:val="en-US"/>
              </w:rPr>
              <w:t>V-VI)</w:t>
            </w:r>
          </w:p>
        </w:tc>
        <w:tc>
          <w:tcPr>
            <w:tcW w:w="1701" w:type="dxa"/>
            <w:gridSpan w:val="2"/>
          </w:tcPr>
          <w:p w:rsidR="00AA0220" w:rsidRPr="004F69A0" w:rsidRDefault="00AA0220" w:rsidP="00E44F93">
            <w:pPr>
              <w:tabs>
                <w:tab w:val="left" w:pos="284"/>
              </w:tabs>
              <w:contextualSpacing/>
              <w:jc w:val="center"/>
              <w:rPr>
                <w:sz w:val="28"/>
                <w:szCs w:val="28"/>
                <w:lang w:val="en-US"/>
              </w:rPr>
            </w:pPr>
            <w:r w:rsidRPr="004F69A0">
              <w:rPr>
                <w:sz w:val="28"/>
                <w:szCs w:val="28"/>
              </w:rPr>
              <w:t>Базовый</w:t>
            </w:r>
            <w:r w:rsidRPr="004F69A0">
              <w:rPr>
                <w:sz w:val="28"/>
                <w:szCs w:val="28"/>
                <w:lang w:val="en-US"/>
              </w:rPr>
              <w:t xml:space="preserve"> (IV)</w:t>
            </w:r>
          </w:p>
          <w:p w:rsidR="00AA0220" w:rsidRPr="004F69A0" w:rsidRDefault="00AA0220" w:rsidP="00E44F93">
            <w:pPr>
              <w:tabs>
                <w:tab w:val="left" w:pos="284"/>
              </w:tabs>
              <w:contextualSpacing/>
              <w:jc w:val="center"/>
              <w:rPr>
                <w:bCs/>
                <w:sz w:val="28"/>
                <w:szCs w:val="28"/>
              </w:rPr>
            </w:pPr>
          </w:p>
        </w:tc>
        <w:tc>
          <w:tcPr>
            <w:tcW w:w="2552" w:type="dxa"/>
            <w:gridSpan w:val="2"/>
          </w:tcPr>
          <w:p w:rsidR="00AA0220" w:rsidRPr="004F69A0" w:rsidRDefault="00AA0220" w:rsidP="00E44F93">
            <w:pPr>
              <w:tabs>
                <w:tab w:val="left" w:pos="284"/>
              </w:tabs>
              <w:contextualSpacing/>
              <w:jc w:val="center"/>
              <w:rPr>
                <w:sz w:val="28"/>
                <w:szCs w:val="28"/>
              </w:rPr>
            </w:pPr>
          </w:p>
          <w:p w:rsidR="00AA0220" w:rsidRPr="004F69A0" w:rsidRDefault="00AA0220" w:rsidP="00E44F93">
            <w:pPr>
              <w:tabs>
                <w:tab w:val="left" w:pos="284"/>
              </w:tabs>
              <w:contextualSpacing/>
              <w:jc w:val="center"/>
              <w:rPr>
                <w:bCs/>
                <w:sz w:val="28"/>
                <w:szCs w:val="28"/>
              </w:rPr>
            </w:pPr>
            <w:r w:rsidRPr="004F69A0">
              <w:rPr>
                <w:sz w:val="28"/>
                <w:szCs w:val="28"/>
              </w:rPr>
              <w:t>Недостаточный, пониженный (</w:t>
            </w:r>
            <w:r w:rsidRPr="004F69A0">
              <w:rPr>
                <w:sz w:val="28"/>
                <w:szCs w:val="28"/>
                <w:lang w:val="en-US"/>
              </w:rPr>
              <w:t>I</w:t>
            </w:r>
            <w:r w:rsidRPr="004F69A0">
              <w:rPr>
                <w:sz w:val="28"/>
                <w:szCs w:val="28"/>
              </w:rPr>
              <w:t>-</w:t>
            </w:r>
            <w:r w:rsidRPr="004F69A0">
              <w:rPr>
                <w:sz w:val="28"/>
                <w:szCs w:val="28"/>
                <w:lang w:val="en-US"/>
              </w:rPr>
              <w:t>III</w:t>
            </w:r>
            <w:r w:rsidRPr="004F69A0">
              <w:rPr>
                <w:sz w:val="28"/>
                <w:szCs w:val="28"/>
              </w:rPr>
              <w:t xml:space="preserve">) </w:t>
            </w:r>
          </w:p>
        </w:tc>
      </w:tr>
      <w:tr w:rsidR="00AA0220" w:rsidRPr="004F69A0" w:rsidTr="00E44F93">
        <w:tc>
          <w:tcPr>
            <w:tcW w:w="4679" w:type="dxa"/>
            <w:vMerge/>
          </w:tcPr>
          <w:p w:rsidR="00AA0220" w:rsidRPr="004F69A0" w:rsidRDefault="00AA0220" w:rsidP="00E44F93">
            <w:pPr>
              <w:tabs>
                <w:tab w:val="left" w:pos="284"/>
              </w:tabs>
              <w:contextualSpacing/>
              <w:jc w:val="center"/>
              <w:rPr>
                <w:bCs/>
                <w:sz w:val="28"/>
                <w:szCs w:val="28"/>
              </w:rPr>
            </w:pPr>
          </w:p>
        </w:tc>
        <w:tc>
          <w:tcPr>
            <w:tcW w:w="992" w:type="dxa"/>
          </w:tcPr>
          <w:p w:rsidR="00AA0220" w:rsidRPr="004F69A0" w:rsidRDefault="00AA0220" w:rsidP="00E44F93">
            <w:pPr>
              <w:tabs>
                <w:tab w:val="left" w:pos="284"/>
              </w:tabs>
              <w:contextualSpacing/>
              <w:jc w:val="center"/>
              <w:rPr>
                <w:bCs/>
                <w:sz w:val="28"/>
                <w:szCs w:val="28"/>
              </w:rPr>
            </w:pPr>
            <w:r w:rsidRPr="004F69A0">
              <w:rPr>
                <w:bCs/>
                <w:sz w:val="28"/>
                <w:szCs w:val="28"/>
              </w:rPr>
              <w:t>чел.</w:t>
            </w:r>
          </w:p>
        </w:tc>
        <w:tc>
          <w:tcPr>
            <w:tcW w:w="992" w:type="dxa"/>
          </w:tcPr>
          <w:p w:rsidR="00AA0220" w:rsidRPr="004F69A0" w:rsidRDefault="00AA0220" w:rsidP="00E44F93">
            <w:pPr>
              <w:tabs>
                <w:tab w:val="left" w:pos="284"/>
              </w:tabs>
              <w:contextualSpacing/>
              <w:jc w:val="center"/>
              <w:rPr>
                <w:bCs/>
                <w:sz w:val="28"/>
                <w:szCs w:val="28"/>
              </w:rPr>
            </w:pPr>
            <w:r w:rsidRPr="004F69A0">
              <w:rPr>
                <w:bCs/>
                <w:sz w:val="28"/>
                <w:szCs w:val="28"/>
              </w:rPr>
              <w:t>%</w:t>
            </w:r>
          </w:p>
        </w:tc>
        <w:tc>
          <w:tcPr>
            <w:tcW w:w="709" w:type="dxa"/>
          </w:tcPr>
          <w:p w:rsidR="00AA0220" w:rsidRPr="004F69A0" w:rsidRDefault="00AA0220" w:rsidP="00E44F93">
            <w:pPr>
              <w:tabs>
                <w:tab w:val="left" w:pos="284"/>
              </w:tabs>
              <w:contextualSpacing/>
              <w:jc w:val="center"/>
              <w:rPr>
                <w:bCs/>
                <w:sz w:val="28"/>
                <w:szCs w:val="28"/>
              </w:rPr>
            </w:pPr>
            <w:r w:rsidRPr="004F69A0">
              <w:rPr>
                <w:bCs/>
                <w:sz w:val="28"/>
                <w:szCs w:val="28"/>
              </w:rPr>
              <w:t>чел.</w:t>
            </w:r>
          </w:p>
        </w:tc>
        <w:tc>
          <w:tcPr>
            <w:tcW w:w="992" w:type="dxa"/>
          </w:tcPr>
          <w:p w:rsidR="00AA0220" w:rsidRPr="004F69A0" w:rsidRDefault="00AA0220" w:rsidP="00E44F93">
            <w:pPr>
              <w:tabs>
                <w:tab w:val="left" w:pos="284"/>
              </w:tabs>
              <w:contextualSpacing/>
              <w:jc w:val="center"/>
              <w:rPr>
                <w:bCs/>
                <w:sz w:val="28"/>
                <w:szCs w:val="28"/>
              </w:rPr>
            </w:pPr>
            <w:r w:rsidRPr="004F69A0">
              <w:rPr>
                <w:bCs/>
                <w:sz w:val="28"/>
                <w:szCs w:val="28"/>
              </w:rPr>
              <w:t>%</w:t>
            </w:r>
          </w:p>
        </w:tc>
        <w:tc>
          <w:tcPr>
            <w:tcW w:w="851" w:type="dxa"/>
          </w:tcPr>
          <w:p w:rsidR="00AA0220" w:rsidRPr="004F69A0" w:rsidRDefault="00AA0220" w:rsidP="00E44F93">
            <w:pPr>
              <w:tabs>
                <w:tab w:val="left" w:pos="284"/>
              </w:tabs>
              <w:contextualSpacing/>
              <w:jc w:val="center"/>
              <w:rPr>
                <w:bCs/>
                <w:sz w:val="28"/>
                <w:szCs w:val="28"/>
              </w:rPr>
            </w:pPr>
            <w:r w:rsidRPr="004F69A0">
              <w:rPr>
                <w:bCs/>
                <w:sz w:val="28"/>
                <w:szCs w:val="28"/>
              </w:rPr>
              <w:t>чел.</w:t>
            </w:r>
          </w:p>
        </w:tc>
        <w:tc>
          <w:tcPr>
            <w:tcW w:w="1701" w:type="dxa"/>
          </w:tcPr>
          <w:p w:rsidR="00AA0220" w:rsidRPr="004F69A0" w:rsidRDefault="00AA0220" w:rsidP="00E44F93">
            <w:pPr>
              <w:tabs>
                <w:tab w:val="left" w:pos="284"/>
              </w:tabs>
              <w:contextualSpacing/>
              <w:jc w:val="center"/>
              <w:rPr>
                <w:bCs/>
                <w:sz w:val="28"/>
                <w:szCs w:val="28"/>
              </w:rPr>
            </w:pPr>
            <w:r w:rsidRPr="004F69A0">
              <w:rPr>
                <w:bCs/>
                <w:sz w:val="28"/>
                <w:szCs w:val="28"/>
              </w:rPr>
              <w:t>%</w:t>
            </w:r>
          </w:p>
        </w:tc>
      </w:tr>
      <w:tr w:rsidR="00AA0220" w:rsidRPr="004F69A0" w:rsidTr="00E44F93">
        <w:tc>
          <w:tcPr>
            <w:tcW w:w="4679" w:type="dxa"/>
          </w:tcPr>
          <w:p w:rsidR="00AA0220" w:rsidRPr="004F69A0" w:rsidRDefault="00AA0220" w:rsidP="00E44F93">
            <w:pPr>
              <w:tabs>
                <w:tab w:val="left" w:pos="284"/>
              </w:tabs>
              <w:contextualSpacing/>
              <w:jc w:val="center"/>
              <w:rPr>
                <w:bCs/>
                <w:sz w:val="28"/>
                <w:szCs w:val="28"/>
              </w:rPr>
            </w:pPr>
            <w:r w:rsidRPr="004F69A0">
              <w:rPr>
                <w:bCs/>
                <w:sz w:val="28"/>
                <w:szCs w:val="28"/>
              </w:rPr>
              <w:t xml:space="preserve">Умение учиться </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16</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38,1</w:t>
            </w:r>
            <w:r w:rsidRPr="004F69A0">
              <w:rPr>
                <w:bCs/>
                <w:sz w:val="28"/>
                <w:szCs w:val="28"/>
              </w:rPr>
              <w:t>%</w:t>
            </w:r>
          </w:p>
        </w:tc>
        <w:tc>
          <w:tcPr>
            <w:tcW w:w="709" w:type="dxa"/>
          </w:tcPr>
          <w:p w:rsidR="00AA0220" w:rsidRPr="004F69A0" w:rsidRDefault="00AA0220" w:rsidP="00E44F93">
            <w:pPr>
              <w:tabs>
                <w:tab w:val="left" w:pos="284"/>
              </w:tabs>
              <w:contextualSpacing/>
              <w:jc w:val="center"/>
              <w:rPr>
                <w:bCs/>
                <w:sz w:val="28"/>
                <w:szCs w:val="28"/>
              </w:rPr>
            </w:pPr>
            <w:r>
              <w:rPr>
                <w:bCs/>
                <w:sz w:val="28"/>
                <w:szCs w:val="28"/>
              </w:rPr>
              <w:t>24</w:t>
            </w:r>
          </w:p>
        </w:tc>
        <w:tc>
          <w:tcPr>
            <w:tcW w:w="992" w:type="dxa"/>
          </w:tcPr>
          <w:p w:rsidR="00AA0220" w:rsidRPr="004F69A0" w:rsidRDefault="00AA0220" w:rsidP="00E44F93">
            <w:pPr>
              <w:tabs>
                <w:tab w:val="left" w:pos="284"/>
              </w:tabs>
              <w:contextualSpacing/>
              <w:rPr>
                <w:bCs/>
                <w:sz w:val="28"/>
                <w:szCs w:val="28"/>
              </w:rPr>
            </w:pPr>
            <w:r>
              <w:rPr>
                <w:bCs/>
                <w:sz w:val="28"/>
                <w:szCs w:val="28"/>
              </w:rPr>
              <w:t>57,1</w:t>
            </w:r>
            <w:r w:rsidRPr="004F69A0">
              <w:rPr>
                <w:bCs/>
                <w:sz w:val="28"/>
                <w:szCs w:val="28"/>
              </w:rPr>
              <w:t>%</w:t>
            </w:r>
          </w:p>
        </w:tc>
        <w:tc>
          <w:tcPr>
            <w:tcW w:w="851" w:type="dxa"/>
          </w:tcPr>
          <w:p w:rsidR="00AA0220" w:rsidRPr="004F69A0" w:rsidRDefault="00AA0220" w:rsidP="00E44F93">
            <w:pPr>
              <w:tabs>
                <w:tab w:val="left" w:pos="284"/>
              </w:tabs>
              <w:contextualSpacing/>
              <w:jc w:val="center"/>
              <w:rPr>
                <w:bCs/>
                <w:sz w:val="28"/>
                <w:szCs w:val="28"/>
              </w:rPr>
            </w:pPr>
            <w:r>
              <w:rPr>
                <w:bCs/>
                <w:sz w:val="28"/>
                <w:szCs w:val="28"/>
              </w:rPr>
              <w:t>2</w:t>
            </w:r>
          </w:p>
        </w:tc>
        <w:tc>
          <w:tcPr>
            <w:tcW w:w="1701" w:type="dxa"/>
          </w:tcPr>
          <w:p w:rsidR="00AA0220" w:rsidRPr="004F69A0" w:rsidRDefault="00AA0220" w:rsidP="00E44F93">
            <w:pPr>
              <w:tabs>
                <w:tab w:val="left" w:pos="284"/>
              </w:tabs>
              <w:contextualSpacing/>
              <w:jc w:val="center"/>
              <w:rPr>
                <w:bCs/>
                <w:sz w:val="28"/>
                <w:szCs w:val="28"/>
              </w:rPr>
            </w:pPr>
            <w:r>
              <w:rPr>
                <w:bCs/>
                <w:sz w:val="28"/>
                <w:szCs w:val="28"/>
              </w:rPr>
              <w:t>4,8</w:t>
            </w:r>
            <w:r w:rsidRPr="004F69A0">
              <w:rPr>
                <w:bCs/>
                <w:sz w:val="28"/>
                <w:szCs w:val="28"/>
              </w:rPr>
              <w:t>%</w:t>
            </w:r>
          </w:p>
        </w:tc>
      </w:tr>
      <w:tr w:rsidR="00AA0220" w:rsidRPr="004F69A0" w:rsidTr="00E44F93">
        <w:tc>
          <w:tcPr>
            <w:tcW w:w="4679" w:type="dxa"/>
          </w:tcPr>
          <w:p w:rsidR="00AA0220" w:rsidRPr="004F69A0" w:rsidRDefault="00AA0220" w:rsidP="00E44F93">
            <w:pPr>
              <w:tabs>
                <w:tab w:val="left" w:pos="284"/>
              </w:tabs>
              <w:contextualSpacing/>
              <w:jc w:val="center"/>
              <w:rPr>
                <w:bCs/>
                <w:sz w:val="28"/>
                <w:szCs w:val="28"/>
              </w:rPr>
            </w:pPr>
            <w:r w:rsidRPr="004F69A0">
              <w:rPr>
                <w:bCs/>
                <w:sz w:val="28"/>
                <w:szCs w:val="28"/>
              </w:rPr>
              <w:t>Учебное сотрудничество</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36</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85,7</w:t>
            </w:r>
            <w:r w:rsidRPr="004F69A0">
              <w:rPr>
                <w:bCs/>
                <w:sz w:val="28"/>
                <w:szCs w:val="28"/>
              </w:rPr>
              <w:t>%</w:t>
            </w:r>
          </w:p>
        </w:tc>
        <w:tc>
          <w:tcPr>
            <w:tcW w:w="709" w:type="dxa"/>
          </w:tcPr>
          <w:p w:rsidR="00AA0220" w:rsidRPr="004F69A0" w:rsidRDefault="00AA0220" w:rsidP="00E44F93">
            <w:pPr>
              <w:tabs>
                <w:tab w:val="left" w:pos="284"/>
              </w:tabs>
              <w:contextualSpacing/>
              <w:jc w:val="center"/>
              <w:rPr>
                <w:bCs/>
                <w:sz w:val="28"/>
                <w:szCs w:val="28"/>
              </w:rPr>
            </w:pPr>
            <w:r w:rsidRPr="004F69A0">
              <w:rPr>
                <w:bCs/>
                <w:sz w:val="28"/>
                <w:szCs w:val="28"/>
              </w:rPr>
              <w:t>6</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14,3</w:t>
            </w:r>
            <w:r w:rsidRPr="004F69A0">
              <w:rPr>
                <w:bCs/>
                <w:sz w:val="28"/>
                <w:szCs w:val="28"/>
              </w:rPr>
              <w:t>%</w:t>
            </w:r>
          </w:p>
        </w:tc>
        <w:tc>
          <w:tcPr>
            <w:tcW w:w="851" w:type="dxa"/>
          </w:tcPr>
          <w:p w:rsidR="00AA0220" w:rsidRPr="004F69A0" w:rsidRDefault="00AA0220" w:rsidP="00E44F93">
            <w:pPr>
              <w:tabs>
                <w:tab w:val="left" w:pos="284"/>
              </w:tabs>
              <w:contextualSpacing/>
              <w:jc w:val="center"/>
              <w:rPr>
                <w:bCs/>
                <w:sz w:val="28"/>
                <w:szCs w:val="28"/>
              </w:rPr>
            </w:pPr>
            <w:r>
              <w:rPr>
                <w:bCs/>
                <w:sz w:val="28"/>
                <w:szCs w:val="28"/>
              </w:rPr>
              <w:t>-</w:t>
            </w:r>
          </w:p>
        </w:tc>
        <w:tc>
          <w:tcPr>
            <w:tcW w:w="1701" w:type="dxa"/>
          </w:tcPr>
          <w:p w:rsidR="00AA0220" w:rsidRPr="004F69A0" w:rsidRDefault="00AA0220" w:rsidP="00E44F93">
            <w:pPr>
              <w:tabs>
                <w:tab w:val="left" w:pos="284"/>
              </w:tabs>
              <w:contextualSpacing/>
              <w:jc w:val="center"/>
              <w:rPr>
                <w:bCs/>
                <w:sz w:val="28"/>
                <w:szCs w:val="28"/>
              </w:rPr>
            </w:pPr>
            <w:r>
              <w:rPr>
                <w:bCs/>
                <w:sz w:val="28"/>
                <w:szCs w:val="28"/>
              </w:rPr>
              <w:t>0</w:t>
            </w:r>
            <w:r w:rsidRPr="004F69A0">
              <w:rPr>
                <w:bCs/>
                <w:sz w:val="28"/>
                <w:szCs w:val="28"/>
              </w:rPr>
              <w:t>%</w:t>
            </w:r>
          </w:p>
        </w:tc>
      </w:tr>
      <w:tr w:rsidR="00AA0220" w:rsidRPr="004F69A0" w:rsidTr="00E44F93">
        <w:tc>
          <w:tcPr>
            <w:tcW w:w="4679" w:type="dxa"/>
          </w:tcPr>
          <w:p w:rsidR="00AA0220" w:rsidRPr="004F69A0" w:rsidRDefault="00AA0220" w:rsidP="00E44F93">
            <w:pPr>
              <w:tabs>
                <w:tab w:val="left" w:pos="284"/>
              </w:tabs>
              <w:contextualSpacing/>
              <w:jc w:val="center"/>
              <w:rPr>
                <w:bCs/>
                <w:sz w:val="28"/>
                <w:szCs w:val="28"/>
              </w:rPr>
            </w:pPr>
            <w:r w:rsidRPr="004F69A0">
              <w:rPr>
                <w:bCs/>
                <w:sz w:val="28"/>
                <w:szCs w:val="28"/>
              </w:rPr>
              <w:t>Грамотность чтения информационных текстов</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25</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59,5</w:t>
            </w:r>
            <w:r w:rsidRPr="004F69A0">
              <w:rPr>
                <w:bCs/>
                <w:sz w:val="28"/>
                <w:szCs w:val="28"/>
              </w:rPr>
              <w:t>%</w:t>
            </w:r>
          </w:p>
        </w:tc>
        <w:tc>
          <w:tcPr>
            <w:tcW w:w="709" w:type="dxa"/>
          </w:tcPr>
          <w:p w:rsidR="00AA0220" w:rsidRPr="004F69A0" w:rsidRDefault="00AA0220" w:rsidP="00E44F93">
            <w:pPr>
              <w:tabs>
                <w:tab w:val="left" w:pos="284"/>
              </w:tabs>
              <w:contextualSpacing/>
              <w:jc w:val="center"/>
              <w:rPr>
                <w:bCs/>
                <w:sz w:val="28"/>
                <w:szCs w:val="28"/>
              </w:rPr>
            </w:pPr>
            <w:r>
              <w:rPr>
                <w:bCs/>
                <w:sz w:val="28"/>
                <w:szCs w:val="28"/>
              </w:rPr>
              <w:t>15</w:t>
            </w:r>
          </w:p>
        </w:tc>
        <w:tc>
          <w:tcPr>
            <w:tcW w:w="992" w:type="dxa"/>
          </w:tcPr>
          <w:p w:rsidR="00AA0220" w:rsidRPr="004F69A0" w:rsidRDefault="00AA0220" w:rsidP="00E44F93">
            <w:pPr>
              <w:tabs>
                <w:tab w:val="left" w:pos="284"/>
              </w:tabs>
              <w:contextualSpacing/>
              <w:jc w:val="center"/>
              <w:rPr>
                <w:bCs/>
                <w:sz w:val="28"/>
                <w:szCs w:val="28"/>
              </w:rPr>
            </w:pPr>
            <w:r>
              <w:rPr>
                <w:bCs/>
                <w:sz w:val="28"/>
                <w:szCs w:val="28"/>
              </w:rPr>
              <w:t>35,7</w:t>
            </w:r>
            <w:r w:rsidRPr="004F69A0">
              <w:rPr>
                <w:bCs/>
                <w:sz w:val="28"/>
                <w:szCs w:val="28"/>
              </w:rPr>
              <w:t>%</w:t>
            </w:r>
          </w:p>
        </w:tc>
        <w:tc>
          <w:tcPr>
            <w:tcW w:w="851" w:type="dxa"/>
          </w:tcPr>
          <w:p w:rsidR="00AA0220" w:rsidRPr="004F69A0" w:rsidRDefault="00AA0220" w:rsidP="00E44F93">
            <w:pPr>
              <w:tabs>
                <w:tab w:val="left" w:pos="284"/>
              </w:tabs>
              <w:contextualSpacing/>
              <w:jc w:val="center"/>
              <w:rPr>
                <w:bCs/>
                <w:sz w:val="28"/>
                <w:szCs w:val="28"/>
              </w:rPr>
            </w:pPr>
            <w:r>
              <w:rPr>
                <w:bCs/>
                <w:sz w:val="28"/>
                <w:szCs w:val="28"/>
              </w:rPr>
              <w:t>2</w:t>
            </w:r>
          </w:p>
        </w:tc>
        <w:tc>
          <w:tcPr>
            <w:tcW w:w="1701" w:type="dxa"/>
          </w:tcPr>
          <w:p w:rsidR="00AA0220" w:rsidRPr="004F69A0" w:rsidRDefault="00AA0220" w:rsidP="00E44F93">
            <w:pPr>
              <w:tabs>
                <w:tab w:val="left" w:pos="284"/>
              </w:tabs>
              <w:contextualSpacing/>
              <w:jc w:val="center"/>
              <w:rPr>
                <w:bCs/>
                <w:sz w:val="28"/>
                <w:szCs w:val="28"/>
              </w:rPr>
            </w:pPr>
            <w:r>
              <w:rPr>
                <w:bCs/>
                <w:sz w:val="28"/>
                <w:szCs w:val="28"/>
              </w:rPr>
              <w:t>4,8</w:t>
            </w:r>
            <w:r w:rsidRPr="004F69A0">
              <w:rPr>
                <w:bCs/>
                <w:sz w:val="28"/>
                <w:szCs w:val="28"/>
              </w:rPr>
              <w:t>%</w:t>
            </w:r>
          </w:p>
        </w:tc>
      </w:tr>
      <w:tr w:rsidR="00AA0220" w:rsidRPr="004F69A0" w:rsidTr="00E44F93">
        <w:tc>
          <w:tcPr>
            <w:tcW w:w="4679" w:type="dxa"/>
          </w:tcPr>
          <w:p w:rsidR="00AA0220" w:rsidRPr="004F69A0" w:rsidRDefault="00AA0220" w:rsidP="00E44F93">
            <w:pPr>
              <w:tabs>
                <w:tab w:val="left" w:pos="284"/>
              </w:tabs>
              <w:contextualSpacing/>
              <w:rPr>
                <w:bCs/>
                <w:sz w:val="28"/>
                <w:szCs w:val="28"/>
              </w:rPr>
            </w:pPr>
          </w:p>
        </w:tc>
        <w:tc>
          <w:tcPr>
            <w:tcW w:w="992" w:type="dxa"/>
          </w:tcPr>
          <w:p w:rsidR="00AA0220" w:rsidRPr="004F69A0" w:rsidRDefault="00AA0220" w:rsidP="00E44F93">
            <w:pPr>
              <w:tabs>
                <w:tab w:val="left" w:pos="284"/>
              </w:tabs>
              <w:contextualSpacing/>
              <w:jc w:val="center"/>
              <w:rPr>
                <w:bCs/>
                <w:sz w:val="28"/>
                <w:szCs w:val="28"/>
              </w:rPr>
            </w:pPr>
          </w:p>
        </w:tc>
        <w:tc>
          <w:tcPr>
            <w:tcW w:w="992" w:type="dxa"/>
          </w:tcPr>
          <w:p w:rsidR="00AA0220" w:rsidRPr="004F69A0" w:rsidRDefault="00AA0220" w:rsidP="00E44F93">
            <w:pPr>
              <w:tabs>
                <w:tab w:val="left" w:pos="284"/>
              </w:tabs>
              <w:contextualSpacing/>
              <w:jc w:val="center"/>
              <w:rPr>
                <w:bCs/>
                <w:sz w:val="28"/>
                <w:szCs w:val="28"/>
              </w:rPr>
            </w:pPr>
          </w:p>
        </w:tc>
        <w:tc>
          <w:tcPr>
            <w:tcW w:w="709" w:type="dxa"/>
          </w:tcPr>
          <w:p w:rsidR="00AA0220" w:rsidRPr="004F69A0" w:rsidRDefault="00AA0220" w:rsidP="00E44F93">
            <w:pPr>
              <w:tabs>
                <w:tab w:val="left" w:pos="284"/>
              </w:tabs>
              <w:contextualSpacing/>
              <w:jc w:val="center"/>
              <w:rPr>
                <w:bCs/>
                <w:sz w:val="28"/>
                <w:szCs w:val="28"/>
              </w:rPr>
            </w:pPr>
          </w:p>
        </w:tc>
        <w:tc>
          <w:tcPr>
            <w:tcW w:w="992" w:type="dxa"/>
          </w:tcPr>
          <w:p w:rsidR="00AA0220" w:rsidRPr="004F69A0" w:rsidRDefault="00AA0220" w:rsidP="00E44F93">
            <w:pPr>
              <w:tabs>
                <w:tab w:val="left" w:pos="284"/>
              </w:tabs>
              <w:contextualSpacing/>
              <w:jc w:val="center"/>
              <w:rPr>
                <w:bCs/>
                <w:sz w:val="28"/>
                <w:szCs w:val="28"/>
              </w:rPr>
            </w:pPr>
          </w:p>
        </w:tc>
        <w:tc>
          <w:tcPr>
            <w:tcW w:w="851" w:type="dxa"/>
          </w:tcPr>
          <w:p w:rsidR="00AA0220" w:rsidRPr="004F69A0" w:rsidRDefault="00AA0220" w:rsidP="00E44F93">
            <w:pPr>
              <w:tabs>
                <w:tab w:val="left" w:pos="284"/>
              </w:tabs>
              <w:contextualSpacing/>
              <w:jc w:val="center"/>
              <w:rPr>
                <w:bCs/>
                <w:sz w:val="28"/>
                <w:szCs w:val="28"/>
              </w:rPr>
            </w:pPr>
          </w:p>
        </w:tc>
        <w:tc>
          <w:tcPr>
            <w:tcW w:w="1701" w:type="dxa"/>
          </w:tcPr>
          <w:p w:rsidR="00AA0220" w:rsidRPr="004F69A0" w:rsidRDefault="00AA0220" w:rsidP="00E44F93">
            <w:pPr>
              <w:tabs>
                <w:tab w:val="left" w:pos="284"/>
              </w:tabs>
              <w:contextualSpacing/>
              <w:jc w:val="center"/>
              <w:rPr>
                <w:bCs/>
                <w:sz w:val="28"/>
                <w:szCs w:val="28"/>
              </w:rPr>
            </w:pPr>
          </w:p>
        </w:tc>
      </w:tr>
    </w:tbl>
    <w:p w:rsidR="00AA0220" w:rsidRDefault="00AA0220" w:rsidP="00AA0220">
      <w:pPr>
        <w:jc w:val="both"/>
        <w:rPr>
          <w:rFonts w:eastAsia="Calibri"/>
          <w:sz w:val="28"/>
          <w:szCs w:val="28"/>
        </w:rPr>
      </w:pPr>
    </w:p>
    <w:p w:rsidR="00AA0220" w:rsidRDefault="00AA0220" w:rsidP="00AA0220">
      <w:pPr>
        <w:shd w:val="clear" w:color="auto" w:fill="FFFFFF"/>
        <w:spacing w:before="100" w:beforeAutospacing="1" w:after="100" w:afterAutospacing="1" w:line="312" w:lineRule="atLeast"/>
        <w:jc w:val="both"/>
        <w:rPr>
          <w:sz w:val="28"/>
          <w:szCs w:val="28"/>
        </w:rPr>
      </w:pPr>
      <w:r>
        <w:rPr>
          <w:sz w:val="28"/>
          <w:szCs w:val="28"/>
        </w:rPr>
        <w:t xml:space="preserve">      </w:t>
      </w:r>
      <w:r w:rsidRPr="00424A9D">
        <w:rPr>
          <w:sz w:val="28"/>
          <w:szCs w:val="28"/>
        </w:rPr>
        <w:t>В основе учебного процесса</w:t>
      </w:r>
      <w:r>
        <w:rPr>
          <w:sz w:val="28"/>
          <w:szCs w:val="28"/>
        </w:rPr>
        <w:t xml:space="preserve"> в 1-4 классах</w:t>
      </w:r>
      <w:r w:rsidRPr="00424A9D">
        <w:rPr>
          <w:sz w:val="28"/>
          <w:szCs w:val="28"/>
        </w:rPr>
        <w:t xml:space="preserve"> лежал системно-деятельностный подход, базирующийся на обеспечении соответствия учебной деятельности обучающихся их возрасту и индивидуальным особенностям. На уроках и во внеурочной деятельности формировались</w:t>
      </w:r>
      <w:r>
        <w:rPr>
          <w:sz w:val="28"/>
          <w:szCs w:val="28"/>
        </w:rPr>
        <w:t xml:space="preserve"> у учащихся система умений</w:t>
      </w:r>
      <w:r w:rsidRPr="00424A9D">
        <w:rPr>
          <w:sz w:val="28"/>
          <w:szCs w:val="28"/>
        </w:rPr>
        <w:t xml:space="preserve"> учиться и способность к организации своей деятельности, а также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r w:rsidRPr="00424A9D">
        <w:rPr>
          <w:sz w:val="28"/>
          <w:szCs w:val="28"/>
        </w:rPr>
        <w:br/>
      </w:r>
      <w:r>
        <w:rPr>
          <w:sz w:val="28"/>
          <w:szCs w:val="28"/>
        </w:rPr>
        <w:t xml:space="preserve">   </w:t>
      </w:r>
      <w:r w:rsidRPr="00424A9D">
        <w:rPr>
          <w:sz w:val="28"/>
          <w:szCs w:val="28"/>
        </w:rPr>
        <w:t xml:space="preserve">Обучение проходило при доброжелательном отношении к личности </w:t>
      </w:r>
      <w:r w:rsidRPr="00424A9D">
        <w:rPr>
          <w:sz w:val="28"/>
          <w:szCs w:val="28"/>
        </w:rPr>
        <w:lastRenderedPageBreak/>
        <w:t>каждого ученика, дифференцированной деловой самооценке. На уроках</w:t>
      </w:r>
      <w:r>
        <w:rPr>
          <w:sz w:val="28"/>
          <w:szCs w:val="28"/>
        </w:rPr>
        <w:t xml:space="preserve"> учителя Левина Л.В., Бурцева Е.В., Пастухова Е.С., Карпилянская Г.М.,  Демидова О.В., Деева С.А.</w:t>
      </w:r>
      <w:r w:rsidRPr="00424A9D">
        <w:rPr>
          <w:sz w:val="28"/>
          <w:szCs w:val="28"/>
        </w:rPr>
        <w:t xml:space="preserve"> часто </w:t>
      </w:r>
      <w:r>
        <w:rPr>
          <w:sz w:val="28"/>
          <w:szCs w:val="28"/>
        </w:rPr>
        <w:t>использовали</w:t>
      </w:r>
      <w:r w:rsidRPr="00424A9D">
        <w:rPr>
          <w:sz w:val="28"/>
          <w:szCs w:val="28"/>
        </w:rPr>
        <w:t xml:space="preserve"> игровые формы сотрудничества, что крайне необходимо для учащихся младшего школьного возраста с учетом их возрастных и психологических особенностей. Очень эффективно проходило </w:t>
      </w:r>
      <w:r>
        <w:rPr>
          <w:sz w:val="28"/>
          <w:szCs w:val="28"/>
        </w:rPr>
        <w:t>использо</w:t>
      </w:r>
      <w:r w:rsidRPr="00424A9D">
        <w:rPr>
          <w:sz w:val="28"/>
          <w:szCs w:val="28"/>
        </w:rPr>
        <w:t xml:space="preserve">вание на уроках различных элементов соревнования, создание </w:t>
      </w:r>
      <w:r>
        <w:rPr>
          <w:sz w:val="28"/>
          <w:szCs w:val="28"/>
        </w:rPr>
        <w:t xml:space="preserve">ситуаций </w:t>
      </w:r>
      <w:r w:rsidRPr="00424A9D">
        <w:rPr>
          <w:sz w:val="28"/>
          <w:szCs w:val="28"/>
        </w:rPr>
        <w:t xml:space="preserve">успеха. </w:t>
      </w:r>
      <w:r>
        <w:rPr>
          <w:sz w:val="28"/>
          <w:szCs w:val="28"/>
        </w:rPr>
        <w:t>Систематическое п</w:t>
      </w:r>
      <w:r w:rsidRPr="00424A9D">
        <w:rPr>
          <w:sz w:val="28"/>
          <w:szCs w:val="28"/>
        </w:rPr>
        <w:t>рименение ИКТ повышало эффективность</w:t>
      </w:r>
      <w:r>
        <w:rPr>
          <w:sz w:val="28"/>
          <w:szCs w:val="28"/>
        </w:rPr>
        <w:t xml:space="preserve"> </w:t>
      </w:r>
      <w:r w:rsidRPr="00424A9D">
        <w:rPr>
          <w:sz w:val="28"/>
          <w:szCs w:val="28"/>
        </w:rPr>
        <w:t>учебной деятельности учащихся, способствовало самоорганизации труда, сам</w:t>
      </w:r>
      <w:r>
        <w:rPr>
          <w:sz w:val="28"/>
          <w:szCs w:val="28"/>
        </w:rPr>
        <w:t>ообразованию учащихся, расширяло</w:t>
      </w:r>
      <w:r w:rsidRPr="00424A9D">
        <w:rPr>
          <w:sz w:val="28"/>
          <w:szCs w:val="28"/>
        </w:rPr>
        <w:t xml:space="preserve"> зоны индивидуальной активности. </w:t>
      </w:r>
      <w:r>
        <w:rPr>
          <w:sz w:val="28"/>
          <w:szCs w:val="28"/>
        </w:rPr>
        <w:t xml:space="preserve">Работа с интерактивной доской, использование ЭОР на уроках, самостоятельное создание компьютерных презентаций  позволило активизировать деятельность учащихся, повысить их познавательные интересы, учащиеся имели возможность выступать на уроке в роли обучаемого, в роли обучающего, в роли организатора учебной ситуации. </w:t>
      </w:r>
      <w:r w:rsidRPr="00424A9D">
        <w:rPr>
          <w:sz w:val="28"/>
          <w:szCs w:val="28"/>
        </w:rPr>
        <w:br/>
      </w:r>
      <w:r>
        <w:rPr>
          <w:sz w:val="28"/>
          <w:szCs w:val="28"/>
        </w:rPr>
        <w:t xml:space="preserve">    </w:t>
      </w:r>
      <w:r w:rsidRPr="00424A9D">
        <w:rPr>
          <w:sz w:val="28"/>
          <w:szCs w:val="28"/>
        </w:rPr>
        <w:t xml:space="preserve">В течение всего учебного периода формы, приемы и методы проведения </w:t>
      </w:r>
      <w:r>
        <w:rPr>
          <w:sz w:val="28"/>
          <w:szCs w:val="28"/>
        </w:rPr>
        <w:t xml:space="preserve">учебных </w:t>
      </w:r>
      <w:r w:rsidRPr="00424A9D">
        <w:rPr>
          <w:sz w:val="28"/>
          <w:szCs w:val="28"/>
        </w:rPr>
        <w:t xml:space="preserve">занятий </w:t>
      </w:r>
      <w:r>
        <w:rPr>
          <w:sz w:val="28"/>
          <w:szCs w:val="28"/>
        </w:rPr>
        <w:t xml:space="preserve">учителями начальных классов </w:t>
      </w:r>
      <w:r w:rsidRPr="00424A9D">
        <w:rPr>
          <w:sz w:val="28"/>
          <w:szCs w:val="28"/>
        </w:rPr>
        <w:t xml:space="preserve">постоянно совершенствовались. Индивидуальная работа сочеталась с коллективной, групповой (были созданы </w:t>
      </w:r>
      <w:r>
        <w:rPr>
          <w:sz w:val="28"/>
          <w:szCs w:val="28"/>
        </w:rPr>
        <w:t xml:space="preserve">в классах </w:t>
      </w:r>
      <w:r w:rsidRPr="00424A9D">
        <w:rPr>
          <w:sz w:val="28"/>
          <w:szCs w:val="28"/>
        </w:rPr>
        <w:t xml:space="preserve">несколько творческих групп), работой в парах. Такая методика позволяла </w:t>
      </w:r>
      <w:r>
        <w:rPr>
          <w:sz w:val="28"/>
          <w:szCs w:val="28"/>
        </w:rPr>
        <w:t xml:space="preserve">обучающимся </w:t>
      </w:r>
      <w:r w:rsidRPr="00424A9D">
        <w:rPr>
          <w:sz w:val="28"/>
          <w:szCs w:val="28"/>
        </w:rPr>
        <w:t xml:space="preserve">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w:t>
      </w:r>
      <w:r>
        <w:rPr>
          <w:sz w:val="28"/>
          <w:szCs w:val="28"/>
        </w:rPr>
        <w:t xml:space="preserve">Также эффективно учителя Бурцева Е.В., Карпилянская Г.М., Демидова О.В., Левина Л.В. стали применять на уроках такие инновационные педагогические технологии как: ТРИЗ-технологии, технологии критического мышления (прием «Кластер», «Интеллектуальная разминка», составление синквейнов и др.), что </w:t>
      </w:r>
      <w:r w:rsidRPr="00424A9D">
        <w:rPr>
          <w:sz w:val="28"/>
          <w:szCs w:val="28"/>
        </w:rPr>
        <w:t>повышало эффективность</w:t>
      </w:r>
      <w:r>
        <w:rPr>
          <w:sz w:val="28"/>
          <w:szCs w:val="28"/>
        </w:rPr>
        <w:t xml:space="preserve"> </w:t>
      </w:r>
      <w:r w:rsidRPr="00424A9D">
        <w:rPr>
          <w:sz w:val="28"/>
          <w:szCs w:val="28"/>
        </w:rPr>
        <w:t>учебной деяте</w:t>
      </w:r>
      <w:r>
        <w:rPr>
          <w:sz w:val="28"/>
          <w:szCs w:val="28"/>
        </w:rPr>
        <w:t xml:space="preserve">льности учащихся, расширяло зоны индивидуальной активности, развивало творческие способности, способствовало повышению качества образования обучающихся. </w:t>
      </w:r>
    </w:p>
    <w:p w:rsidR="00AA0220" w:rsidRDefault="00AA0220" w:rsidP="00AA0220">
      <w:pPr>
        <w:jc w:val="both"/>
        <w:rPr>
          <w:sz w:val="28"/>
          <w:szCs w:val="28"/>
        </w:rPr>
      </w:pPr>
      <w:r>
        <w:rPr>
          <w:sz w:val="28"/>
          <w:szCs w:val="28"/>
        </w:rPr>
        <w:t xml:space="preserve">    В течение</w:t>
      </w:r>
      <w:r w:rsidRPr="00424A9D">
        <w:rPr>
          <w:sz w:val="28"/>
          <w:szCs w:val="28"/>
        </w:rPr>
        <w:t xml:space="preserve"> всего учебного периода </w:t>
      </w:r>
      <w:r>
        <w:rPr>
          <w:sz w:val="28"/>
          <w:szCs w:val="28"/>
        </w:rPr>
        <w:t>учителями 1-4 классов</w:t>
      </w:r>
      <w:r w:rsidRPr="00424A9D">
        <w:rPr>
          <w:sz w:val="28"/>
          <w:szCs w:val="28"/>
        </w:rPr>
        <w:t xml:space="preserve"> тщательно отслеживался уровень развития каждого ребе</w:t>
      </w:r>
      <w:r>
        <w:rPr>
          <w:sz w:val="28"/>
          <w:szCs w:val="28"/>
        </w:rPr>
        <w:t xml:space="preserve">нка, </w:t>
      </w:r>
      <w:r w:rsidRPr="00424A9D">
        <w:rPr>
          <w:sz w:val="28"/>
          <w:szCs w:val="28"/>
        </w:rPr>
        <w:t>фиксировались все достигнутые результаты. Осуществлялся контроль качества усвоения учащимися учебного материала: полнота и особенность знаний, умение применять полученные знания в нестандартных ситуациях. Устанавливалась динамика успеваемости, сформированность качеств личности (УУД), необходимых как для школьной жизни, так и вне её, степень развития основных мыслительных операций (анализ, синтез, сравнение, обобщение)</w:t>
      </w:r>
      <w:r w:rsidRPr="00424A9D">
        <w:rPr>
          <w:sz w:val="28"/>
          <w:szCs w:val="28"/>
        </w:rPr>
        <w:br/>
        <w:t xml:space="preserve">Проводилось анкетирование по различным направлениям. Итоги доводились до родителей, обсуждались, анализировались. Родителям давались конкретные рекомендации. </w:t>
      </w:r>
      <w:r w:rsidRPr="00424A9D">
        <w:rPr>
          <w:sz w:val="28"/>
          <w:szCs w:val="28"/>
        </w:rPr>
        <w:br/>
        <w:t xml:space="preserve">Процесс усвоения знаний учащимися - индивидуальный, поэтому использовались различные формы диагностики, контролирующие работу на </w:t>
      </w:r>
      <w:r w:rsidRPr="00424A9D">
        <w:rPr>
          <w:sz w:val="28"/>
          <w:szCs w:val="28"/>
        </w:rPr>
        <w:lastRenderedPageBreak/>
        <w:t xml:space="preserve">уроке, которые учитывают уровни обучаемости и обученности каждого ученика класса. </w:t>
      </w:r>
    </w:p>
    <w:p w:rsidR="00AA0220" w:rsidRDefault="00AA0220" w:rsidP="00AA0220">
      <w:pPr>
        <w:jc w:val="both"/>
        <w:rPr>
          <w:sz w:val="28"/>
          <w:szCs w:val="28"/>
        </w:rPr>
      </w:pPr>
      <w:r>
        <w:rPr>
          <w:sz w:val="28"/>
          <w:szCs w:val="28"/>
        </w:rPr>
        <w:t>Так, в сентябре в 1-х классах был проведен мониторинг готовности первоклассников к обучению, определения уровня адаптации к процессу обучения. Итоги мониторинга следующие:</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5"/>
        <w:gridCol w:w="2938"/>
        <w:gridCol w:w="3016"/>
      </w:tblGrid>
      <w:tr w:rsidR="00AA0220" w:rsidRPr="00D86993" w:rsidTr="00E44F93">
        <w:trPr>
          <w:trHeight w:val="255"/>
        </w:trPr>
        <w:tc>
          <w:tcPr>
            <w:tcW w:w="2552" w:type="dxa"/>
            <w:vMerge w:val="restart"/>
          </w:tcPr>
          <w:p w:rsidR="00AA0220" w:rsidRPr="00D86993" w:rsidRDefault="00AA0220" w:rsidP="00E44F93">
            <w:pPr>
              <w:jc w:val="center"/>
              <w:rPr>
                <w:sz w:val="28"/>
                <w:szCs w:val="28"/>
              </w:rPr>
            </w:pPr>
            <w:r w:rsidRPr="00D86993">
              <w:rPr>
                <w:sz w:val="28"/>
                <w:szCs w:val="28"/>
              </w:rPr>
              <w:t>Тип готовности</w:t>
            </w:r>
          </w:p>
        </w:tc>
        <w:tc>
          <w:tcPr>
            <w:tcW w:w="2835" w:type="dxa"/>
          </w:tcPr>
          <w:p w:rsidR="00AA0220" w:rsidRPr="00D86993" w:rsidRDefault="00AA0220" w:rsidP="00E44F93">
            <w:pPr>
              <w:jc w:val="center"/>
              <w:rPr>
                <w:sz w:val="28"/>
                <w:szCs w:val="28"/>
              </w:rPr>
            </w:pPr>
            <w:r w:rsidRPr="00D86993">
              <w:rPr>
                <w:sz w:val="28"/>
                <w:szCs w:val="28"/>
              </w:rPr>
              <w:t>%</w:t>
            </w:r>
          </w:p>
        </w:tc>
        <w:tc>
          <w:tcPr>
            <w:tcW w:w="2938" w:type="dxa"/>
          </w:tcPr>
          <w:p w:rsidR="00AA0220" w:rsidRPr="00D86993" w:rsidRDefault="00AA0220" w:rsidP="00E44F93">
            <w:pPr>
              <w:jc w:val="center"/>
              <w:rPr>
                <w:sz w:val="28"/>
                <w:szCs w:val="28"/>
              </w:rPr>
            </w:pPr>
          </w:p>
        </w:tc>
        <w:tc>
          <w:tcPr>
            <w:tcW w:w="3016" w:type="dxa"/>
          </w:tcPr>
          <w:p w:rsidR="00AA0220" w:rsidRPr="00D86993" w:rsidRDefault="00AA0220" w:rsidP="00E44F93">
            <w:pPr>
              <w:jc w:val="center"/>
              <w:rPr>
                <w:sz w:val="28"/>
                <w:szCs w:val="28"/>
              </w:rPr>
            </w:pPr>
          </w:p>
        </w:tc>
      </w:tr>
      <w:tr w:rsidR="00AA0220" w:rsidRPr="00D86993" w:rsidTr="00E44F93">
        <w:trPr>
          <w:trHeight w:val="255"/>
        </w:trPr>
        <w:tc>
          <w:tcPr>
            <w:tcW w:w="2552" w:type="dxa"/>
            <w:vMerge/>
          </w:tcPr>
          <w:p w:rsidR="00AA0220" w:rsidRPr="00D86993" w:rsidRDefault="00AA0220" w:rsidP="00E44F93">
            <w:pPr>
              <w:jc w:val="center"/>
              <w:rPr>
                <w:sz w:val="28"/>
                <w:szCs w:val="28"/>
              </w:rPr>
            </w:pPr>
          </w:p>
        </w:tc>
        <w:tc>
          <w:tcPr>
            <w:tcW w:w="2835" w:type="dxa"/>
          </w:tcPr>
          <w:p w:rsidR="00AA0220" w:rsidRPr="00D86993" w:rsidRDefault="00AA0220" w:rsidP="00E44F93">
            <w:pPr>
              <w:jc w:val="center"/>
              <w:rPr>
                <w:sz w:val="28"/>
                <w:szCs w:val="28"/>
              </w:rPr>
            </w:pPr>
            <w:r w:rsidRPr="00D86993">
              <w:rPr>
                <w:sz w:val="28"/>
                <w:szCs w:val="28"/>
              </w:rPr>
              <w:t>1-а</w:t>
            </w:r>
          </w:p>
        </w:tc>
        <w:tc>
          <w:tcPr>
            <w:tcW w:w="2938" w:type="dxa"/>
          </w:tcPr>
          <w:p w:rsidR="00AA0220" w:rsidRPr="00D86993" w:rsidRDefault="00AA0220" w:rsidP="00E44F93">
            <w:pPr>
              <w:jc w:val="center"/>
              <w:rPr>
                <w:sz w:val="28"/>
                <w:szCs w:val="28"/>
              </w:rPr>
            </w:pPr>
            <w:r w:rsidRPr="00D86993">
              <w:rPr>
                <w:sz w:val="28"/>
                <w:szCs w:val="28"/>
              </w:rPr>
              <w:t>1-б</w:t>
            </w:r>
          </w:p>
        </w:tc>
        <w:tc>
          <w:tcPr>
            <w:tcW w:w="3016" w:type="dxa"/>
          </w:tcPr>
          <w:p w:rsidR="00AA0220" w:rsidRPr="00D86993" w:rsidRDefault="00AA0220" w:rsidP="00E44F93">
            <w:pPr>
              <w:jc w:val="center"/>
              <w:rPr>
                <w:sz w:val="28"/>
                <w:szCs w:val="28"/>
              </w:rPr>
            </w:pPr>
            <w:r>
              <w:rPr>
                <w:sz w:val="28"/>
                <w:szCs w:val="28"/>
              </w:rPr>
              <w:t>Итого:</w:t>
            </w:r>
          </w:p>
        </w:tc>
      </w:tr>
      <w:tr w:rsidR="00AA0220" w:rsidRPr="00D86993" w:rsidTr="00E44F93">
        <w:tc>
          <w:tcPr>
            <w:tcW w:w="2552" w:type="dxa"/>
          </w:tcPr>
          <w:p w:rsidR="00AA0220" w:rsidRPr="00D86993" w:rsidRDefault="00AA0220" w:rsidP="00E44F93">
            <w:pPr>
              <w:jc w:val="both"/>
              <w:rPr>
                <w:sz w:val="28"/>
                <w:szCs w:val="28"/>
              </w:rPr>
            </w:pPr>
            <w:r w:rsidRPr="00D86993">
              <w:rPr>
                <w:sz w:val="28"/>
                <w:szCs w:val="28"/>
              </w:rPr>
              <w:t>Высокий</w:t>
            </w:r>
          </w:p>
        </w:tc>
        <w:tc>
          <w:tcPr>
            <w:tcW w:w="2835" w:type="dxa"/>
            <w:vAlign w:val="center"/>
          </w:tcPr>
          <w:p w:rsidR="00AA0220" w:rsidRPr="00D86993" w:rsidRDefault="00AA0220" w:rsidP="00E44F93">
            <w:pPr>
              <w:rPr>
                <w:sz w:val="28"/>
                <w:szCs w:val="28"/>
              </w:rPr>
            </w:pPr>
            <w:r w:rsidRPr="00D86993">
              <w:rPr>
                <w:sz w:val="28"/>
                <w:szCs w:val="28"/>
              </w:rPr>
              <w:t>13 учащихся (44,8%)</w:t>
            </w:r>
          </w:p>
        </w:tc>
        <w:tc>
          <w:tcPr>
            <w:tcW w:w="2938" w:type="dxa"/>
            <w:vAlign w:val="center"/>
          </w:tcPr>
          <w:p w:rsidR="00AA0220" w:rsidRPr="00D86993" w:rsidRDefault="00AA0220" w:rsidP="00E44F93">
            <w:pPr>
              <w:rPr>
                <w:sz w:val="28"/>
                <w:szCs w:val="28"/>
              </w:rPr>
            </w:pPr>
            <w:r w:rsidRPr="00D86993">
              <w:rPr>
                <w:sz w:val="28"/>
                <w:szCs w:val="28"/>
              </w:rPr>
              <w:t>8 учащихся (27,6%)</w:t>
            </w:r>
          </w:p>
        </w:tc>
        <w:tc>
          <w:tcPr>
            <w:tcW w:w="3016" w:type="dxa"/>
          </w:tcPr>
          <w:p w:rsidR="00AA0220" w:rsidRPr="00D86993" w:rsidRDefault="00AA0220" w:rsidP="00E44F93">
            <w:pPr>
              <w:rPr>
                <w:sz w:val="28"/>
                <w:szCs w:val="28"/>
              </w:rPr>
            </w:pPr>
            <w:r>
              <w:rPr>
                <w:sz w:val="28"/>
                <w:szCs w:val="28"/>
              </w:rPr>
              <w:t>21 учащихся (36,2%)</w:t>
            </w:r>
          </w:p>
        </w:tc>
      </w:tr>
      <w:tr w:rsidR="00AA0220" w:rsidRPr="00D86993" w:rsidTr="00E44F93">
        <w:tc>
          <w:tcPr>
            <w:tcW w:w="2552" w:type="dxa"/>
          </w:tcPr>
          <w:p w:rsidR="00AA0220" w:rsidRPr="00D86993" w:rsidRDefault="00AA0220" w:rsidP="00E44F93">
            <w:pPr>
              <w:jc w:val="both"/>
              <w:rPr>
                <w:sz w:val="28"/>
                <w:szCs w:val="28"/>
              </w:rPr>
            </w:pPr>
            <w:r w:rsidRPr="00D86993">
              <w:rPr>
                <w:sz w:val="28"/>
                <w:szCs w:val="28"/>
              </w:rPr>
              <w:t>Средний</w:t>
            </w:r>
          </w:p>
        </w:tc>
        <w:tc>
          <w:tcPr>
            <w:tcW w:w="2835" w:type="dxa"/>
            <w:vAlign w:val="center"/>
          </w:tcPr>
          <w:p w:rsidR="00AA0220" w:rsidRPr="00D86993" w:rsidRDefault="00AA0220" w:rsidP="00E44F93">
            <w:pPr>
              <w:rPr>
                <w:sz w:val="28"/>
                <w:szCs w:val="28"/>
              </w:rPr>
            </w:pPr>
            <w:r w:rsidRPr="00D86993">
              <w:rPr>
                <w:sz w:val="28"/>
                <w:szCs w:val="28"/>
              </w:rPr>
              <w:t>14 учащихся (48,3%)</w:t>
            </w:r>
          </w:p>
        </w:tc>
        <w:tc>
          <w:tcPr>
            <w:tcW w:w="2938" w:type="dxa"/>
            <w:vAlign w:val="center"/>
          </w:tcPr>
          <w:p w:rsidR="00AA0220" w:rsidRPr="00D86993" w:rsidRDefault="00AA0220" w:rsidP="00E44F93">
            <w:pPr>
              <w:rPr>
                <w:sz w:val="28"/>
                <w:szCs w:val="28"/>
              </w:rPr>
            </w:pPr>
            <w:r w:rsidRPr="00D86993">
              <w:rPr>
                <w:sz w:val="28"/>
                <w:szCs w:val="28"/>
              </w:rPr>
              <w:t>18 учащихся (61,1%)</w:t>
            </w:r>
          </w:p>
        </w:tc>
        <w:tc>
          <w:tcPr>
            <w:tcW w:w="3016" w:type="dxa"/>
          </w:tcPr>
          <w:p w:rsidR="00AA0220" w:rsidRPr="00D86993" w:rsidRDefault="00AA0220" w:rsidP="00E44F93">
            <w:pPr>
              <w:rPr>
                <w:sz w:val="28"/>
                <w:szCs w:val="28"/>
              </w:rPr>
            </w:pPr>
            <w:r>
              <w:rPr>
                <w:sz w:val="28"/>
                <w:szCs w:val="28"/>
              </w:rPr>
              <w:t>32 учащихся (55,2%)</w:t>
            </w:r>
          </w:p>
        </w:tc>
      </w:tr>
      <w:tr w:rsidR="00AA0220" w:rsidRPr="00D86993" w:rsidTr="00E44F93">
        <w:trPr>
          <w:trHeight w:val="489"/>
        </w:trPr>
        <w:tc>
          <w:tcPr>
            <w:tcW w:w="2552" w:type="dxa"/>
          </w:tcPr>
          <w:p w:rsidR="00AA0220" w:rsidRPr="00D86993" w:rsidRDefault="00AA0220" w:rsidP="00E44F93">
            <w:pPr>
              <w:jc w:val="both"/>
              <w:rPr>
                <w:sz w:val="28"/>
                <w:szCs w:val="28"/>
              </w:rPr>
            </w:pPr>
            <w:r w:rsidRPr="00D86993">
              <w:rPr>
                <w:sz w:val="28"/>
                <w:szCs w:val="28"/>
              </w:rPr>
              <w:t>Ниже среднего</w:t>
            </w:r>
          </w:p>
        </w:tc>
        <w:tc>
          <w:tcPr>
            <w:tcW w:w="2835" w:type="dxa"/>
            <w:vAlign w:val="center"/>
          </w:tcPr>
          <w:p w:rsidR="00AA0220" w:rsidRPr="00D86993" w:rsidRDefault="00AA0220" w:rsidP="00E44F93">
            <w:pPr>
              <w:rPr>
                <w:sz w:val="28"/>
                <w:szCs w:val="28"/>
              </w:rPr>
            </w:pPr>
            <w:r w:rsidRPr="00D86993">
              <w:rPr>
                <w:sz w:val="28"/>
                <w:szCs w:val="28"/>
              </w:rPr>
              <w:t>2 учащихся (6,9%)</w:t>
            </w:r>
          </w:p>
        </w:tc>
        <w:tc>
          <w:tcPr>
            <w:tcW w:w="2938" w:type="dxa"/>
            <w:vAlign w:val="center"/>
          </w:tcPr>
          <w:p w:rsidR="00AA0220" w:rsidRPr="00D86993" w:rsidRDefault="00AA0220" w:rsidP="00E44F93">
            <w:pPr>
              <w:rPr>
                <w:sz w:val="28"/>
                <w:szCs w:val="28"/>
              </w:rPr>
            </w:pPr>
            <w:r w:rsidRPr="00D86993">
              <w:rPr>
                <w:sz w:val="28"/>
                <w:szCs w:val="28"/>
              </w:rPr>
              <w:t>3 учащихся (10,3 %)</w:t>
            </w:r>
          </w:p>
        </w:tc>
        <w:tc>
          <w:tcPr>
            <w:tcW w:w="3016" w:type="dxa"/>
          </w:tcPr>
          <w:p w:rsidR="00AA0220" w:rsidRPr="00D86993" w:rsidRDefault="00AA0220" w:rsidP="00E44F93">
            <w:pPr>
              <w:rPr>
                <w:sz w:val="28"/>
                <w:szCs w:val="28"/>
              </w:rPr>
            </w:pPr>
            <w:r>
              <w:rPr>
                <w:sz w:val="28"/>
                <w:szCs w:val="28"/>
              </w:rPr>
              <w:t>5 учащихся (8,6%)</w:t>
            </w:r>
          </w:p>
        </w:tc>
      </w:tr>
    </w:tbl>
    <w:p w:rsidR="00AA0220" w:rsidRDefault="00AA0220" w:rsidP="00AA0220">
      <w:pPr>
        <w:jc w:val="both"/>
        <w:rPr>
          <w:sz w:val="28"/>
          <w:szCs w:val="28"/>
        </w:rPr>
      </w:pPr>
    </w:p>
    <w:p w:rsidR="00AA0220" w:rsidRPr="00AA495E" w:rsidRDefault="00AA0220" w:rsidP="00AA0220">
      <w:pPr>
        <w:jc w:val="both"/>
        <w:rPr>
          <w:sz w:val="28"/>
          <w:szCs w:val="28"/>
        </w:rPr>
      </w:pPr>
      <w:r>
        <w:rPr>
          <w:sz w:val="28"/>
          <w:szCs w:val="28"/>
        </w:rPr>
        <w:t xml:space="preserve">    В декабре и в апреле были проведены комплексные контрольные работы в 1-4 классах, которые позволили оценить динамику предметных, метапредметных и личностных результатов освоения ООП. </w:t>
      </w:r>
    </w:p>
    <w:p w:rsidR="00AA0220" w:rsidRDefault="00AA0220" w:rsidP="00AA0220">
      <w:pPr>
        <w:jc w:val="both"/>
        <w:rPr>
          <w:sz w:val="28"/>
          <w:szCs w:val="28"/>
        </w:rPr>
      </w:pPr>
      <w:r>
        <w:rPr>
          <w:sz w:val="28"/>
          <w:szCs w:val="28"/>
        </w:rPr>
        <w:t xml:space="preserve"> Материалы, процедура, итоги комплексных итоговых работ были проанализированы и доведены до сведения родителей. По итогам диагностических работ учителями начальных классов проводились консультации для родителей, велась работа с детьми группы риска.</w:t>
      </w:r>
    </w:p>
    <w:p w:rsidR="00AA0220" w:rsidRPr="00B95829" w:rsidRDefault="00AA0220" w:rsidP="00AA0220">
      <w:pPr>
        <w:jc w:val="both"/>
        <w:rPr>
          <w:sz w:val="28"/>
          <w:szCs w:val="28"/>
        </w:rPr>
      </w:pPr>
      <w:r>
        <w:rPr>
          <w:sz w:val="28"/>
          <w:szCs w:val="28"/>
        </w:rPr>
        <w:t xml:space="preserve">     </w:t>
      </w:r>
      <w:r w:rsidRPr="00B95829">
        <w:rPr>
          <w:sz w:val="28"/>
          <w:szCs w:val="28"/>
        </w:rPr>
        <w:t>С целью апробации проекта «Всероссийские проверочные работы», определения уровня учебной подготовки учащихся 4-х классов</w:t>
      </w:r>
      <w:r>
        <w:rPr>
          <w:sz w:val="28"/>
          <w:szCs w:val="28"/>
        </w:rPr>
        <w:t xml:space="preserve"> в апреле проводились</w:t>
      </w:r>
      <w:r w:rsidRPr="00B95829">
        <w:rPr>
          <w:sz w:val="28"/>
          <w:szCs w:val="28"/>
        </w:rPr>
        <w:t xml:space="preserve"> контрольные работы по русскому языку и математике. Результаты контрольных работ следующие:</w:t>
      </w:r>
    </w:p>
    <w:p w:rsidR="00AA0220" w:rsidRDefault="00AA0220" w:rsidP="00AA0220">
      <w:pPr>
        <w:jc w:val="center"/>
        <w:rPr>
          <w:sz w:val="28"/>
          <w:szCs w:val="28"/>
        </w:rPr>
      </w:pPr>
    </w:p>
    <w:p w:rsidR="00AA0220" w:rsidRDefault="00AA0220" w:rsidP="00AA0220">
      <w:pPr>
        <w:jc w:val="center"/>
        <w:rPr>
          <w:sz w:val="28"/>
          <w:szCs w:val="28"/>
          <w:u w:val="single"/>
        </w:rPr>
      </w:pPr>
      <w:r w:rsidRPr="00166EF5">
        <w:rPr>
          <w:sz w:val="28"/>
          <w:szCs w:val="28"/>
          <w:u w:val="single"/>
        </w:rPr>
        <w:t>Резуль</w:t>
      </w:r>
      <w:r>
        <w:rPr>
          <w:sz w:val="28"/>
          <w:szCs w:val="28"/>
          <w:u w:val="single"/>
        </w:rPr>
        <w:t>таты ВПР (русский язык)</w:t>
      </w:r>
      <w:r w:rsidRPr="00166EF5">
        <w:rPr>
          <w:sz w:val="28"/>
          <w:szCs w:val="28"/>
          <w:u w:val="single"/>
        </w:rPr>
        <w:t>:</w:t>
      </w:r>
    </w:p>
    <w:p w:rsidR="00AA0220" w:rsidRPr="00166EF5" w:rsidRDefault="00AA0220" w:rsidP="00AA0220">
      <w:pPr>
        <w:jc w:val="center"/>
        <w:rPr>
          <w:sz w:val="28"/>
          <w:szCs w:val="28"/>
          <w:u w:val="single"/>
        </w:rPr>
      </w:pPr>
    </w:p>
    <w:tbl>
      <w:tblPr>
        <w:tblStyle w:val="aa"/>
        <w:tblW w:w="11625" w:type="dxa"/>
        <w:tblInd w:w="-1452" w:type="dxa"/>
        <w:tblLayout w:type="fixed"/>
        <w:tblLook w:val="04A0" w:firstRow="1" w:lastRow="0" w:firstColumn="1" w:lastColumn="0" w:noHBand="0" w:noVBand="1"/>
      </w:tblPr>
      <w:tblGrid>
        <w:gridCol w:w="993"/>
        <w:gridCol w:w="2268"/>
        <w:gridCol w:w="2410"/>
        <w:gridCol w:w="992"/>
        <w:gridCol w:w="993"/>
        <w:gridCol w:w="850"/>
        <w:gridCol w:w="709"/>
        <w:gridCol w:w="992"/>
        <w:gridCol w:w="1418"/>
      </w:tblGrid>
      <w:tr w:rsidR="00AA0220" w:rsidRPr="00EC30CB" w:rsidTr="00E44F93">
        <w:trPr>
          <w:trHeight w:val="413"/>
        </w:trPr>
        <w:tc>
          <w:tcPr>
            <w:tcW w:w="993" w:type="dxa"/>
            <w:vMerge w:val="restart"/>
          </w:tcPr>
          <w:p w:rsidR="00AA0220" w:rsidRPr="00EC30CB" w:rsidRDefault="00AA0220" w:rsidP="00E44F93">
            <w:pPr>
              <w:jc w:val="center"/>
              <w:rPr>
                <w:sz w:val="28"/>
                <w:szCs w:val="28"/>
              </w:rPr>
            </w:pPr>
            <w:r w:rsidRPr="00EC30CB">
              <w:rPr>
                <w:sz w:val="28"/>
                <w:szCs w:val="28"/>
              </w:rPr>
              <w:t>Класс</w:t>
            </w:r>
          </w:p>
        </w:tc>
        <w:tc>
          <w:tcPr>
            <w:tcW w:w="2268" w:type="dxa"/>
            <w:vMerge w:val="restart"/>
          </w:tcPr>
          <w:p w:rsidR="00AA0220" w:rsidRPr="00EC30CB" w:rsidRDefault="00AA0220" w:rsidP="00E44F93">
            <w:pPr>
              <w:jc w:val="center"/>
              <w:rPr>
                <w:sz w:val="28"/>
                <w:szCs w:val="28"/>
              </w:rPr>
            </w:pPr>
            <w:r w:rsidRPr="00EC30CB">
              <w:rPr>
                <w:sz w:val="28"/>
                <w:szCs w:val="28"/>
              </w:rPr>
              <w:t xml:space="preserve">Количество обучающихся в 4-х классах </w:t>
            </w:r>
          </w:p>
        </w:tc>
        <w:tc>
          <w:tcPr>
            <w:tcW w:w="2410" w:type="dxa"/>
            <w:vMerge w:val="restart"/>
          </w:tcPr>
          <w:p w:rsidR="00AA0220" w:rsidRPr="00EC30CB" w:rsidRDefault="00AA0220" w:rsidP="00E44F93">
            <w:pPr>
              <w:jc w:val="center"/>
              <w:rPr>
                <w:sz w:val="28"/>
                <w:szCs w:val="28"/>
              </w:rPr>
            </w:pPr>
            <w:r w:rsidRPr="00EC30CB">
              <w:rPr>
                <w:sz w:val="28"/>
                <w:szCs w:val="28"/>
              </w:rPr>
              <w:t xml:space="preserve">Количество обучающихся, </w:t>
            </w:r>
          </w:p>
          <w:p w:rsidR="00AA0220" w:rsidRPr="00EC30CB" w:rsidRDefault="00AA0220" w:rsidP="00E44F93">
            <w:pPr>
              <w:jc w:val="center"/>
              <w:rPr>
                <w:sz w:val="28"/>
                <w:szCs w:val="28"/>
              </w:rPr>
            </w:pPr>
            <w:r w:rsidRPr="00EC30CB">
              <w:rPr>
                <w:sz w:val="28"/>
                <w:szCs w:val="28"/>
              </w:rPr>
              <w:t>писавших ВПР</w:t>
            </w:r>
          </w:p>
        </w:tc>
        <w:tc>
          <w:tcPr>
            <w:tcW w:w="3544" w:type="dxa"/>
            <w:gridSpan w:val="4"/>
          </w:tcPr>
          <w:p w:rsidR="00AA0220" w:rsidRPr="00EC30CB" w:rsidRDefault="00AA0220" w:rsidP="00E44F93">
            <w:pPr>
              <w:jc w:val="center"/>
              <w:rPr>
                <w:sz w:val="28"/>
                <w:szCs w:val="28"/>
              </w:rPr>
            </w:pPr>
            <w:r w:rsidRPr="00EC30CB">
              <w:rPr>
                <w:sz w:val="28"/>
                <w:szCs w:val="28"/>
              </w:rPr>
              <w:t>Количество обучающихся, получивших</w:t>
            </w:r>
          </w:p>
        </w:tc>
        <w:tc>
          <w:tcPr>
            <w:tcW w:w="992" w:type="dxa"/>
            <w:vMerge w:val="restart"/>
          </w:tcPr>
          <w:p w:rsidR="00AA0220" w:rsidRDefault="00AA0220" w:rsidP="00E44F93">
            <w:pPr>
              <w:jc w:val="center"/>
              <w:rPr>
                <w:sz w:val="28"/>
                <w:szCs w:val="28"/>
              </w:rPr>
            </w:pPr>
            <w:r>
              <w:rPr>
                <w:sz w:val="28"/>
                <w:szCs w:val="28"/>
              </w:rPr>
              <w:t>%</w:t>
            </w:r>
          </w:p>
          <w:p w:rsidR="00AA0220" w:rsidRPr="00EC30CB" w:rsidRDefault="00AA0220" w:rsidP="00E44F93">
            <w:pPr>
              <w:jc w:val="center"/>
              <w:rPr>
                <w:sz w:val="28"/>
                <w:szCs w:val="28"/>
              </w:rPr>
            </w:pPr>
            <w:r>
              <w:rPr>
                <w:sz w:val="28"/>
                <w:szCs w:val="28"/>
              </w:rPr>
              <w:t>усп</w:t>
            </w:r>
          </w:p>
        </w:tc>
        <w:tc>
          <w:tcPr>
            <w:tcW w:w="1418" w:type="dxa"/>
            <w:vMerge w:val="restart"/>
          </w:tcPr>
          <w:p w:rsidR="00AA0220" w:rsidRDefault="00AA0220" w:rsidP="00E44F93">
            <w:pPr>
              <w:jc w:val="center"/>
              <w:rPr>
                <w:sz w:val="28"/>
                <w:szCs w:val="28"/>
              </w:rPr>
            </w:pPr>
            <w:r>
              <w:rPr>
                <w:sz w:val="28"/>
                <w:szCs w:val="28"/>
              </w:rPr>
              <w:t>%</w:t>
            </w:r>
          </w:p>
          <w:p w:rsidR="00AA0220" w:rsidRDefault="00AA0220" w:rsidP="00E44F93">
            <w:pPr>
              <w:jc w:val="center"/>
              <w:rPr>
                <w:sz w:val="28"/>
                <w:szCs w:val="28"/>
              </w:rPr>
            </w:pPr>
            <w:r>
              <w:rPr>
                <w:sz w:val="28"/>
                <w:szCs w:val="28"/>
              </w:rPr>
              <w:t>кач-ва знаний</w:t>
            </w:r>
          </w:p>
        </w:tc>
      </w:tr>
      <w:tr w:rsidR="00AA0220" w:rsidRPr="00EC30CB" w:rsidTr="00E44F93">
        <w:trPr>
          <w:trHeight w:val="412"/>
        </w:trPr>
        <w:tc>
          <w:tcPr>
            <w:tcW w:w="993" w:type="dxa"/>
            <w:vMerge/>
          </w:tcPr>
          <w:p w:rsidR="00AA0220" w:rsidRPr="00EC30CB" w:rsidRDefault="00AA0220" w:rsidP="00E44F93">
            <w:pPr>
              <w:jc w:val="center"/>
              <w:rPr>
                <w:sz w:val="28"/>
                <w:szCs w:val="28"/>
              </w:rPr>
            </w:pPr>
          </w:p>
        </w:tc>
        <w:tc>
          <w:tcPr>
            <w:tcW w:w="2268" w:type="dxa"/>
            <w:vMerge/>
          </w:tcPr>
          <w:p w:rsidR="00AA0220" w:rsidRPr="00EC30CB" w:rsidRDefault="00AA0220" w:rsidP="00E44F93">
            <w:pPr>
              <w:jc w:val="center"/>
              <w:rPr>
                <w:sz w:val="28"/>
                <w:szCs w:val="28"/>
              </w:rPr>
            </w:pPr>
          </w:p>
        </w:tc>
        <w:tc>
          <w:tcPr>
            <w:tcW w:w="2410" w:type="dxa"/>
            <w:vMerge/>
          </w:tcPr>
          <w:p w:rsidR="00AA0220" w:rsidRPr="00EC30CB" w:rsidRDefault="00AA0220" w:rsidP="00E44F93">
            <w:pPr>
              <w:jc w:val="center"/>
              <w:rPr>
                <w:sz w:val="28"/>
                <w:szCs w:val="28"/>
              </w:rPr>
            </w:pPr>
          </w:p>
        </w:tc>
        <w:tc>
          <w:tcPr>
            <w:tcW w:w="992" w:type="dxa"/>
          </w:tcPr>
          <w:p w:rsidR="00AA0220" w:rsidRPr="00EC30CB" w:rsidRDefault="00AA0220" w:rsidP="00E44F93">
            <w:pPr>
              <w:jc w:val="center"/>
              <w:rPr>
                <w:sz w:val="28"/>
                <w:szCs w:val="28"/>
              </w:rPr>
            </w:pPr>
            <w:r w:rsidRPr="00EC30CB">
              <w:rPr>
                <w:sz w:val="28"/>
                <w:szCs w:val="28"/>
              </w:rPr>
              <w:t>«2»</w:t>
            </w:r>
          </w:p>
        </w:tc>
        <w:tc>
          <w:tcPr>
            <w:tcW w:w="993" w:type="dxa"/>
          </w:tcPr>
          <w:p w:rsidR="00AA0220" w:rsidRPr="00EC30CB" w:rsidRDefault="00AA0220" w:rsidP="00E44F93">
            <w:pPr>
              <w:jc w:val="center"/>
              <w:rPr>
                <w:sz w:val="28"/>
                <w:szCs w:val="28"/>
              </w:rPr>
            </w:pPr>
            <w:r w:rsidRPr="00EC30CB">
              <w:rPr>
                <w:sz w:val="28"/>
                <w:szCs w:val="28"/>
              </w:rPr>
              <w:t>«3»</w:t>
            </w:r>
          </w:p>
        </w:tc>
        <w:tc>
          <w:tcPr>
            <w:tcW w:w="850" w:type="dxa"/>
          </w:tcPr>
          <w:p w:rsidR="00AA0220" w:rsidRPr="00EC30CB" w:rsidRDefault="00AA0220" w:rsidP="00E44F93">
            <w:pPr>
              <w:jc w:val="center"/>
              <w:rPr>
                <w:sz w:val="28"/>
                <w:szCs w:val="28"/>
              </w:rPr>
            </w:pPr>
            <w:r w:rsidRPr="00EC30CB">
              <w:rPr>
                <w:sz w:val="28"/>
                <w:szCs w:val="28"/>
              </w:rPr>
              <w:t>«4»</w:t>
            </w:r>
          </w:p>
        </w:tc>
        <w:tc>
          <w:tcPr>
            <w:tcW w:w="709" w:type="dxa"/>
          </w:tcPr>
          <w:p w:rsidR="00AA0220" w:rsidRPr="00EC30CB" w:rsidRDefault="00AA0220" w:rsidP="00E44F93">
            <w:pPr>
              <w:jc w:val="center"/>
              <w:rPr>
                <w:sz w:val="28"/>
                <w:szCs w:val="28"/>
              </w:rPr>
            </w:pPr>
            <w:r w:rsidRPr="00EC30CB">
              <w:rPr>
                <w:sz w:val="28"/>
                <w:szCs w:val="28"/>
              </w:rPr>
              <w:t>«5»</w:t>
            </w:r>
          </w:p>
        </w:tc>
        <w:tc>
          <w:tcPr>
            <w:tcW w:w="992" w:type="dxa"/>
            <w:vMerge/>
          </w:tcPr>
          <w:p w:rsidR="00AA0220" w:rsidRPr="00EC30CB" w:rsidRDefault="00AA0220" w:rsidP="00E44F93">
            <w:pPr>
              <w:jc w:val="center"/>
              <w:rPr>
                <w:sz w:val="28"/>
                <w:szCs w:val="28"/>
              </w:rPr>
            </w:pPr>
          </w:p>
        </w:tc>
        <w:tc>
          <w:tcPr>
            <w:tcW w:w="1418" w:type="dxa"/>
            <w:vMerge/>
          </w:tcPr>
          <w:p w:rsidR="00AA0220" w:rsidRPr="00EC30CB" w:rsidRDefault="00AA0220" w:rsidP="00E44F93">
            <w:pPr>
              <w:jc w:val="center"/>
              <w:rPr>
                <w:sz w:val="28"/>
                <w:szCs w:val="28"/>
              </w:rPr>
            </w:pP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4-а</w:t>
            </w:r>
          </w:p>
        </w:tc>
        <w:tc>
          <w:tcPr>
            <w:tcW w:w="2268" w:type="dxa"/>
          </w:tcPr>
          <w:p w:rsidR="00AA0220" w:rsidRPr="00EC30CB" w:rsidRDefault="00AA0220" w:rsidP="00E44F93">
            <w:pPr>
              <w:jc w:val="center"/>
              <w:rPr>
                <w:sz w:val="28"/>
                <w:szCs w:val="28"/>
              </w:rPr>
            </w:pPr>
            <w:r>
              <w:rPr>
                <w:sz w:val="28"/>
                <w:szCs w:val="28"/>
              </w:rPr>
              <w:t>22</w:t>
            </w:r>
          </w:p>
        </w:tc>
        <w:tc>
          <w:tcPr>
            <w:tcW w:w="2410" w:type="dxa"/>
          </w:tcPr>
          <w:p w:rsidR="00AA0220" w:rsidRPr="00EC30CB" w:rsidRDefault="00AA0220" w:rsidP="00E44F93">
            <w:pPr>
              <w:jc w:val="center"/>
              <w:rPr>
                <w:sz w:val="28"/>
                <w:szCs w:val="28"/>
              </w:rPr>
            </w:pPr>
            <w:r>
              <w:rPr>
                <w:sz w:val="28"/>
                <w:szCs w:val="28"/>
              </w:rPr>
              <w:t>22</w:t>
            </w:r>
          </w:p>
        </w:tc>
        <w:tc>
          <w:tcPr>
            <w:tcW w:w="992" w:type="dxa"/>
          </w:tcPr>
          <w:p w:rsidR="00AA0220" w:rsidRPr="00EC30CB" w:rsidRDefault="00AA0220" w:rsidP="00E44F93">
            <w:pPr>
              <w:jc w:val="center"/>
              <w:rPr>
                <w:sz w:val="28"/>
                <w:szCs w:val="28"/>
              </w:rPr>
            </w:pPr>
            <w:r>
              <w:rPr>
                <w:sz w:val="28"/>
                <w:szCs w:val="28"/>
              </w:rPr>
              <w:t>-</w:t>
            </w:r>
          </w:p>
        </w:tc>
        <w:tc>
          <w:tcPr>
            <w:tcW w:w="993" w:type="dxa"/>
          </w:tcPr>
          <w:p w:rsidR="00AA0220" w:rsidRPr="00EC30CB" w:rsidRDefault="00AA0220" w:rsidP="00E44F93">
            <w:pPr>
              <w:jc w:val="center"/>
              <w:rPr>
                <w:sz w:val="28"/>
                <w:szCs w:val="28"/>
              </w:rPr>
            </w:pPr>
            <w:r>
              <w:rPr>
                <w:sz w:val="28"/>
                <w:szCs w:val="28"/>
              </w:rPr>
              <w:t>1</w:t>
            </w:r>
          </w:p>
        </w:tc>
        <w:tc>
          <w:tcPr>
            <w:tcW w:w="850" w:type="dxa"/>
          </w:tcPr>
          <w:p w:rsidR="00AA0220" w:rsidRPr="00EC30CB" w:rsidRDefault="00AA0220" w:rsidP="00E44F93">
            <w:pPr>
              <w:jc w:val="center"/>
              <w:rPr>
                <w:sz w:val="28"/>
                <w:szCs w:val="28"/>
              </w:rPr>
            </w:pPr>
            <w:r>
              <w:rPr>
                <w:sz w:val="28"/>
                <w:szCs w:val="28"/>
              </w:rPr>
              <w:t>11</w:t>
            </w:r>
          </w:p>
        </w:tc>
        <w:tc>
          <w:tcPr>
            <w:tcW w:w="709" w:type="dxa"/>
          </w:tcPr>
          <w:p w:rsidR="00AA0220" w:rsidRPr="00EC30CB" w:rsidRDefault="00AA0220" w:rsidP="00E44F93">
            <w:pPr>
              <w:jc w:val="center"/>
              <w:rPr>
                <w:sz w:val="28"/>
                <w:szCs w:val="28"/>
              </w:rPr>
            </w:pPr>
            <w:r>
              <w:rPr>
                <w:sz w:val="28"/>
                <w:szCs w:val="28"/>
              </w:rPr>
              <w:t>10</w:t>
            </w:r>
          </w:p>
        </w:tc>
        <w:tc>
          <w:tcPr>
            <w:tcW w:w="992" w:type="dxa"/>
          </w:tcPr>
          <w:p w:rsidR="00AA0220" w:rsidRPr="00EC30CB" w:rsidRDefault="00AA0220" w:rsidP="00E44F93">
            <w:pPr>
              <w:jc w:val="center"/>
              <w:rPr>
                <w:sz w:val="28"/>
                <w:szCs w:val="28"/>
              </w:rPr>
            </w:pPr>
            <w:r>
              <w:rPr>
                <w:sz w:val="28"/>
                <w:szCs w:val="28"/>
              </w:rPr>
              <w:t>100%</w:t>
            </w:r>
          </w:p>
        </w:tc>
        <w:tc>
          <w:tcPr>
            <w:tcW w:w="1418" w:type="dxa"/>
          </w:tcPr>
          <w:p w:rsidR="00AA0220" w:rsidRPr="00EC30CB" w:rsidRDefault="00AA0220" w:rsidP="00E44F93">
            <w:pPr>
              <w:jc w:val="center"/>
              <w:rPr>
                <w:sz w:val="28"/>
                <w:szCs w:val="28"/>
              </w:rPr>
            </w:pPr>
            <w:r>
              <w:rPr>
                <w:sz w:val="28"/>
                <w:szCs w:val="28"/>
              </w:rPr>
              <w:t>95,4%</w:t>
            </w: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4-б</w:t>
            </w:r>
          </w:p>
        </w:tc>
        <w:tc>
          <w:tcPr>
            <w:tcW w:w="2268" w:type="dxa"/>
          </w:tcPr>
          <w:p w:rsidR="00AA0220" w:rsidRPr="00EC30CB" w:rsidRDefault="00AA0220" w:rsidP="00E44F93">
            <w:pPr>
              <w:jc w:val="center"/>
              <w:rPr>
                <w:sz w:val="28"/>
                <w:szCs w:val="28"/>
              </w:rPr>
            </w:pPr>
            <w:r>
              <w:rPr>
                <w:sz w:val="28"/>
                <w:szCs w:val="28"/>
              </w:rPr>
              <w:t>20</w:t>
            </w:r>
          </w:p>
        </w:tc>
        <w:tc>
          <w:tcPr>
            <w:tcW w:w="2410" w:type="dxa"/>
          </w:tcPr>
          <w:p w:rsidR="00AA0220" w:rsidRPr="00EC30CB" w:rsidRDefault="00AA0220" w:rsidP="00E44F93">
            <w:pPr>
              <w:jc w:val="center"/>
              <w:rPr>
                <w:sz w:val="28"/>
                <w:szCs w:val="28"/>
              </w:rPr>
            </w:pPr>
            <w:r>
              <w:rPr>
                <w:sz w:val="28"/>
                <w:szCs w:val="28"/>
              </w:rPr>
              <w:t>18</w:t>
            </w:r>
          </w:p>
        </w:tc>
        <w:tc>
          <w:tcPr>
            <w:tcW w:w="992" w:type="dxa"/>
          </w:tcPr>
          <w:p w:rsidR="00AA0220" w:rsidRPr="00EC30CB" w:rsidRDefault="00AA0220" w:rsidP="00E44F93">
            <w:pPr>
              <w:jc w:val="center"/>
              <w:rPr>
                <w:sz w:val="28"/>
                <w:szCs w:val="28"/>
              </w:rPr>
            </w:pPr>
            <w:r>
              <w:rPr>
                <w:sz w:val="28"/>
                <w:szCs w:val="28"/>
              </w:rPr>
              <w:t>2</w:t>
            </w:r>
          </w:p>
        </w:tc>
        <w:tc>
          <w:tcPr>
            <w:tcW w:w="993" w:type="dxa"/>
          </w:tcPr>
          <w:p w:rsidR="00AA0220" w:rsidRPr="00EC30CB" w:rsidRDefault="00AA0220" w:rsidP="00E44F93">
            <w:pPr>
              <w:jc w:val="center"/>
              <w:rPr>
                <w:sz w:val="28"/>
                <w:szCs w:val="28"/>
              </w:rPr>
            </w:pPr>
            <w:r>
              <w:rPr>
                <w:sz w:val="28"/>
                <w:szCs w:val="28"/>
              </w:rPr>
              <w:t>1</w:t>
            </w:r>
          </w:p>
        </w:tc>
        <w:tc>
          <w:tcPr>
            <w:tcW w:w="850" w:type="dxa"/>
          </w:tcPr>
          <w:p w:rsidR="00AA0220" w:rsidRPr="00EC30CB" w:rsidRDefault="00AA0220" w:rsidP="00E44F93">
            <w:pPr>
              <w:jc w:val="center"/>
              <w:rPr>
                <w:sz w:val="28"/>
                <w:szCs w:val="28"/>
              </w:rPr>
            </w:pPr>
            <w:r>
              <w:rPr>
                <w:sz w:val="28"/>
                <w:szCs w:val="28"/>
              </w:rPr>
              <w:t>8</w:t>
            </w:r>
          </w:p>
        </w:tc>
        <w:tc>
          <w:tcPr>
            <w:tcW w:w="709" w:type="dxa"/>
          </w:tcPr>
          <w:p w:rsidR="00AA0220" w:rsidRPr="00EC30CB" w:rsidRDefault="00AA0220" w:rsidP="00E44F93">
            <w:pPr>
              <w:jc w:val="center"/>
              <w:rPr>
                <w:sz w:val="28"/>
                <w:szCs w:val="28"/>
              </w:rPr>
            </w:pPr>
            <w:r>
              <w:rPr>
                <w:sz w:val="28"/>
                <w:szCs w:val="28"/>
              </w:rPr>
              <w:t>7</w:t>
            </w:r>
          </w:p>
        </w:tc>
        <w:tc>
          <w:tcPr>
            <w:tcW w:w="992" w:type="dxa"/>
          </w:tcPr>
          <w:p w:rsidR="00AA0220" w:rsidRPr="00EC30CB" w:rsidRDefault="00AA0220" w:rsidP="00E44F93">
            <w:pPr>
              <w:jc w:val="center"/>
              <w:rPr>
                <w:sz w:val="28"/>
                <w:szCs w:val="28"/>
              </w:rPr>
            </w:pPr>
            <w:r>
              <w:rPr>
                <w:sz w:val="28"/>
                <w:szCs w:val="28"/>
              </w:rPr>
              <w:t>88,9%</w:t>
            </w:r>
          </w:p>
        </w:tc>
        <w:tc>
          <w:tcPr>
            <w:tcW w:w="1418" w:type="dxa"/>
          </w:tcPr>
          <w:p w:rsidR="00AA0220" w:rsidRPr="00EC30CB" w:rsidRDefault="00AA0220" w:rsidP="00E44F93">
            <w:pPr>
              <w:jc w:val="center"/>
              <w:rPr>
                <w:sz w:val="28"/>
                <w:szCs w:val="28"/>
              </w:rPr>
            </w:pPr>
            <w:r>
              <w:rPr>
                <w:sz w:val="28"/>
                <w:szCs w:val="28"/>
              </w:rPr>
              <w:t>83,3%</w:t>
            </w:r>
          </w:p>
        </w:tc>
      </w:tr>
    </w:tbl>
    <w:p w:rsidR="00AA0220" w:rsidRDefault="00AA0220" w:rsidP="00AA0220">
      <w:pPr>
        <w:rPr>
          <w:sz w:val="28"/>
          <w:szCs w:val="28"/>
        </w:rPr>
      </w:pPr>
    </w:p>
    <w:p w:rsidR="00AA0220" w:rsidRDefault="00AA0220" w:rsidP="00AA0220">
      <w:pPr>
        <w:jc w:val="center"/>
        <w:rPr>
          <w:sz w:val="28"/>
          <w:szCs w:val="28"/>
          <w:u w:val="single"/>
        </w:rPr>
      </w:pPr>
      <w:r w:rsidRPr="00166EF5">
        <w:rPr>
          <w:sz w:val="28"/>
          <w:szCs w:val="28"/>
          <w:u w:val="single"/>
        </w:rPr>
        <w:t>Резуль</w:t>
      </w:r>
      <w:r>
        <w:rPr>
          <w:sz w:val="28"/>
          <w:szCs w:val="28"/>
          <w:u w:val="single"/>
        </w:rPr>
        <w:t>таты ВПР (математика)</w:t>
      </w:r>
      <w:r w:rsidRPr="00166EF5">
        <w:rPr>
          <w:sz w:val="28"/>
          <w:szCs w:val="28"/>
          <w:u w:val="single"/>
        </w:rPr>
        <w:t>:</w:t>
      </w:r>
    </w:p>
    <w:p w:rsidR="00AA0220" w:rsidRDefault="00AA0220" w:rsidP="00AA0220">
      <w:pPr>
        <w:rPr>
          <w:sz w:val="28"/>
          <w:szCs w:val="28"/>
          <w:u w:val="single"/>
        </w:rPr>
      </w:pPr>
    </w:p>
    <w:tbl>
      <w:tblPr>
        <w:tblStyle w:val="aa"/>
        <w:tblW w:w="11625" w:type="dxa"/>
        <w:tblInd w:w="-1452" w:type="dxa"/>
        <w:tblLayout w:type="fixed"/>
        <w:tblLook w:val="04A0" w:firstRow="1" w:lastRow="0" w:firstColumn="1" w:lastColumn="0" w:noHBand="0" w:noVBand="1"/>
      </w:tblPr>
      <w:tblGrid>
        <w:gridCol w:w="993"/>
        <w:gridCol w:w="2268"/>
        <w:gridCol w:w="2410"/>
        <w:gridCol w:w="992"/>
        <w:gridCol w:w="993"/>
        <w:gridCol w:w="850"/>
        <w:gridCol w:w="709"/>
        <w:gridCol w:w="992"/>
        <w:gridCol w:w="1418"/>
      </w:tblGrid>
      <w:tr w:rsidR="00AA0220" w:rsidTr="00E44F93">
        <w:trPr>
          <w:trHeight w:val="413"/>
        </w:trPr>
        <w:tc>
          <w:tcPr>
            <w:tcW w:w="993" w:type="dxa"/>
            <w:vMerge w:val="restart"/>
          </w:tcPr>
          <w:p w:rsidR="00AA0220" w:rsidRPr="00EC30CB" w:rsidRDefault="00AA0220" w:rsidP="00E44F93">
            <w:pPr>
              <w:jc w:val="center"/>
              <w:rPr>
                <w:sz w:val="28"/>
                <w:szCs w:val="28"/>
              </w:rPr>
            </w:pPr>
            <w:r w:rsidRPr="00EC30CB">
              <w:rPr>
                <w:sz w:val="28"/>
                <w:szCs w:val="28"/>
              </w:rPr>
              <w:t>Класс</w:t>
            </w:r>
          </w:p>
        </w:tc>
        <w:tc>
          <w:tcPr>
            <w:tcW w:w="2268" w:type="dxa"/>
            <w:vMerge w:val="restart"/>
          </w:tcPr>
          <w:p w:rsidR="00AA0220" w:rsidRPr="00EC30CB" w:rsidRDefault="00AA0220" w:rsidP="00E44F93">
            <w:pPr>
              <w:jc w:val="center"/>
              <w:rPr>
                <w:sz w:val="28"/>
                <w:szCs w:val="28"/>
              </w:rPr>
            </w:pPr>
            <w:r w:rsidRPr="00EC30CB">
              <w:rPr>
                <w:sz w:val="28"/>
                <w:szCs w:val="28"/>
              </w:rPr>
              <w:t xml:space="preserve">Количество обучающихся в 4-х классах </w:t>
            </w:r>
          </w:p>
        </w:tc>
        <w:tc>
          <w:tcPr>
            <w:tcW w:w="2410" w:type="dxa"/>
            <w:vMerge w:val="restart"/>
          </w:tcPr>
          <w:p w:rsidR="00AA0220" w:rsidRPr="00EC30CB" w:rsidRDefault="00AA0220" w:rsidP="00E44F93">
            <w:pPr>
              <w:jc w:val="center"/>
              <w:rPr>
                <w:sz w:val="28"/>
                <w:szCs w:val="28"/>
              </w:rPr>
            </w:pPr>
            <w:r w:rsidRPr="00EC30CB">
              <w:rPr>
                <w:sz w:val="28"/>
                <w:szCs w:val="28"/>
              </w:rPr>
              <w:t xml:space="preserve">Количество обучающихся, </w:t>
            </w:r>
          </w:p>
          <w:p w:rsidR="00AA0220" w:rsidRPr="00EC30CB" w:rsidRDefault="00AA0220" w:rsidP="00E44F93">
            <w:pPr>
              <w:jc w:val="center"/>
              <w:rPr>
                <w:sz w:val="28"/>
                <w:szCs w:val="28"/>
              </w:rPr>
            </w:pPr>
            <w:r w:rsidRPr="00EC30CB">
              <w:rPr>
                <w:sz w:val="28"/>
                <w:szCs w:val="28"/>
              </w:rPr>
              <w:t>писавших ВПР</w:t>
            </w:r>
          </w:p>
        </w:tc>
        <w:tc>
          <w:tcPr>
            <w:tcW w:w="3544" w:type="dxa"/>
            <w:gridSpan w:val="4"/>
          </w:tcPr>
          <w:p w:rsidR="00AA0220" w:rsidRPr="00EC30CB" w:rsidRDefault="00AA0220" w:rsidP="00E44F93">
            <w:pPr>
              <w:jc w:val="center"/>
              <w:rPr>
                <w:sz w:val="28"/>
                <w:szCs w:val="28"/>
              </w:rPr>
            </w:pPr>
            <w:r w:rsidRPr="00EC30CB">
              <w:rPr>
                <w:sz w:val="28"/>
                <w:szCs w:val="28"/>
              </w:rPr>
              <w:t>Количество обучающихся, получивших</w:t>
            </w:r>
          </w:p>
        </w:tc>
        <w:tc>
          <w:tcPr>
            <w:tcW w:w="992" w:type="dxa"/>
            <w:vMerge w:val="restart"/>
          </w:tcPr>
          <w:p w:rsidR="00AA0220" w:rsidRDefault="00AA0220" w:rsidP="00E44F93">
            <w:pPr>
              <w:jc w:val="center"/>
              <w:rPr>
                <w:sz w:val="28"/>
                <w:szCs w:val="28"/>
              </w:rPr>
            </w:pPr>
            <w:r>
              <w:rPr>
                <w:sz w:val="28"/>
                <w:szCs w:val="28"/>
              </w:rPr>
              <w:t>%</w:t>
            </w:r>
          </w:p>
          <w:p w:rsidR="00AA0220" w:rsidRPr="00EC30CB" w:rsidRDefault="00AA0220" w:rsidP="00E44F93">
            <w:pPr>
              <w:jc w:val="center"/>
              <w:rPr>
                <w:sz w:val="28"/>
                <w:szCs w:val="28"/>
              </w:rPr>
            </w:pPr>
            <w:r>
              <w:rPr>
                <w:sz w:val="28"/>
                <w:szCs w:val="28"/>
              </w:rPr>
              <w:t>усп</w:t>
            </w:r>
          </w:p>
        </w:tc>
        <w:tc>
          <w:tcPr>
            <w:tcW w:w="1418" w:type="dxa"/>
            <w:vMerge w:val="restart"/>
          </w:tcPr>
          <w:p w:rsidR="00AA0220" w:rsidRDefault="00AA0220" w:rsidP="00E44F93">
            <w:pPr>
              <w:jc w:val="center"/>
              <w:rPr>
                <w:sz w:val="28"/>
                <w:szCs w:val="28"/>
              </w:rPr>
            </w:pPr>
            <w:r>
              <w:rPr>
                <w:sz w:val="28"/>
                <w:szCs w:val="28"/>
              </w:rPr>
              <w:t>%</w:t>
            </w:r>
          </w:p>
          <w:p w:rsidR="00AA0220" w:rsidRDefault="00AA0220" w:rsidP="00E44F93">
            <w:pPr>
              <w:jc w:val="center"/>
              <w:rPr>
                <w:sz w:val="28"/>
                <w:szCs w:val="28"/>
              </w:rPr>
            </w:pPr>
            <w:r>
              <w:rPr>
                <w:sz w:val="28"/>
                <w:szCs w:val="28"/>
              </w:rPr>
              <w:t>кач-ва знаний</w:t>
            </w:r>
          </w:p>
        </w:tc>
      </w:tr>
      <w:tr w:rsidR="00AA0220" w:rsidRPr="00EC30CB" w:rsidTr="00E44F93">
        <w:trPr>
          <w:trHeight w:val="412"/>
        </w:trPr>
        <w:tc>
          <w:tcPr>
            <w:tcW w:w="993" w:type="dxa"/>
            <w:vMerge/>
          </w:tcPr>
          <w:p w:rsidR="00AA0220" w:rsidRPr="00EC30CB" w:rsidRDefault="00AA0220" w:rsidP="00E44F93">
            <w:pPr>
              <w:jc w:val="center"/>
              <w:rPr>
                <w:sz w:val="28"/>
                <w:szCs w:val="28"/>
              </w:rPr>
            </w:pPr>
          </w:p>
        </w:tc>
        <w:tc>
          <w:tcPr>
            <w:tcW w:w="2268" w:type="dxa"/>
            <w:vMerge/>
          </w:tcPr>
          <w:p w:rsidR="00AA0220" w:rsidRPr="00EC30CB" w:rsidRDefault="00AA0220" w:rsidP="00E44F93">
            <w:pPr>
              <w:jc w:val="center"/>
              <w:rPr>
                <w:sz w:val="28"/>
                <w:szCs w:val="28"/>
              </w:rPr>
            </w:pPr>
          </w:p>
        </w:tc>
        <w:tc>
          <w:tcPr>
            <w:tcW w:w="2410" w:type="dxa"/>
            <w:vMerge/>
          </w:tcPr>
          <w:p w:rsidR="00AA0220" w:rsidRPr="00EC30CB" w:rsidRDefault="00AA0220" w:rsidP="00E44F93">
            <w:pPr>
              <w:jc w:val="center"/>
              <w:rPr>
                <w:sz w:val="28"/>
                <w:szCs w:val="28"/>
              </w:rPr>
            </w:pPr>
          </w:p>
        </w:tc>
        <w:tc>
          <w:tcPr>
            <w:tcW w:w="992" w:type="dxa"/>
          </w:tcPr>
          <w:p w:rsidR="00AA0220" w:rsidRPr="00EC30CB" w:rsidRDefault="00AA0220" w:rsidP="00E44F93">
            <w:pPr>
              <w:jc w:val="center"/>
              <w:rPr>
                <w:sz w:val="28"/>
                <w:szCs w:val="28"/>
              </w:rPr>
            </w:pPr>
            <w:r w:rsidRPr="00EC30CB">
              <w:rPr>
                <w:sz w:val="28"/>
                <w:szCs w:val="28"/>
              </w:rPr>
              <w:t>«2»</w:t>
            </w:r>
          </w:p>
        </w:tc>
        <w:tc>
          <w:tcPr>
            <w:tcW w:w="993" w:type="dxa"/>
          </w:tcPr>
          <w:p w:rsidR="00AA0220" w:rsidRPr="00EC30CB" w:rsidRDefault="00AA0220" w:rsidP="00E44F93">
            <w:pPr>
              <w:jc w:val="center"/>
              <w:rPr>
                <w:sz w:val="28"/>
                <w:szCs w:val="28"/>
              </w:rPr>
            </w:pPr>
            <w:r w:rsidRPr="00EC30CB">
              <w:rPr>
                <w:sz w:val="28"/>
                <w:szCs w:val="28"/>
              </w:rPr>
              <w:t>«3»</w:t>
            </w:r>
          </w:p>
        </w:tc>
        <w:tc>
          <w:tcPr>
            <w:tcW w:w="850" w:type="dxa"/>
          </w:tcPr>
          <w:p w:rsidR="00AA0220" w:rsidRPr="00EC30CB" w:rsidRDefault="00AA0220" w:rsidP="00E44F93">
            <w:pPr>
              <w:jc w:val="center"/>
              <w:rPr>
                <w:sz w:val="28"/>
                <w:szCs w:val="28"/>
              </w:rPr>
            </w:pPr>
            <w:r w:rsidRPr="00EC30CB">
              <w:rPr>
                <w:sz w:val="28"/>
                <w:szCs w:val="28"/>
              </w:rPr>
              <w:t>«4»</w:t>
            </w:r>
          </w:p>
        </w:tc>
        <w:tc>
          <w:tcPr>
            <w:tcW w:w="709" w:type="dxa"/>
          </w:tcPr>
          <w:p w:rsidR="00AA0220" w:rsidRPr="00EC30CB" w:rsidRDefault="00AA0220" w:rsidP="00E44F93">
            <w:pPr>
              <w:jc w:val="center"/>
              <w:rPr>
                <w:sz w:val="28"/>
                <w:szCs w:val="28"/>
              </w:rPr>
            </w:pPr>
            <w:r w:rsidRPr="00EC30CB">
              <w:rPr>
                <w:sz w:val="28"/>
                <w:szCs w:val="28"/>
              </w:rPr>
              <w:t>«5»</w:t>
            </w:r>
          </w:p>
        </w:tc>
        <w:tc>
          <w:tcPr>
            <w:tcW w:w="992" w:type="dxa"/>
            <w:vMerge/>
          </w:tcPr>
          <w:p w:rsidR="00AA0220" w:rsidRPr="00EC30CB" w:rsidRDefault="00AA0220" w:rsidP="00E44F93">
            <w:pPr>
              <w:jc w:val="center"/>
              <w:rPr>
                <w:sz w:val="28"/>
                <w:szCs w:val="28"/>
              </w:rPr>
            </w:pPr>
          </w:p>
        </w:tc>
        <w:tc>
          <w:tcPr>
            <w:tcW w:w="1418" w:type="dxa"/>
            <w:vMerge/>
          </w:tcPr>
          <w:p w:rsidR="00AA0220" w:rsidRPr="00EC30CB" w:rsidRDefault="00AA0220" w:rsidP="00E44F93">
            <w:pPr>
              <w:jc w:val="center"/>
              <w:rPr>
                <w:sz w:val="28"/>
                <w:szCs w:val="28"/>
              </w:rPr>
            </w:pP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4-а</w:t>
            </w:r>
          </w:p>
        </w:tc>
        <w:tc>
          <w:tcPr>
            <w:tcW w:w="2268" w:type="dxa"/>
          </w:tcPr>
          <w:p w:rsidR="00AA0220" w:rsidRPr="00EC30CB" w:rsidRDefault="00AA0220" w:rsidP="00E44F93">
            <w:pPr>
              <w:jc w:val="center"/>
              <w:rPr>
                <w:sz w:val="28"/>
                <w:szCs w:val="28"/>
              </w:rPr>
            </w:pPr>
            <w:r>
              <w:rPr>
                <w:sz w:val="28"/>
                <w:szCs w:val="28"/>
              </w:rPr>
              <w:t>22</w:t>
            </w:r>
          </w:p>
        </w:tc>
        <w:tc>
          <w:tcPr>
            <w:tcW w:w="2410" w:type="dxa"/>
          </w:tcPr>
          <w:p w:rsidR="00AA0220" w:rsidRPr="00EC30CB" w:rsidRDefault="00AA0220" w:rsidP="00E44F93">
            <w:pPr>
              <w:jc w:val="center"/>
              <w:rPr>
                <w:sz w:val="28"/>
                <w:szCs w:val="28"/>
              </w:rPr>
            </w:pPr>
            <w:r>
              <w:rPr>
                <w:sz w:val="28"/>
                <w:szCs w:val="28"/>
              </w:rPr>
              <w:t>20</w:t>
            </w:r>
          </w:p>
        </w:tc>
        <w:tc>
          <w:tcPr>
            <w:tcW w:w="992" w:type="dxa"/>
          </w:tcPr>
          <w:p w:rsidR="00AA0220" w:rsidRPr="00EC30CB" w:rsidRDefault="00AA0220" w:rsidP="00E44F93">
            <w:pPr>
              <w:jc w:val="center"/>
              <w:rPr>
                <w:sz w:val="28"/>
                <w:szCs w:val="28"/>
              </w:rPr>
            </w:pPr>
            <w:r>
              <w:rPr>
                <w:sz w:val="28"/>
                <w:szCs w:val="28"/>
              </w:rPr>
              <w:t>-</w:t>
            </w:r>
          </w:p>
        </w:tc>
        <w:tc>
          <w:tcPr>
            <w:tcW w:w="993" w:type="dxa"/>
          </w:tcPr>
          <w:p w:rsidR="00AA0220" w:rsidRPr="00EC30CB" w:rsidRDefault="00AA0220" w:rsidP="00E44F93">
            <w:pPr>
              <w:jc w:val="center"/>
              <w:rPr>
                <w:sz w:val="28"/>
                <w:szCs w:val="28"/>
              </w:rPr>
            </w:pPr>
            <w:r>
              <w:rPr>
                <w:sz w:val="28"/>
                <w:szCs w:val="28"/>
              </w:rPr>
              <w:t>2</w:t>
            </w:r>
          </w:p>
        </w:tc>
        <w:tc>
          <w:tcPr>
            <w:tcW w:w="850" w:type="dxa"/>
          </w:tcPr>
          <w:p w:rsidR="00AA0220" w:rsidRPr="00EC30CB" w:rsidRDefault="00AA0220" w:rsidP="00E44F93">
            <w:pPr>
              <w:jc w:val="center"/>
              <w:rPr>
                <w:sz w:val="28"/>
                <w:szCs w:val="28"/>
              </w:rPr>
            </w:pPr>
            <w:r>
              <w:rPr>
                <w:sz w:val="28"/>
                <w:szCs w:val="28"/>
              </w:rPr>
              <w:t>6</w:t>
            </w:r>
          </w:p>
        </w:tc>
        <w:tc>
          <w:tcPr>
            <w:tcW w:w="709" w:type="dxa"/>
          </w:tcPr>
          <w:p w:rsidR="00AA0220" w:rsidRPr="00EC30CB" w:rsidRDefault="00AA0220" w:rsidP="00E44F93">
            <w:pPr>
              <w:jc w:val="center"/>
              <w:rPr>
                <w:sz w:val="28"/>
                <w:szCs w:val="28"/>
              </w:rPr>
            </w:pPr>
            <w:r>
              <w:rPr>
                <w:sz w:val="28"/>
                <w:szCs w:val="28"/>
              </w:rPr>
              <w:t>12</w:t>
            </w:r>
          </w:p>
        </w:tc>
        <w:tc>
          <w:tcPr>
            <w:tcW w:w="992" w:type="dxa"/>
          </w:tcPr>
          <w:p w:rsidR="00AA0220" w:rsidRPr="00EC30CB" w:rsidRDefault="00AA0220" w:rsidP="00E44F93">
            <w:pPr>
              <w:jc w:val="center"/>
              <w:rPr>
                <w:sz w:val="28"/>
                <w:szCs w:val="28"/>
              </w:rPr>
            </w:pPr>
            <w:r>
              <w:rPr>
                <w:sz w:val="28"/>
                <w:szCs w:val="28"/>
              </w:rPr>
              <w:t>100%</w:t>
            </w:r>
          </w:p>
        </w:tc>
        <w:tc>
          <w:tcPr>
            <w:tcW w:w="1418" w:type="dxa"/>
          </w:tcPr>
          <w:p w:rsidR="00AA0220" w:rsidRPr="00EC30CB" w:rsidRDefault="00AA0220" w:rsidP="00E44F93">
            <w:pPr>
              <w:jc w:val="center"/>
              <w:rPr>
                <w:sz w:val="28"/>
                <w:szCs w:val="28"/>
              </w:rPr>
            </w:pPr>
            <w:r>
              <w:rPr>
                <w:sz w:val="28"/>
                <w:szCs w:val="28"/>
              </w:rPr>
              <w:t>90%</w:t>
            </w: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4-б</w:t>
            </w:r>
          </w:p>
        </w:tc>
        <w:tc>
          <w:tcPr>
            <w:tcW w:w="2268" w:type="dxa"/>
          </w:tcPr>
          <w:p w:rsidR="00AA0220" w:rsidRPr="00EC30CB" w:rsidRDefault="00AA0220" w:rsidP="00E44F93">
            <w:pPr>
              <w:jc w:val="center"/>
              <w:rPr>
                <w:sz w:val="28"/>
                <w:szCs w:val="28"/>
              </w:rPr>
            </w:pPr>
            <w:r>
              <w:rPr>
                <w:sz w:val="28"/>
                <w:szCs w:val="28"/>
              </w:rPr>
              <w:t>20</w:t>
            </w:r>
          </w:p>
        </w:tc>
        <w:tc>
          <w:tcPr>
            <w:tcW w:w="2410" w:type="dxa"/>
          </w:tcPr>
          <w:p w:rsidR="00AA0220" w:rsidRPr="00EC30CB" w:rsidRDefault="00AA0220" w:rsidP="00E44F93">
            <w:pPr>
              <w:jc w:val="center"/>
              <w:rPr>
                <w:sz w:val="28"/>
                <w:szCs w:val="28"/>
              </w:rPr>
            </w:pPr>
            <w:r>
              <w:rPr>
                <w:sz w:val="28"/>
                <w:szCs w:val="28"/>
              </w:rPr>
              <w:t>19</w:t>
            </w:r>
          </w:p>
        </w:tc>
        <w:tc>
          <w:tcPr>
            <w:tcW w:w="992" w:type="dxa"/>
          </w:tcPr>
          <w:p w:rsidR="00AA0220" w:rsidRPr="00EC30CB" w:rsidRDefault="00AA0220" w:rsidP="00E44F93">
            <w:pPr>
              <w:jc w:val="center"/>
              <w:rPr>
                <w:sz w:val="28"/>
                <w:szCs w:val="28"/>
              </w:rPr>
            </w:pPr>
            <w:r>
              <w:rPr>
                <w:sz w:val="28"/>
                <w:szCs w:val="28"/>
              </w:rPr>
              <w:t>-</w:t>
            </w:r>
          </w:p>
        </w:tc>
        <w:tc>
          <w:tcPr>
            <w:tcW w:w="993" w:type="dxa"/>
          </w:tcPr>
          <w:p w:rsidR="00AA0220" w:rsidRPr="00EC30CB" w:rsidRDefault="00AA0220" w:rsidP="00E44F93">
            <w:pPr>
              <w:jc w:val="center"/>
              <w:rPr>
                <w:sz w:val="28"/>
                <w:szCs w:val="28"/>
              </w:rPr>
            </w:pPr>
            <w:r>
              <w:rPr>
                <w:sz w:val="28"/>
                <w:szCs w:val="28"/>
              </w:rPr>
              <w:t>1</w:t>
            </w:r>
          </w:p>
        </w:tc>
        <w:tc>
          <w:tcPr>
            <w:tcW w:w="850" w:type="dxa"/>
          </w:tcPr>
          <w:p w:rsidR="00AA0220" w:rsidRPr="00EC30CB" w:rsidRDefault="00AA0220" w:rsidP="00E44F93">
            <w:pPr>
              <w:jc w:val="center"/>
              <w:rPr>
                <w:sz w:val="28"/>
                <w:szCs w:val="28"/>
              </w:rPr>
            </w:pPr>
            <w:r>
              <w:rPr>
                <w:sz w:val="28"/>
                <w:szCs w:val="28"/>
              </w:rPr>
              <w:t>2</w:t>
            </w:r>
          </w:p>
        </w:tc>
        <w:tc>
          <w:tcPr>
            <w:tcW w:w="709" w:type="dxa"/>
          </w:tcPr>
          <w:p w:rsidR="00AA0220" w:rsidRPr="00EC30CB" w:rsidRDefault="00AA0220" w:rsidP="00E44F93">
            <w:pPr>
              <w:jc w:val="center"/>
              <w:rPr>
                <w:sz w:val="28"/>
                <w:szCs w:val="28"/>
              </w:rPr>
            </w:pPr>
            <w:r>
              <w:rPr>
                <w:sz w:val="28"/>
                <w:szCs w:val="28"/>
              </w:rPr>
              <w:t>16</w:t>
            </w:r>
          </w:p>
        </w:tc>
        <w:tc>
          <w:tcPr>
            <w:tcW w:w="992" w:type="dxa"/>
          </w:tcPr>
          <w:p w:rsidR="00AA0220" w:rsidRPr="00EC30CB" w:rsidRDefault="00AA0220" w:rsidP="00E44F93">
            <w:pPr>
              <w:jc w:val="center"/>
              <w:rPr>
                <w:sz w:val="28"/>
                <w:szCs w:val="28"/>
              </w:rPr>
            </w:pPr>
            <w:r>
              <w:rPr>
                <w:sz w:val="28"/>
                <w:szCs w:val="28"/>
              </w:rPr>
              <w:t>100%</w:t>
            </w:r>
          </w:p>
        </w:tc>
        <w:tc>
          <w:tcPr>
            <w:tcW w:w="1418" w:type="dxa"/>
          </w:tcPr>
          <w:p w:rsidR="00AA0220" w:rsidRPr="00EC30CB" w:rsidRDefault="00AA0220" w:rsidP="00E44F93">
            <w:pPr>
              <w:jc w:val="center"/>
              <w:rPr>
                <w:sz w:val="28"/>
                <w:szCs w:val="28"/>
              </w:rPr>
            </w:pPr>
            <w:r>
              <w:rPr>
                <w:sz w:val="28"/>
                <w:szCs w:val="28"/>
              </w:rPr>
              <w:t>94,7%</w:t>
            </w:r>
          </w:p>
        </w:tc>
      </w:tr>
    </w:tbl>
    <w:p w:rsidR="00AA0220" w:rsidRDefault="00AA0220" w:rsidP="00AA0220">
      <w:pPr>
        <w:jc w:val="both"/>
      </w:pPr>
    </w:p>
    <w:p w:rsidR="00AA0220" w:rsidRDefault="00AA0220" w:rsidP="00AA0220">
      <w:pPr>
        <w:jc w:val="center"/>
        <w:rPr>
          <w:sz w:val="28"/>
          <w:szCs w:val="28"/>
          <w:u w:val="single"/>
        </w:rPr>
      </w:pPr>
      <w:r w:rsidRPr="00166EF5">
        <w:rPr>
          <w:sz w:val="28"/>
          <w:szCs w:val="28"/>
          <w:u w:val="single"/>
        </w:rPr>
        <w:t>Резуль</w:t>
      </w:r>
      <w:r>
        <w:rPr>
          <w:sz w:val="28"/>
          <w:szCs w:val="28"/>
          <w:u w:val="single"/>
        </w:rPr>
        <w:t>таты ВПР (окружающий мир)</w:t>
      </w:r>
      <w:r w:rsidRPr="00166EF5">
        <w:rPr>
          <w:sz w:val="28"/>
          <w:szCs w:val="28"/>
          <w:u w:val="single"/>
        </w:rPr>
        <w:t>:</w:t>
      </w:r>
    </w:p>
    <w:p w:rsidR="00AA0220" w:rsidRDefault="00AA0220" w:rsidP="00AA0220">
      <w:pPr>
        <w:rPr>
          <w:sz w:val="28"/>
          <w:szCs w:val="28"/>
          <w:u w:val="single"/>
        </w:rPr>
      </w:pPr>
    </w:p>
    <w:tbl>
      <w:tblPr>
        <w:tblStyle w:val="aa"/>
        <w:tblW w:w="11625" w:type="dxa"/>
        <w:tblInd w:w="-1452" w:type="dxa"/>
        <w:tblLayout w:type="fixed"/>
        <w:tblLook w:val="04A0" w:firstRow="1" w:lastRow="0" w:firstColumn="1" w:lastColumn="0" w:noHBand="0" w:noVBand="1"/>
      </w:tblPr>
      <w:tblGrid>
        <w:gridCol w:w="993"/>
        <w:gridCol w:w="2268"/>
        <w:gridCol w:w="2410"/>
        <w:gridCol w:w="992"/>
        <w:gridCol w:w="993"/>
        <w:gridCol w:w="850"/>
        <w:gridCol w:w="709"/>
        <w:gridCol w:w="992"/>
        <w:gridCol w:w="1418"/>
      </w:tblGrid>
      <w:tr w:rsidR="00AA0220" w:rsidTr="00E44F93">
        <w:trPr>
          <w:trHeight w:val="413"/>
        </w:trPr>
        <w:tc>
          <w:tcPr>
            <w:tcW w:w="993" w:type="dxa"/>
            <w:vMerge w:val="restart"/>
          </w:tcPr>
          <w:p w:rsidR="00AA0220" w:rsidRPr="00EC30CB" w:rsidRDefault="00AA0220" w:rsidP="00E44F93">
            <w:pPr>
              <w:jc w:val="center"/>
              <w:rPr>
                <w:sz w:val="28"/>
                <w:szCs w:val="28"/>
              </w:rPr>
            </w:pPr>
            <w:r w:rsidRPr="00EC30CB">
              <w:rPr>
                <w:sz w:val="28"/>
                <w:szCs w:val="28"/>
              </w:rPr>
              <w:t>Класс</w:t>
            </w:r>
          </w:p>
        </w:tc>
        <w:tc>
          <w:tcPr>
            <w:tcW w:w="2268" w:type="dxa"/>
            <w:vMerge w:val="restart"/>
          </w:tcPr>
          <w:p w:rsidR="00AA0220" w:rsidRPr="00EC30CB" w:rsidRDefault="00AA0220" w:rsidP="00E44F93">
            <w:pPr>
              <w:jc w:val="center"/>
              <w:rPr>
                <w:sz w:val="28"/>
                <w:szCs w:val="28"/>
              </w:rPr>
            </w:pPr>
            <w:r w:rsidRPr="00EC30CB">
              <w:rPr>
                <w:sz w:val="28"/>
                <w:szCs w:val="28"/>
              </w:rPr>
              <w:t xml:space="preserve">Количество обучающихся в </w:t>
            </w:r>
            <w:r w:rsidRPr="00EC30CB">
              <w:rPr>
                <w:sz w:val="28"/>
                <w:szCs w:val="28"/>
              </w:rPr>
              <w:lastRenderedPageBreak/>
              <w:t xml:space="preserve">4-х классах </w:t>
            </w:r>
          </w:p>
        </w:tc>
        <w:tc>
          <w:tcPr>
            <w:tcW w:w="2410" w:type="dxa"/>
            <w:vMerge w:val="restart"/>
          </w:tcPr>
          <w:p w:rsidR="00AA0220" w:rsidRPr="00EC30CB" w:rsidRDefault="00AA0220" w:rsidP="00E44F93">
            <w:pPr>
              <w:jc w:val="center"/>
              <w:rPr>
                <w:sz w:val="28"/>
                <w:szCs w:val="28"/>
              </w:rPr>
            </w:pPr>
            <w:r w:rsidRPr="00EC30CB">
              <w:rPr>
                <w:sz w:val="28"/>
                <w:szCs w:val="28"/>
              </w:rPr>
              <w:lastRenderedPageBreak/>
              <w:t xml:space="preserve">Количество обучающихся, </w:t>
            </w:r>
          </w:p>
          <w:p w:rsidR="00AA0220" w:rsidRPr="00EC30CB" w:rsidRDefault="00AA0220" w:rsidP="00E44F93">
            <w:pPr>
              <w:jc w:val="center"/>
              <w:rPr>
                <w:sz w:val="28"/>
                <w:szCs w:val="28"/>
              </w:rPr>
            </w:pPr>
            <w:r w:rsidRPr="00EC30CB">
              <w:rPr>
                <w:sz w:val="28"/>
                <w:szCs w:val="28"/>
              </w:rPr>
              <w:lastRenderedPageBreak/>
              <w:t>писавших ВПР</w:t>
            </w:r>
          </w:p>
        </w:tc>
        <w:tc>
          <w:tcPr>
            <w:tcW w:w="3544" w:type="dxa"/>
            <w:gridSpan w:val="4"/>
          </w:tcPr>
          <w:p w:rsidR="00AA0220" w:rsidRPr="00EC30CB" w:rsidRDefault="00AA0220" w:rsidP="00E44F93">
            <w:pPr>
              <w:jc w:val="center"/>
              <w:rPr>
                <w:sz w:val="28"/>
                <w:szCs w:val="28"/>
              </w:rPr>
            </w:pPr>
            <w:r w:rsidRPr="00EC30CB">
              <w:rPr>
                <w:sz w:val="28"/>
                <w:szCs w:val="28"/>
              </w:rPr>
              <w:lastRenderedPageBreak/>
              <w:t>Количество обучающихся, получивших</w:t>
            </w:r>
          </w:p>
        </w:tc>
        <w:tc>
          <w:tcPr>
            <w:tcW w:w="992" w:type="dxa"/>
            <w:vMerge w:val="restart"/>
          </w:tcPr>
          <w:p w:rsidR="00AA0220" w:rsidRDefault="00AA0220" w:rsidP="00E44F93">
            <w:pPr>
              <w:jc w:val="center"/>
              <w:rPr>
                <w:sz w:val="28"/>
                <w:szCs w:val="28"/>
              </w:rPr>
            </w:pPr>
            <w:r>
              <w:rPr>
                <w:sz w:val="28"/>
                <w:szCs w:val="28"/>
              </w:rPr>
              <w:t>%</w:t>
            </w:r>
          </w:p>
          <w:p w:rsidR="00AA0220" w:rsidRPr="00EC30CB" w:rsidRDefault="00AA0220" w:rsidP="00E44F93">
            <w:pPr>
              <w:jc w:val="center"/>
              <w:rPr>
                <w:sz w:val="28"/>
                <w:szCs w:val="28"/>
              </w:rPr>
            </w:pPr>
            <w:r>
              <w:rPr>
                <w:sz w:val="28"/>
                <w:szCs w:val="28"/>
              </w:rPr>
              <w:t>усп</w:t>
            </w:r>
          </w:p>
        </w:tc>
        <w:tc>
          <w:tcPr>
            <w:tcW w:w="1418" w:type="dxa"/>
            <w:vMerge w:val="restart"/>
          </w:tcPr>
          <w:p w:rsidR="00AA0220" w:rsidRDefault="00AA0220" w:rsidP="00E44F93">
            <w:pPr>
              <w:jc w:val="center"/>
              <w:rPr>
                <w:sz w:val="28"/>
                <w:szCs w:val="28"/>
              </w:rPr>
            </w:pPr>
            <w:r>
              <w:rPr>
                <w:sz w:val="28"/>
                <w:szCs w:val="28"/>
              </w:rPr>
              <w:t>%</w:t>
            </w:r>
          </w:p>
          <w:p w:rsidR="00AA0220" w:rsidRDefault="00AA0220" w:rsidP="00E44F93">
            <w:pPr>
              <w:jc w:val="center"/>
              <w:rPr>
                <w:sz w:val="28"/>
                <w:szCs w:val="28"/>
              </w:rPr>
            </w:pPr>
            <w:r>
              <w:rPr>
                <w:sz w:val="28"/>
                <w:szCs w:val="28"/>
              </w:rPr>
              <w:t xml:space="preserve">кач-ва </w:t>
            </w:r>
            <w:r>
              <w:rPr>
                <w:sz w:val="28"/>
                <w:szCs w:val="28"/>
              </w:rPr>
              <w:lastRenderedPageBreak/>
              <w:t>знаний</w:t>
            </w:r>
          </w:p>
        </w:tc>
      </w:tr>
      <w:tr w:rsidR="00AA0220" w:rsidRPr="00EC30CB" w:rsidTr="00E44F93">
        <w:trPr>
          <w:trHeight w:val="412"/>
        </w:trPr>
        <w:tc>
          <w:tcPr>
            <w:tcW w:w="993" w:type="dxa"/>
            <w:vMerge/>
          </w:tcPr>
          <w:p w:rsidR="00AA0220" w:rsidRPr="00EC30CB" w:rsidRDefault="00AA0220" w:rsidP="00E44F93">
            <w:pPr>
              <w:jc w:val="center"/>
              <w:rPr>
                <w:sz w:val="28"/>
                <w:szCs w:val="28"/>
              </w:rPr>
            </w:pPr>
          </w:p>
        </w:tc>
        <w:tc>
          <w:tcPr>
            <w:tcW w:w="2268" w:type="dxa"/>
            <w:vMerge/>
          </w:tcPr>
          <w:p w:rsidR="00AA0220" w:rsidRPr="00EC30CB" w:rsidRDefault="00AA0220" w:rsidP="00E44F93">
            <w:pPr>
              <w:jc w:val="center"/>
              <w:rPr>
                <w:sz w:val="28"/>
                <w:szCs w:val="28"/>
              </w:rPr>
            </w:pPr>
          </w:p>
        </w:tc>
        <w:tc>
          <w:tcPr>
            <w:tcW w:w="2410" w:type="dxa"/>
            <w:vMerge/>
          </w:tcPr>
          <w:p w:rsidR="00AA0220" w:rsidRPr="00EC30CB" w:rsidRDefault="00AA0220" w:rsidP="00E44F93">
            <w:pPr>
              <w:jc w:val="center"/>
              <w:rPr>
                <w:sz w:val="28"/>
                <w:szCs w:val="28"/>
              </w:rPr>
            </w:pPr>
          </w:p>
        </w:tc>
        <w:tc>
          <w:tcPr>
            <w:tcW w:w="992" w:type="dxa"/>
          </w:tcPr>
          <w:p w:rsidR="00AA0220" w:rsidRPr="00EC30CB" w:rsidRDefault="00AA0220" w:rsidP="00E44F93">
            <w:pPr>
              <w:jc w:val="center"/>
              <w:rPr>
                <w:sz w:val="28"/>
                <w:szCs w:val="28"/>
              </w:rPr>
            </w:pPr>
            <w:r w:rsidRPr="00EC30CB">
              <w:rPr>
                <w:sz w:val="28"/>
                <w:szCs w:val="28"/>
              </w:rPr>
              <w:t>«2»</w:t>
            </w:r>
          </w:p>
        </w:tc>
        <w:tc>
          <w:tcPr>
            <w:tcW w:w="993" w:type="dxa"/>
          </w:tcPr>
          <w:p w:rsidR="00AA0220" w:rsidRPr="00EC30CB" w:rsidRDefault="00AA0220" w:rsidP="00E44F93">
            <w:pPr>
              <w:jc w:val="center"/>
              <w:rPr>
                <w:sz w:val="28"/>
                <w:szCs w:val="28"/>
              </w:rPr>
            </w:pPr>
            <w:r w:rsidRPr="00EC30CB">
              <w:rPr>
                <w:sz w:val="28"/>
                <w:szCs w:val="28"/>
              </w:rPr>
              <w:t>«3»</w:t>
            </w:r>
          </w:p>
        </w:tc>
        <w:tc>
          <w:tcPr>
            <w:tcW w:w="850" w:type="dxa"/>
          </w:tcPr>
          <w:p w:rsidR="00AA0220" w:rsidRPr="00EC30CB" w:rsidRDefault="00AA0220" w:rsidP="00E44F93">
            <w:pPr>
              <w:jc w:val="center"/>
              <w:rPr>
                <w:sz w:val="28"/>
                <w:szCs w:val="28"/>
              </w:rPr>
            </w:pPr>
            <w:r w:rsidRPr="00EC30CB">
              <w:rPr>
                <w:sz w:val="28"/>
                <w:szCs w:val="28"/>
              </w:rPr>
              <w:t>«4»</w:t>
            </w:r>
          </w:p>
        </w:tc>
        <w:tc>
          <w:tcPr>
            <w:tcW w:w="709" w:type="dxa"/>
          </w:tcPr>
          <w:p w:rsidR="00AA0220" w:rsidRPr="00EC30CB" w:rsidRDefault="00AA0220" w:rsidP="00E44F93">
            <w:pPr>
              <w:jc w:val="center"/>
              <w:rPr>
                <w:sz w:val="28"/>
                <w:szCs w:val="28"/>
              </w:rPr>
            </w:pPr>
            <w:r w:rsidRPr="00EC30CB">
              <w:rPr>
                <w:sz w:val="28"/>
                <w:szCs w:val="28"/>
              </w:rPr>
              <w:t>«5»</w:t>
            </w:r>
          </w:p>
        </w:tc>
        <w:tc>
          <w:tcPr>
            <w:tcW w:w="992" w:type="dxa"/>
            <w:vMerge/>
          </w:tcPr>
          <w:p w:rsidR="00AA0220" w:rsidRPr="00EC30CB" w:rsidRDefault="00AA0220" w:rsidP="00E44F93">
            <w:pPr>
              <w:jc w:val="center"/>
              <w:rPr>
                <w:sz w:val="28"/>
                <w:szCs w:val="28"/>
              </w:rPr>
            </w:pPr>
          </w:p>
        </w:tc>
        <w:tc>
          <w:tcPr>
            <w:tcW w:w="1418" w:type="dxa"/>
            <w:vMerge/>
          </w:tcPr>
          <w:p w:rsidR="00AA0220" w:rsidRPr="00EC30CB" w:rsidRDefault="00AA0220" w:rsidP="00E44F93">
            <w:pPr>
              <w:jc w:val="center"/>
              <w:rPr>
                <w:sz w:val="28"/>
                <w:szCs w:val="28"/>
              </w:rPr>
            </w:pP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4-а</w:t>
            </w:r>
          </w:p>
        </w:tc>
        <w:tc>
          <w:tcPr>
            <w:tcW w:w="2268" w:type="dxa"/>
          </w:tcPr>
          <w:p w:rsidR="00AA0220" w:rsidRPr="00EC30CB" w:rsidRDefault="00AA0220" w:rsidP="00E44F93">
            <w:pPr>
              <w:jc w:val="center"/>
              <w:rPr>
                <w:sz w:val="28"/>
                <w:szCs w:val="28"/>
              </w:rPr>
            </w:pPr>
            <w:r>
              <w:rPr>
                <w:sz w:val="28"/>
                <w:szCs w:val="28"/>
              </w:rPr>
              <w:t>22</w:t>
            </w:r>
          </w:p>
        </w:tc>
        <w:tc>
          <w:tcPr>
            <w:tcW w:w="2410" w:type="dxa"/>
          </w:tcPr>
          <w:p w:rsidR="00AA0220" w:rsidRPr="00EC30CB" w:rsidRDefault="00AA0220" w:rsidP="00E44F93">
            <w:pPr>
              <w:jc w:val="center"/>
              <w:rPr>
                <w:sz w:val="28"/>
                <w:szCs w:val="28"/>
              </w:rPr>
            </w:pPr>
            <w:r>
              <w:rPr>
                <w:sz w:val="28"/>
                <w:szCs w:val="28"/>
              </w:rPr>
              <w:t>21</w:t>
            </w:r>
          </w:p>
        </w:tc>
        <w:tc>
          <w:tcPr>
            <w:tcW w:w="992" w:type="dxa"/>
          </w:tcPr>
          <w:p w:rsidR="00AA0220" w:rsidRPr="00EC30CB" w:rsidRDefault="00AA0220" w:rsidP="00E44F93">
            <w:pPr>
              <w:jc w:val="center"/>
              <w:rPr>
                <w:sz w:val="28"/>
                <w:szCs w:val="28"/>
              </w:rPr>
            </w:pPr>
            <w:r>
              <w:rPr>
                <w:sz w:val="28"/>
                <w:szCs w:val="28"/>
              </w:rPr>
              <w:t>-</w:t>
            </w:r>
          </w:p>
        </w:tc>
        <w:tc>
          <w:tcPr>
            <w:tcW w:w="993" w:type="dxa"/>
          </w:tcPr>
          <w:p w:rsidR="00AA0220" w:rsidRPr="00EC30CB" w:rsidRDefault="00AA0220" w:rsidP="00E44F93">
            <w:pPr>
              <w:rPr>
                <w:sz w:val="28"/>
                <w:szCs w:val="28"/>
              </w:rPr>
            </w:pPr>
            <w:r>
              <w:rPr>
                <w:sz w:val="28"/>
                <w:szCs w:val="28"/>
              </w:rPr>
              <w:t xml:space="preserve">    1</w:t>
            </w:r>
          </w:p>
        </w:tc>
        <w:tc>
          <w:tcPr>
            <w:tcW w:w="850" w:type="dxa"/>
          </w:tcPr>
          <w:p w:rsidR="00AA0220" w:rsidRPr="00EC30CB" w:rsidRDefault="00AA0220" w:rsidP="00E44F93">
            <w:pPr>
              <w:jc w:val="center"/>
              <w:rPr>
                <w:sz w:val="28"/>
                <w:szCs w:val="28"/>
              </w:rPr>
            </w:pPr>
            <w:r>
              <w:rPr>
                <w:sz w:val="28"/>
                <w:szCs w:val="28"/>
              </w:rPr>
              <w:t>5</w:t>
            </w:r>
          </w:p>
        </w:tc>
        <w:tc>
          <w:tcPr>
            <w:tcW w:w="709" w:type="dxa"/>
          </w:tcPr>
          <w:p w:rsidR="00AA0220" w:rsidRPr="00EC30CB" w:rsidRDefault="00AA0220" w:rsidP="00E44F93">
            <w:pPr>
              <w:jc w:val="center"/>
              <w:rPr>
                <w:sz w:val="28"/>
                <w:szCs w:val="28"/>
              </w:rPr>
            </w:pPr>
            <w:r>
              <w:rPr>
                <w:sz w:val="28"/>
                <w:szCs w:val="28"/>
              </w:rPr>
              <w:t>15</w:t>
            </w:r>
          </w:p>
        </w:tc>
        <w:tc>
          <w:tcPr>
            <w:tcW w:w="992" w:type="dxa"/>
          </w:tcPr>
          <w:p w:rsidR="00AA0220" w:rsidRPr="00EC30CB" w:rsidRDefault="00AA0220" w:rsidP="00E44F93">
            <w:pPr>
              <w:jc w:val="center"/>
              <w:rPr>
                <w:sz w:val="28"/>
                <w:szCs w:val="28"/>
              </w:rPr>
            </w:pPr>
            <w:r>
              <w:rPr>
                <w:sz w:val="28"/>
                <w:szCs w:val="28"/>
              </w:rPr>
              <w:t>100%</w:t>
            </w:r>
          </w:p>
        </w:tc>
        <w:tc>
          <w:tcPr>
            <w:tcW w:w="1418" w:type="dxa"/>
          </w:tcPr>
          <w:p w:rsidR="00AA0220" w:rsidRPr="00EC30CB" w:rsidRDefault="00AA0220" w:rsidP="00E44F93">
            <w:pPr>
              <w:jc w:val="center"/>
              <w:rPr>
                <w:sz w:val="28"/>
                <w:szCs w:val="28"/>
              </w:rPr>
            </w:pPr>
            <w:r>
              <w:rPr>
                <w:sz w:val="28"/>
                <w:szCs w:val="28"/>
              </w:rPr>
              <w:t>95,2%</w:t>
            </w:r>
          </w:p>
        </w:tc>
      </w:tr>
      <w:tr w:rsidR="00AA0220" w:rsidRPr="00EC30CB" w:rsidTr="00E44F93">
        <w:tc>
          <w:tcPr>
            <w:tcW w:w="993" w:type="dxa"/>
          </w:tcPr>
          <w:p w:rsidR="00AA0220" w:rsidRPr="00EC30CB" w:rsidRDefault="00AA0220" w:rsidP="00E44F93">
            <w:pPr>
              <w:jc w:val="center"/>
              <w:rPr>
                <w:sz w:val="28"/>
                <w:szCs w:val="28"/>
              </w:rPr>
            </w:pPr>
            <w:r w:rsidRPr="00EC30CB">
              <w:rPr>
                <w:sz w:val="28"/>
                <w:szCs w:val="28"/>
              </w:rPr>
              <w:t>4-б</w:t>
            </w:r>
          </w:p>
        </w:tc>
        <w:tc>
          <w:tcPr>
            <w:tcW w:w="2268" w:type="dxa"/>
          </w:tcPr>
          <w:p w:rsidR="00AA0220" w:rsidRPr="00EC30CB" w:rsidRDefault="00AA0220" w:rsidP="00E44F93">
            <w:pPr>
              <w:jc w:val="center"/>
              <w:rPr>
                <w:sz w:val="28"/>
                <w:szCs w:val="28"/>
              </w:rPr>
            </w:pPr>
            <w:r>
              <w:rPr>
                <w:sz w:val="28"/>
                <w:szCs w:val="28"/>
              </w:rPr>
              <w:t>20</w:t>
            </w:r>
          </w:p>
        </w:tc>
        <w:tc>
          <w:tcPr>
            <w:tcW w:w="2410" w:type="dxa"/>
          </w:tcPr>
          <w:p w:rsidR="00AA0220" w:rsidRPr="00EC30CB" w:rsidRDefault="00AA0220" w:rsidP="00E44F93">
            <w:pPr>
              <w:jc w:val="center"/>
              <w:rPr>
                <w:sz w:val="28"/>
                <w:szCs w:val="28"/>
              </w:rPr>
            </w:pPr>
            <w:r>
              <w:rPr>
                <w:sz w:val="28"/>
                <w:szCs w:val="28"/>
              </w:rPr>
              <w:t>18</w:t>
            </w:r>
          </w:p>
        </w:tc>
        <w:tc>
          <w:tcPr>
            <w:tcW w:w="992" w:type="dxa"/>
          </w:tcPr>
          <w:p w:rsidR="00AA0220" w:rsidRPr="00EC30CB" w:rsidRDefault="00AA0220" w:rsidP="00E44F93">
            <w:pPr>
              <w:jc w:val="center"/>
              <w:rPr>
                <w:sz w:val="28"/>
                <w:szCs w:val="28"/>
              </w:rPr>
            </w:pPr>
            <w:r>
              <w:rPr>
                <w:sz w:val="28"/>
                <w:szCs w:val="28"/>
              </w:rPr>
              <w:t>-</w:t>
            </w:r>
          </w:p>
        </w:tc>
        <w:tc>
          <w:tcPr>
            <w:tcW w:w="993" w:type="dxa"/>
          </w:tcPr>
          <w:p w:rsidR="00AA0220" w:rsidRPr="00EC30CB" w:rsidRDefault="00AA0220" w:rsidP="00E44F93">
            <w:pPr>
              <w:jc w:val="center"/>
              <w:rPr>
                <w:sz w:val="28"/>
                <w:szCs w:val="28"/>
              </w:rPr>
            </w:pPr>
            <w:r>
              <w:rPr>
                <w:sz w:val="28"/>
                <w:szCs w:val="28"/>
              </w:rPr>
              <w:t>2</w:t>
            </w:r>
          </w:p>
        </w:tc>
        <w:tc>
          <w:tcPr>
            <w:tcW w:w="850" w:type="dxa"/>
          </w:tcPr>
          <w:p w:rsidR="00AA0220" w:rsidRPr="00EC30CB" w:rsidRDefault="00AA0220" w:rsidP="00E44F93">
            <w:pPr>
              <w:jc w:val="center"/>
              <w:rPr>
                <w:sz w:val="28"/>
                <w:szCs w:val="28"/>
              </w:rPr>
            </w:pPr>
            <w:r>
              <w:rPr>
                <w:sz w:val="28"/>
                <w:szCs w:val="28"/>
              </w:rPr>
              <w:t>11</w:t>
            </w:r>
          </w:p>
        </w:tc>
        <w:tc>
          <w:tcPr>
            <w:tcW w:w="709" w:type="dxa"/>
          </w:tcPr>
          <w:p w:rsidR="00AA0220" w:rsidRPr="00EC30CB" w:rsidRDefault="00AA0220" w:rsidP="00E44F93">
            <w:pPr>
              <w:jc w:val="center"/>
              <w:rPr>
                <w:sz w:val="28"/>
                <w:szCs w:val="28"/>
              </w:rPr>
            </w:pPr>
            <w:r>
              <w:rPr>
                <w:sz w:val="28"/>
                <w:szCs w:val="28"/>
              </w:rPr>
              <w:t>5</w:t>
            </w:r>
          </w:p>
        </w:tc>
        <w:tc>
          <w:tcPr>
            <w:tcW w:w="992" w:type="dxa"/>
          </w:tcPr>
          <w:p w:rsidR="00AA0220" w:rsidRPr="00EC30CB" w:rsidRDefault="00AA0220" w:rsidP="00E44F93">
            <w:pPr>
              <w:jc w:val="center"/>
              <w:rPr>
                <w:sz w:val="28"/>
                <w:szCs w:val="28"/>
              </w:rPr>
            </w:pPr>
            <w:r>
              <w:rPr>
                <w:sz w:val="28"/>
                <w:szCs w:val="28"/>
              </w:rPr>
              <w:t>100%</w:t>
            </w:r>
          </w:p>
        </w:tc>
        <w:tc>
          <w:tcPr>
            <w:tcW w:w="1418" w:type="dxa"/>
          </w:tcPr>
          <w:p w:rsidR="00AA0220" w:rsidRPr="00EC30CB" w:rsidRDefault="00AA0220" w:rsidP="00E44F93">
            <w:pPr>
              <w:jc w:val="center"/>
              <w:rPr>
                <w:sz w:val="28"/>
                <w:szCs w:val="28"/>
              </w:rPr>
            </w:pPr>
            <w:r>
              <w:rPr>
                <w:sz w:val="28"/>
                <w:szCs w:val="28"/>
              </w:rPr>
              <w:t>88,9%</w:t>
            </w:r>
          </w:p>
        </w:tc>
      </w:tr>
    </w:tbl>
    <w:p w:rsidR="00AA0220" w:rsidRPr="00166EF5" w:rsidRDefault="00AA0220" w:rsidP="00AA0220">
      <w:pPr>
        <w:jc w:val="center"/>
        <w:rPr>
          <w:sz w:val="28"/>
          <w:szCs w:val="28"/>
          <w:u w:val="single"/>
        </w:rPr>
      </w:pPr>
    </w:p>
    <w:p w:rsidR="00AA0220" w:rsidRDefault="00AA0220" w:rsidP="00AA0220">
      <w:pPr>
        <w:jc w:val="both"/>
        <w:rPr>
          <w:rFonts w:eastAsia="Calibri"/>
          <w:sz w:val="28"/>
          <w:szCs w:val="28"/>
        </w:rPr>
      </w:pPr>
      <w:r w:rsidRPr="00EC30CB">
        <w:rPr>
          <w:rFonts w:eastAsia="Calibri"/>
          <w:sz w:val="28"/>
          <w:szCs w:val="28"/>
        </w:rPr>
        <w:t>Анализ контрольных работ показал, что уровень учебной подготовки у учащи</w:t>
      </w:r>
      <w:r>
        <w:rPr>
          <w:rFonts w:eastAsia="Calibri"/>
          <w:sz w:val="28"/>
          <w:szCs w:val="28"/>
        </w:rPr>
        <w:t xml:space="preserve">хся 4-х классов по математике, </w:t>
      </w:r>
      <w:r w:rsidRPr="00EC30CB">
        <w:rPr>
          <w:rFonts w:eastAsia="Calibri"/>
          <w:sz w:val="28"/>
          <w:szCs w:val="28"/>
        </w:rPr>
        <w:t>русскому языку</w:t>
      </w:r>
      <w:r>
        <w:rPr>
          <w:rFonts w:eastAsia="Calibri"/>
          <w:sz w:val="28"/>
          <w:szCs w:val="28"/>
        </w:rPr>
        <w:t xml:space="preserve"> и окружающему миру</w:t>
      </w:r>
      <w:r w:rsidRPr="00EC30CB">
        <w:rPr>
          <w:rFonts w:eastAsia="Calibri"/>
          <w:sz w:val="28"/>
          <w:szCs w:val="28"/>
        </w:rPr>
        <w:t xml:space="preserve"> достаточный. Не </w:t>
      </w:r>
      <w:r>
        <w:rPr>
          <w:rFonts w:eastAsia="Calibri"/>
          <w:sz w:val="28"/>
          <w:szCs w:val="28"/>
        </w:rPr>
        <w:t>справили</w:t>
      </w:r>
      <w:r w:rsidRPr="00EC30CB">
        <w:rPr>
          <w:rFonts w:eastAsia="Calibri"/>
          <w:sz w:val="28"/>
          <w:szCs w:val="28"/>
        </w:rPr>
        <w:t xml:space="preserve">сь с контрольными работами по русскому языку  </w:t>
      </w:r>
      <w:r>
        <w:rPr>
          <w:rFonts w:eastAsia="Calibri"/>
          <w:sz w:val="28"/>
          <w:szCs w:val="28"/>
        </w:rPr>
        <w:t>Лесных Д. и Лесных А. (4-а класс).</w:t>
      </w:r>
    </w:p>
    <w:p w:rsidR="00AA0220" w:rsidRDefault="00AA0220" w:rsidP="00AA0220">
      <w:pPr>
        <w:jc w:val="both"/>
        <w:rPr>
          <w:sz w:val="28"/>
          <w:szCs w:val="28"/>
        </w:rPr>
      </w:pPr>
      <w:r>
        <w:rPr>
          <w:sz w:val="28"/>
          <w:szCs w:val="28"/>
        </w:rPr>
        <w:t xml:space="preserve">    В 2017-2018</w:t>
      </w:r>
      <w:r w:rsidRPr="00AB75F2">
        <w:rPr>
          <w:sz w:val="28"/>
          <w:szCs w:val="28"/>
        </w:rPr>
        <w:t xml:space="preserve"> учебном го</w:t>
      </w:r>
      <w:r>
        <w:rPr>
          <w:sz w:val="28"/>
          <w:szCs w:val="28"/>
        </w:rPr>
        <w:t>ду в рамках внеурочной деятельности</w:t>
      </w:r>
      <w:r w:rsidRPr="00AB75F2">
        <w:rPr>
          <w:sz w:val="28"/>
          <w:szCs w:val="28"/>
        </w:rPr>
        <w:t xml:space="preserve"> велась целенаправленная системная работа с одарёнными детьми и детьми, имеющими высокий уровень учебной мотивации.</w:t>
      </w:r>
      <w:r w:rsidRPr="00AB75F2">
        <w:rPr>
          <w:sz w:val="28"/>
          <w:szCs w:val="28"/>
        </w:rPr>
        <w:br/>
        <w:t>Для занятий с учащимися, имеющими высокий уровень учебной мотивации, педагогами начальной школы разработаны:</w:t>
      </w:r>
      <w:r w:rsidRPr="00AB75F2">
        <w:rPr>
          <w:sz w:val="28"/>
          <w:szCs w:val="28"/>
        </w:rPr>
        <w:br/>
        <w:t>упражнения, игры для развития логического мышления,</w:t>
      </w:r>
      <w:r w:rsidRPr="00AB75F2">
        <w:rPr>
          <w:sz w:val="28"/>
          <w:szCs w:val="28"/>
        </w:rPr>
        <w:br/>
        <w:t>система упражнений по формирова</w:t>
      </w:r>
      <w:r>
        <w:rPr>
          <w:sz w:val="28"/>
          <w:szCs w:val="28"/>
        </w:rPr>
        <w:t xml:space="preserve">нию познавательных способностей. Также использовались на занятиях задания прошлых лет конкурсов «Русский медвежонок», «Эрудит». Учащиеся принимали активное участие в различных олимпиадах, интеллектуальных конкурсах и показали достойные результаты.  </w:t>
      </w:r>
      <w:r>
        <w:rPr>
          <w:sz w:val="28"/>
          <w:szCs w:val="28"/>
        </w:rPr>
        <w:br/>
      </w:r>
      <w:r w:rsidRPr="00AB75F2">
        <w:rPr>
          <w:sz w:val="28"/>
          <w:szCs w:val="28"/>
        </w:rPr>
        <w:t>В целом анализ результатов олимпиад и конкурсов показал</w:t>
      </w:r>
      <w:r>
        <w:rPr>
          <w:sz w:val="28"/>
          <w:szCs w:val="28"/>
        </w:rPr>
        <w:t xml:space="preserve">, что учителя начальных классов </w:t>
      </w:r>
      <w:r w:rsidRPr="00AB75F2">
        <w:rPr>
          <w:sz w:val="28"/>
          <w:szCs w:val="28"/>
        </w:rPr>
        <w:t>используют в работе проблемные, исследовательские методы, групповые формы работы с учащимися, задания повышенной сложности, творческие задания</w:t>
      </w:r>
      <w:r>
        <w:rPr>
          <w:sz w:val="28"/>
          <w:szCs w:val="28"/>
        </w:rPr>
        <w:t>, но эту работу необходимо усилить в новом учебном  году, шире практиковать проведение предметных недель.</w:t>
      </w:r>
    </w:p>
    <w:p w:rsidR="00AA0220" w:rsidRDefault="00AA0220" w:rsidP="00AA0220">
      <w:pPr>
        <w:pStyle w:val="ac"/>
        <w:spacing w:line="240" w:lineRule="auto"/>
        <w:ind w:firstLine="0"/>
      </w:pPr>
      <w:r>
        <w:t xml:space="preserve">В школе уделялось должное внимание и внеурочной деятельности. </w:t>
      </w:r>
      <w:r w:rsidRPr="00FA6820">
        <w:t>Внеурочная деятельность была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r>
        <w:t xml:space="preserve"> </w:t>
      </w:r>
    </w:p>
    <w:p w:rsidR="00AA0220" w:rsidRPr="00782009" w:rsidRDefault="00AA0220" w:rsidP="00AA0220">
      <w:pPr>
        <w:autoSpaceDE w:val="0"/>
        <w:autoSpaceDN w:val="0"/>
        <w:adjustRightInd w:val="0"/>
        <w:contextualSpacing/>
        <w:jc w:val="both"/>
        <w:textAlignment w:val="center"/>
        <w:rPr>
          <w:color w:val="000000"/>
          <w:spacing w:val="2"/>
          <w:sz w:val="28"/>
          <w:szCs w:val="28"/>
        </w:rPr>
      </w:pPr>
      <w:r>
        <w:rPr>
          <w:color w:val="000000"/>
          <w:spacing w:val="2"/>
          <w:sz w:val="28"/>
          <w:szCs w:val="28"/>
        </w:rPr>
        <w:t>Внеурочная</w:t>
      </w:r>
      <w:r w:rsidRPr="00782009">
        <w:rPr>
          <w:color w:val="000000"/>
          <w:spacing w:val="2"/>
          <w:sz w:val="28"/>
          <w:szCs w:val="28"/>
        </w:rPr>
        <w:t xml:space="preserve"> деятельность </w:t>
      </w:r>
      <w:r>
        <w:rPr>
          <w:color w:val="000000"/>
          <w:spacing w:val="2"/>
          <w:sz w:val="28"/>
          <w:szCs w:val="28"/>
        </w:rPr>
        <w:t xml:space="preserve">велась </w:t>
      </w:r>
      <w:r w:rsidRPr="00782009">
        <w:rPr>
          <w:color w:val="000000"/>
          <w:spacing w:val="2"/>
          <w:sz w:val="28"/>
          <w:szCs w:val="28"/>
        </w:rPr>
        <w:t>по следующим направлениям:</w:t>
      </w:r>
    </w:p>
    <w:p w:rsidR="00AA0220" w:rsidRPr="00782009" w:rsidRDefault="00AA0220" w:rsidP="00AA0220">
      <w:pPr>
        <w:numPr>
          <w:ilvl w:val="0"/>
          <w:numId w:val="39"/>
        </w:numPr>
        <w:autoSpaceDE w:val="0"/>
        <w:autoSpaceDN w:val="0"/>
        <w:adjustRightInd w:val="0"/>
        <w:contextualSpacing/>
        <w:jc w:val="both"/>
        <w:textAlignment w:val="center"/>
        <w:rPr>
          <w:color w:val="000000"/>
          <w:sz w:val="28"/>
          <w:szCs w:val="28"/>
        </w:rPr>
      </w:pPr>
      <w:r w:rsidRPr="00782009">
        <w:rPr>
          <w:color w:val="000000"/>
          <w:spacing w:val="-4"/>
          <w:sz w:val="28"/>
          <w:szCs w:val="28"/>
        </w:rPr>
        <w:t>спортивно ­ оздоровительное</w:t>
      </w:r>
      <w:r>
        <w:rPr>
          <w:color w:val="000000"/>
          <w:spacing w:val="-4"/>
          <w:sz w:val="28"/>
          <w:szCs w:val="28"/>
        </w:rPr>
        <w:t xml:space="preserve"> («Азбука здоровья», «Юниор», «Сильные, смелые, ловкие!»);</w:t>
      </w:r>
    </w:p>
    <w:p w:rsidR="00AA0220" w:rsidRPr="00782009" w:rsidRDefault="00AA0220" w:rsidP="00AA0220">
      <w:pPr>
        <w:numPr>
          <w:ilvl w:val="0"/>
          <w:numId w:val="39"/>
        </w:numPr>
        <w:autoSpaceDE w:val="0"/>
        <w:autoSpaceDN w:val="0"/>
        <w:adjustRightInd w:val="0"/>
        <w:contextualSpacing/>
        <w:jc w:val="both"/>
        <w:textAlignment w:val="center"/>
        <w:rPr>
          <w:color w:val="000000"/>
          <w:sz w:val="28"/>
          <w:szCs w:val="28"/>
        </w:rPr>
      </w:pPr>
      <w:r w:rsidRPr="00782009">
        <w:rPr>
          <w:color w:val="000000"/>
          <w:spacing w:val="-4"/>
          <w:sz w:val="28"/>
          <w:szCs w:val="28"/>
        </w:rPr>
        <w:t xml:space="preserve"> художественно-эстетическое</w:t>
      </w:r>
      <w:r>
        <w:rPr>
          <w:color w:val="000000"/>
          <w:spacing w:val="-4"/>
          <w:sz w:val="28"/>
          <w:szCs w:val="28"/>
        </w:rPr>
        <w:t xml:space="preserve"> («Волшебная кисточка», «Пластилиновая сказка», «Волшебное оригами», «Бумажная фантазия»);</w:t>
      </w:r>
    </w:p>
    <w:p w:rsidR="00AA0220" w:rsidRPr="00782009" w:rsidRDefault="00AA0220" w:rsidP="00AA0220">
      <w:pPr>
        <w:numPr>
          <w:ilvl w:val="0"/>
          <w:numId w:val="39"/>
        </w:numPr>
        <w:autoSpaceDE w:val="0"/>
        <w:autoSpaceDN w:val="0"/>
        <w:adjustRightInd w:val="0"/>
        <w:contextualSpacing/>
        <w:jc w:val="both"/>
        <w:textAlignment w:val="center"/>
        <w:rPr>
          <w:color w:val="000000"/>
          <w:sz w:val="28"/>
          <w:szCs w:val="28"/>
        </w:rPr>
      </w:pPr>
      <w:r w:rsidRPr="00782009">
        <w:rPr>
          <w:color w:val="000000"/>
          <w:spacing w:val="2"/>
          <w:sz w:val="28"/>
          <w:szCs w:val="28"/>
        </w:rPr>
        <w:t>интеллектуально-творческое</w:t>
      </w:r>
      <w:r w:rsidRPr="00782009">
        <w:rPr>
          <w:color w:val="000000"/>
          <w:sz w:val="28"/>
          <w:szCs w:val="28"/>
        </w:rPr>
        <w:t xml:space="preserve"> </w:t>
      </w:r>
      <w:r>
        <w:rPr>
          <w:color w:val="000000"/>
          <w:sz w:val="28"/>
          <w:szCs w:val="28"/>
        </w:rPr>
        <w:t>(«Занимательная грамматика», «Числяндия»)</w:t>
      </w:r>
    </w:p>
    <w:p w:rsidR="00AA0220" w:rsidRDefault="00AA0220" w:rsidP="00AA0220">
      <w:pPr>
        <w:numPr>
          <w:ilvl w:val="0"/>
          <w:numId w:val="39"/>
        </w:numPr>
        <w:autoSpaceDE w:val="0"/>
        <w:autoSpaceDN w:val="0"/>
        <w:adjustRightInd w:val="0"/>
        <w:contextualSpacing/>
        <w:jc w:val="both"/>
        <w:textAlignment w:val="center"/>
        <w:rPr>
          <w:color w:val="000000"/>
          <w:sz w:val="28"/>
          <w:szCs w:val="28"/>
        </w:rPr>
      </w:pPr>
      <w:r>
        <w:rPr>
          <w:color w:val="000000"/>
          <w:sz w:val="28"/>
          <w:szCs w:val="28"/>
        </w:rPr>
        <w:t>духовно-нравственное («Волшебный мир книги»)</w:t>
      </w:r>
    </w:p>
    <w:p w:rsidR="00AA0220" w:rsidRPr="00FA6820" w:rsidRDefault="00AA0220" w:rsidP="00AA0220">
      <w:pPr>
        <w:pStyle w:val="ac"/>
        <w:spacing w:line="240" w:lineRule="auto"/>
        <w:ind w:firstLine="0"/>
      </w:pPr>
    </w:p>
    <w:p w:rsidR="00AA0220" w:rsidRPr="00073EDD" w:rsidRDefault="00AA0220" w:rsidP="00AA0220">
      <w:pPr>
        <w:jc w:val="both"/>
        <w:rPr>
          <w:sz w:val="28"/>
          <w:szCs w:val="28"/>
        </w:rPr>
      </w:pPr>
      <w:r>
        <w:rPr>
          <w:sz w:val="28"/>
          <w:szCs w:val="28"/>
        </w:rPr>
        <w:t xml:space="preserve">       Во время проведения занятий внеурочной деятельности педагоги использовали  разные формы проведения: экскурсии, игры, КВН, олимпиады, соревнования, поисковые и научные исследования. На занятиях применялись такие технологии как: проектная деятельность, ИКТ, игровые технологии, социально-воспитательные технологии, обучение на основе «учебных ситуаций». Все это было продемонстрировано в рамках проведения недели внеурочной деятельности». Внеурочная деятельность была положительно </w:t>
      </w:r>
      <w:r>
        <w:rPr>
          <w:sz w:val="28"/>
          <w:szCs w:val="28"/>
        </w:rPr>
        <w:lastRenderedPageBreak/>
        <w:t xml:space="preserve">оценена родителями, так как предоставила возможность развития творческих способностей детей. Учащиеся 1-а, 2-а, 2-б, 3-б, 4-а классов принимали </w:t>
      </w:r>
      <w:r w:rsidRPr="00073EDD">
        <w:rPr>
          <w:sz w:val="28"/>
          <w:szCs w:val="28"/>
        </w:rPr>
        <w:t>активное участие в творческих конкурсах, где заняли призовые места.</w:t>
      </w:r>
    </w:p>
    <w:p w:rsidR="00AA0220" w:rsidRPr="00AA0220" w:rsidRDefault="00AA0220" w:rsidP="00AA0220">
      <w:pPr>
        <w:jc w:val="both"/>
        <w:rPr>
          <w:rFonts w:eastAsia="Calibri"/>
          <w:sz w:val="28"/>
          <w:szCs w:val="28"/>
        </w:rPr>
      </w:pPr>
      <w:r>
        <w:rPr>
          <w:rFonts w:eastAsia="Calibri"/>
          <w:sz w:val="28"/>
          <w:szCs w:val="28"/>
        </w:rPr>
        <w:t xml:space="preserve">     Учителя начальных классов отметили </w:t>
      </w:r>
      <w:r w:rsidRPr="00073EDD">
        <w:rPr>
          <w:rFonts w:eastAsia="Calibri"/>
          <w:sz w:val="28"/>
          <w:szCs w:val="28"/>
        </w:rPr>
        <w:t>положительную мотивацию детей  не только к посещению занятий  внеурочной деятельностью, но и желание учиться в целом.</w:t>
      </w:r>
      <w:r>
        <w:rPr>
          <w:rFonts w:eastAsia="Calibri"/>
          <w:sz w:val="28"/>
          <w:szCs w:val="28"/>
        </w:rPr>
        <w:t xml:space="preserve"> В конце года была проведена</w:t>
      </w:r>
      <w:r w:rsidRPr="00073EDD">
        <w:rPr>
          <w:rFonts w:eastAsia="Calibri"/>
          <w:sz w:val="28"/>
          <w:szCs w:val="28"/>
        </w:rPr>
        <w:t xml:space="preserve"> диагностику эффективности внеурочной деятельности учащихся. Предметом диагностики являются: личность самого воспитанника, детский коллектив как одно из важнейших условий развития личности ученика, профессиональная позиция педагога. Анкетирование проведенное среди родителей показало, что внеурочная деятельность помогает учащимся адаптироваться в процессе взаимодействия с учителями и сверстниками, развивает  организаторские, интеллектуальные,  творческие, хореографические,  музыкальные, импровизаторские и многие другие способности детей.</w:t>
      </w:r>
    </w:p>
    <w:p w:rsidR="00AA0220" w:rsidRDefault="00AA0220" w:rsidP="00AA0220">
      <w:pPr>
        <w:jc w:val="both"/>
        <w:rPr>
          <w:sz w:val="28"/>
          <w:szCs w:val="28"/>
        </w:rPr>
      </w:pPr>
      <w:r>
        <w:rPr>
          <w:sz w:val="28"/>
          <w:szCs w:val="28"/>
        </w:rPr>
        <w:t xml:space="preserve">     В целях эффективной реализации ФГОС НОО  в школе была организована деятельность рабочей группы по доработке, реализации ООП НОО, организована педагогическая диагностическая, проведена корректировка программы по развитию УУД.</w:t>
      </w:r>
    </w:p>
    <w:p w:rsidR="00AA0220" w:rsidRPr="00A7414F" w:rsidRDefault="00AA0220" w:rsidP="00AA0220">
      <w:pPr>
        <w:ind w:firstLine="360"/>
        <w:jc w:val="both"/>
        <w:rPr>
          <w:rFonts w:eastAsia="Calibri"/>
          <w:sz w:val="28"/>
          <w:szCs w:val="28"/>
        </w:rPr>
      </w:pPr>
      <w:r>
        <w:rPr>
          <w:rFonts w:eastAsia="Calibri"/>
          <w:sz w:val="28"/>
          <w:szCs w:val="28"/>
        </w:rPr>
        <w:t>Анализируя работу по ФГОС в 2017/2018</w:t>
      </w:r>
      <w:r w:rsidRPr="00FA6820">
        <w:rPr>
          <w:rFonts w:eastAsia="Calibri"/>
          <w:sz w:val="28"/>
          <w:szCs w:val="28"/>
        </w:rPr>
        <w:t xml:space="preserve"> учебном году, можно отметить</w:t>
      </w:r>
      <w:r w:rsidRPr="00A7414F">
        <w:rPr>
          <w:rFonts w:eastAsia="Calibri"/>
          <w:sz w:val="28"/>
          <w:szCs w:val="28"/>
        </w:rPr>
        <w:t xml:space="preserve"> следующие положительные тенденции в процессе реализации педагогами ФГОС:</w:t>
      </w:r>
    </w:p>
    <w:p w:rsidR="00AA0220" w:rsidRPr="00A7414F" w:rsidRDefault="00AA0220" w:rsidP="00AA0220">
      <w:pPr>
        <w:numPr>
          <w:ilvl w:val="0"/>
          <w:numId w:val="36"/>
        </w:numPr>
        <w:jc w:val="both"/>
        <w:rPr>
          <w:sz w:val="28"/>
          <w:szCs w:val="28"/>
        </w:rPr>
      </w:pPr>
      <w:r w:rsidRPr="00A7414F">
        <w:rPr>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AA0220" w:rsidRPr="00AA0220" w:rsidRDefault="00AA0220" w:rsidP="00AA0220">
      <w:pPr>
        <w:numPr>
          <w:ilvl w:val="0"/>
          <w:numId w:val="36"/>
        </w:numPr>
        <w:jc w:val="both"/>
        <w:rPr>
          <w:sz w:val="28"/>
          <w:szCs w:val="28"/>
        </w:rPr>
      </w:pPr>
      <w:r>
        <w:rPr>
          <w:sz w:val="28"/>
          <w:szCs w:val="28"/>
        </w:rPr>
        <w:t xml:space="preserve">более широкое </w:t>
      </w:r>
      <w:r w:rsidRPr="00A7414F">
        <w:rPr>
          <w:sz w:val="28"/>
          <w:szCs w:val="28"/>
        </w:rPr>
        <w:t xml:space="preserve">использование учителями в работе с </w:t>
      </w:r>
      <w:r>
        <w:rPr>
          <w:sz w:val="28"/>
          <w:szCs w:val="28"/>
        </w:rPr>
        <w:t xml:space="preserve">младшими школьниками инновационных </w:t>
      </w:r>
      <w:r w:rsidRPr="00A7414F">
        <w:rPr>
          <w:sz w:val="28"/>
          <w:szCs w:val="28"/>
        </w:rPr>
        <w:t>образовательных технологий;</w:t>
      </w:r>
    </w:p>
    <w:p w:rsidR="00AA0220" w:rsidRPr="00AA0220" w:rsidRDefault="00AA0220" w:rsidP="00AA0220">
      <w:pPr>
        <w:numPr>
          <w:ilvl w:val="0"/>
          <w:numId w:val="36"/>
        </w:numPr>
        <w:jc w:val="both"/>
        <w:rPr>
          <w:sz w:val="28"/>
          <w:szCs w:val="28"/>
        </w:rPr>
      </w:pPr>
      <w:r w:rsidRPr="00A7414F">
        <w:rPr>
          <w:sz w:val="28"/>
          <w:szCs w:val="28"/>
        </w:rPr>
        <w:t>осознание педагогами необходимости перехода на развивающие системы обучения;</w:t>
      </w:r>
    </w:p>
    <w:p w:rsidR="00AA0220" w:rsidRPr="00A7414F" w:rsidRDefault="00AA0220" w:rsidP="00AA0220">
      <w:pPr>
        <w:numPr>
          <w:ilvl w:val="0"/>
          <w:numId w:val="36"/>
        </w:numPr>
        <w:jc w:val="both"/>
        <w:rPr>
          <w:sz w:val="28"/>
          <w:szCs w:val="28"/>
        </w:rPr>
      </w:pPr>
      <w:r w:rsidRPr="00A7414F">
        <w:rPr>
          <w:sz w:val="28"/>
          <w:szCs w:val="28"/>
        </w:rPr>
        <w:t>положительное отношение родителей обучающихся к организации внеурочной деятельности в ОУ.</w:t>
      </w:r>
    </w:p>
    <w:p w:rsidR="00AA0220" w:rsidRPr="00360081" w:rsidRDefault="00AA0220" w:rsidP="00AA0220">
      <w:pPr>
        <w:jc w:val="both"/>
        <w:rPr>
          <w:sz w:val="28"/>
          <w:szCs w:val="28"/>
        </w:rPr>
      </w:pPr>
      <w:r w:rsidRPr="00360081">
        <w:rPr>
          <w:sz w:val="28"/>
          <w:szCs w:val="28"/>
        </w:rPr>
        <w:t>Следует отметить и ряд проблем:</w:t>
      </w:r>
      <w:r>
        <w:rPr>
          <w:sz w:val="28"/>
          <w:szCs w:val="28"/>
        </w:rPr>
        <w:t xml:space="preserve"> </w:t>
      </w:r>
    </w:p>
    <w:p w:rsidR="00AA0220" w:rsidRPr="00360081" w:rsidRDefault="00AA0220" w:rsidP="00AA0220">
      <w:pPr>
        <w:jc w:val="both"/>
        <w:rPr>
          <w:sz w:val="28"/>
          <w:szCs w:val="28"/>
        </w:rPr>
      </w:pPr>
      <w:r>
        <w:rPr>
          <w:sz w:val="28"/>
          <w:szCs w:val="28"/>
        </w:rPr>
        <w:t>1</w:t>
      </w:r>
      <w:r w:rsidRPr="00360081">
        <w:rPr>
          <w:sz w:val="28"/>
          <w:szCs w:val="28"/>
        </w:rPr>
        <w:t>.</w:t>
      </w:r>
      <w:r w:rsidRPr="00360081">
        <w:rPr>
          <w:sz w:val="28"/>
          <w:szCs w:val="28"/>
        </w:rPr>
        <w:tab/>
        <w:t>Недостаточная ИКТ компетентность некоторых учителей.</w:t>
      </w:r>
    </w:p>
    <w:p w:rsidR="00AA0220" w:rsidRDefault="00AA0220" w:rsidP="00AA0220">
      <w:pPr>
        <w:jc w:val="both"/>
        <w:rPr>
          <w:sz w:val="28"/>
          <w:szCs w:val="28"/>
        </w:rPr>
      </w:pPr>
      <w:r>
        <w:rPr>
          <w:sz w:val="28"/>
          <w:szCs w:val="28"/>
        </w:rPr>
        <w:t>2</w:t>
      </w:r>
      <w:r w:rsidRPr="00360081">
        <w:rPr>
          <w:sz w:val="28"/>
          <w:szCs w:val="28"/>
        </w:rPr>
        <w:t>.</w:t>
      </w:r>
      <w:r w:rsidRPr="00360081">
        <w:rPr>
          <w:sz w:val="28"/>
          <w:szCs w:val="28"/>
        </w:rPr>
        <w:tab/>
        <w:t>Недостаточное привлечение специалистов дополнительного образования дл</w:t>
      </w:r>
      <w:r>
        <w:rPr>
          <w:sz w:val="28"/>
          <w:szCs w:val="28"/>
        </w:rPr>
        <w:t>я организации занятий внеурочной</w:t>
      </w:r>
      <w:r w:rsidRPr="00360081">
        <w:rPr>
          <w:sz w:val="28"/>
          <w:szCs w:val="28"/>
        </w:rPr>
        <w:t xml:space="preserve"> деятельностью.</w:t>
      </w:r>
    </w:p>
    <w:p w:rsidR="00AA0220" w:rsidRDefault="00AA0220" w:rsidP="00AA0220">
      <w:pPr>
        <w:jc w:val="both"/>
        <w:rPr>
          <w:sz w:val="28"/>
          <w:szCs w:val="28"/>
        </w:rPr>
      </w:pPr>
      <w:r>
        <w:rPr>
          <w:sz w:val="28"/>
          <w:szCs w:val="28"/>
        </w:rPr>
        <w:t>3. Недостаточно опыта в оценивании метапредметных результатов обучающихся.</w:t>
      </w:r>
    </w:p>
    <w:p w:rsidR="00AA0220" w:rsidRPr="00B557FA" w:rsidRDefault="00AA0220" w:rsidP="00AA0220">
      <w:pPr>
        <w:jc w:val="both"/>
        <w:rPr>
          <w:sz w:val="28"/>
          <w:szCs w:val="28"/>
        </w:rPr>
      </w:pPr>
      <w:r>
        <w:rPr>
          <w:sz w:val="28"/>
          <w:szCs w:val="28"/>
        </w:rPr>
        <w:t>4. Нет системы мониторинга результативности внеурочной деятельности.</w:t>
      </w:r>
    </w:p>
    <w:p w:rsidR="00150C45" w:rsidRPr="00150C45" w:rsidRDefault="00EC3CE2" w:rsidP="00150C45">
      <w:pPr>
        <w:jc w:val="both"/>
        <w:rPr>
          <w:sz w:val="28"/>
          <w:szCs w:val="28"/>
        </w:rPr>
      </w:pPr>
      <w:r w:rsidRPr="00424A9D">
        <w:rPr>
          <w:sz w:val="28"/>
          <w:szCs w:val="28"/>
        </w:rPr>
        <w:br/>
      </w:r>
      <w:r w:rsidR="00E00CE7">
        <w:rPr>
          <w:sz w:val="28"/>
          <w:szCs w:val="28"/>
        </w:rPr>
        <w:t xml:space="preserve">      В новом 2018/2019</w:t>
      </w:r>
      <w:r w:rsidR="00150C45" w:rsidRPr="00150C4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учителями-предметниками  будут стоять следующие задачи:</w:t>
      </w:r>
    </w:p>
    <w:p w:rsidR="00EC3CE2" w:rsidRPr="00EC3CE2" w:rsidRDefault="00150C45" w:rsidP="00EC3CE2">
      <w:pPr>
        <w:jc w:val="both"/>
        <w:rPr>
          <w:sz w:val="28"/>
          <w:szCs w:val="28"/>
        </w:rPr>
      </w:pPr>
      <w:r w:rsidRPr="00150C45">
        <w:rPr>
          <w:sz w:val="28"/>
          <w:szCs w:val="28"/>
        </w:rPr>
        <w:t>1.</w:t>
      </w:r>
      <w:r w:rsidRPr="00150C45">
        <w:rPr>
          <w:sz w:val="28"/>
          <w:szCs w:val="28"/>
        </w:rPr>
        <w:tab/>
      </w:r>
      <w:r w:rsidR="00EC3CE2" w:rsidRPr="00EC3CE2">
        <w:rPr>
          <w:sz w:val="28"/>
          <w:szCs w:val="28"/>
        </w:rPr>
        <w:t xml:space="preserve">Активизировать создание информационно-методической базы  ФГОС </w:t>
      </w:r>
      <w:r w:rsidR="00EC3CE2">
        <w:rPr>
          <w:sz w:val="28"/>
          <w:szCs w:val="28"/>
        </w:rPr>
        <w:t xml:space="preserve">НОО и </w:t>
      </w:r>
      <w:r w:rsidR="00EC3CE2" w:rsidRPr="00EC3CE2">
        <w:rPr>
          <w:sz w:val="28"/>
          <w:szCs w:val="28"/>
        </w:rPr>
        <w:t xml:space="preserve">ООО.  </w:t>
      </w:r>
    </w:p>
    <w:p w:rsidR="00EC3CE2" w:rsidRPr="00EC3CE2" w:rsidRDefault="00EC3CE2" w:rsidP="00EC3CE2">
      <w:pPr>
        <w:jc w:val="both"/>
        <w:rPr>
          <w:sz w:val="28"/>
          <w:szCs w:val="28"/>
        </w:rPr>
      </w:pPr>
      <w:r w:rsidRPr="00EC3CE2">
        <w:rPr>
          <w:sz w:val="28"/>
          <w:szCs w:val="28"/>
        </w:rPr>
        <w:lastRenderedPageBreak/>
        <w:t>2. 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Чаще практиковать проведение уроков с использованием ЭОР.</w:t>
      </w:r>
    </w:p>
    <w:p w:rsidR="00EC3CE2" w:rsidRPr="00EC3CE2" w:rsidRDefault="00EC3CE2" w:rsidP="00EC3CE2">
      <w:pPr>
        <w:jc w:val="both"/>
        <w:rPr>
          <w:sz w:val="28"/>
          <w:szCs w:val="28"/>
        </w:rPr>
      </w:pPr>
      <w:r w:rsidRPr="00EC3CE2">
        <w:rPr>
          <w:sz w:val="28"/>
          <w:szCs w:val="28"/>
        </w:rPr>
        <w:t>3. 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EC3CE2" w:rsidRPr="00EC3CE2" w:rsidRDefault="00EC3CE2" w:rsidP="00EC3CE2">
      <w:pPr>
        <w:jc w:val="both"/>
        <w:rPr>
          <w:sz w:val="28"/>
          <w:szCs w:val="28"/>
        </w:rPr>
      </w:pPr>
      <w:r w:rsidRPr="00EC3CE2">
        <w:rPr>
          <w:sz w:val="28"/>
          <w:szCs w:val="28"/>
        </w:rPr>
        <w:t xml:space="preserve">4. Работа по ведению портфолио как форме оценивания обучающихся должна совершенствоваться и развиваться в сотрудничестве с родителями. </w:t>
      </w:r>
    </w:p>
    <w:p w:rsidR="00EC3CE2" w:rsidRPr="00EC3CE2" w:rsidRDefault="00EC3CE2" w:rsidP="00EC3CE2">
      <w:pPr>
        <w:jc w:val="both"/>
        <w:rPr>
          <w:sz w:val="28"/>
          <w:szCs w:val="28"/>
        </w:rPr>
      </w:pPr>
      <w:r w:rsidRPr="00EC3CE2">
        <w:rPr>
          <w:sz w:val="28"/>
          <w:szCs w:val="28"/>
        </w:rPr>
        <w:t>5. Совершенствовать технологии оценивания универсальных учебных действий, технологии подготовки к ГИА.</w:t>
      </w:r>
    </w:p>
    <w:p w:rsidR="006C1524" w:rsidRDefault="006C1524" w:rsidP="00B45FBB">
      <w:pPr>
        <w:jc w:val="both"/>
        <w:rPr>
          <w:sz w:val="28"/>
          <w:szCs w:val="28"/>
        </w:rPr>
      </w:pPr>
    </w:p>
    <w:p w:rsidR="00DB5355" w:rsidRPr="00B45FBB" w:rsidRDefault="00985CDC" w:rsidP="00B45FBB">
      <w:pPr>
        <w:jc w:val="both"/>
        <w:rPr>
          <w:sz w:val="28"/>
          <w:szCs w:val="28"/>
        </w:rPr>
      </w:pPr>
      <w:r>
        <w:rPr>
          <w:sz w:val="28"/>
          <w:szCs w:val="28"/>
        </w:rPr>
        <w:t xml:space="preserve">   </w:t>
      </w:r>
      <w:r w:rsidR="00B45FBB">
        <w:rPr>
          <w:sz w:val="32"/>
          <w:szCs w:val="32"/>
        </w:rPr>
        <w:t xml:space="preserve">  </w:t>
      </w:r>
      <w:r w:rsidR="00DB5355">
        <w:rPr>
          <w:sz w:val="32"/>
          <w:szCs w:val="32"/>
        </w:rPr>
        <w:t xml:space="preserve"> </w:t>
      </w:r>
      <w:r w:rsidR="00DB5355" w:rsidRPr="00B45FBB">
        <w:rPr>
          <w:sz w:val="28"/>
          <w:szCs w:val="28"/>
        </w:rPr>
        <w:t>Федеральные образовательные стандарты второго поколения влекут за собой переоценку прежних образовательных традиций, методик и приемов, усиление роли семьи, духовно-нравственного, гуманистического факторов в образовании с учетом современных реалий.  В стандартах позиционируется, что уже в школе дети должны получить возможность раскрыть свои способности, сориентироваться в высокотехнологическом конкурентном мире. Этой задаче и соответствуют обновленные три группы требований ФГОС:</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структуре</w:t>
      </w:r>
      <w:r w:rsidRPr="00B45FBB">
        <w:rPr>
          <w:sz w:val="28"/>
          <w:szCs w:val="28"/>
        </w:rPr>
        <w:t xml:space="preserve"> образовательных программ, </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 xml:space="preserve">условиям </w:t>
      </w:r>
      <w:r w:rsidRPr="00B45FBB">
        <w:rPr>
          <w:sz w:val="28"/>
          <w:szCs w:val="28"/>
        </w:rPr>
        <w:t>реализации образовательных программ,</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результатам</w:t>
      </w:r>
      <w:r w:rsidRPr="00B45FBB">
        <w:rPr>
          <w:sz w:val="28"/>
          <w:szCs w:val="28"/>
        </w:rPr>
        <w:t xml:space="preserve"> их освоения.</w:t>
      </w:r>
    </w:p>
    <w:p w:rsidR="005C7D03" w:rsidRDefault="0014567A" w:rsidP="0014567A">
      <w:pPr>
        <w:spacing w:before="100" w:beforeAutospacing="1"/>
        <w:jc w:val="both"/>
        <w:rPr>
          <w:sz w:val="28"/>
          <w:szCs w:val="28"/>
        </w:rPr>
      </w:pPr>
      <w:r>
        <w:rPr>
          <w:sz w:val="28"/>
          <w:szCs w:val="28"/>
        </w:rPr>
        <w:t xml:space="preserve">      </w:t>
      </w:r>
      <w:r w:rsidR="00DB5355" w:rsidRPr="00B45FBB">
        <w:rPr>
          <w:sz w:val="28"/>
          <w:szCs w:val="28"/>
        </w:rPr>
        <w:t xml:space="preserve">Вот </w:t>
      </w:r>
      <w:r w:rsidR="00985CDC">
        <w:rPr>
          <w:b/>
          <w:bCs/>
          <w:sz w:val="28"/>
          <w:szCs w:val="28"/>
        </w:rPr>
        <w:t xml:space="preserve">о результатах обучения в </w:t>
      </w:r>
      <w:r w:rsidR="00812DAA">
        <w:rPr>
          <w:b/>
          <w:bCs/>
          <w:sz w:val="28"/>
          <w:szCs w:val="28"/>
        </w:rPr>
        <w:t>2017 – 2018</w:t>
      </w:r>
      <w:r w:rsidR="00DB5355" w:rsidRPr="00B45FBB">
        <w:rPr>
          <w:b/>
          <w:bCs/>
          <w:sz w:val="28"/>
          <w:szCs w:val="28"/>
        </w:rPr>
        <w:t xml:space="preserve">  учебном году</w:t>
      </w:r>
      <w:r w:rsidR="00DB5355" w:rsidRPr="00B45FBB">
        <w:rPr>
          <w:sz w:val="28"/>
          <w:szCs w:val="28"/>
        </w:rPr>
        <w:t xml:space="preserve"> мы и поговорим.</w:t>
      </w:r>
      <w:r>
        <w:rPr>
          <w:sz w:val="28"/>
          <w:szCs w:val="28"/>
        </w:rPr>
        <w:t xml:space="preserve"> </w:t>
      </w:r>
      <w:r w:rsidR="005C7D03" w:rsidRPr="001C2FCB">
        <w:rPr>
          <w:sz w:val="28"/>
          <w:szCs w:val="28"/>
        </w:rPr>
        <w:t xml:space="preserve">Важнейшим фактором эффективности деятельности </w:t>
      </w:r>
      <w:r w:rsidR="005C7D03">
        <w:rPr>
          <w:sz w:val="28"/>
          <w:szCs w:val="28"/>
        </w:rPr>
        <w:t xml:space="preserve">школы </w:t>
      </w:r>
      <w:r w:rsidR="005C7D03" w:rsidRPr="001C2FCB">
        <w:rPr>
          <w:sz w:val="28"/>
          <w:szCs w:val="28"/>
        </w:rPr>
        <w:t xml:space="preserve"> является её результативность. В настоящее время независимым способом оценки знаний выпускников является </w:t>
      </w:r>
      <w:r w:rsidR="005C7D03">
        <w:rPr>
          <w:sz w:val="28"/>
          <w:szCs w:val="28"/>
        </w:rPr>
        <w:t>Государственная и</w:t>
      </w:r>
      <w:r w:rsidR="00E00CE7">
        <w:rPr>
          <w:sz w:val="28"/>
          <w:szCs w:val="28"/>
        </w:rPr>
        <w:t xml:space="preserve">тоговая аттестация: ЕГЭ, ОГЭ,  </w:t>
      </w:r>
      <w:r w:rsidR="005C7D03">
        <w:rPr>
          <w:sz w:val="28"/>
          <w:szCs w:val="28"/>
        </w:rPr>
        <w:t>которые позволяю</w:t>
      </w:r>
      <w:r w:rsidR="005C7D03" w:rsidRPr="001C2FCB">
        <w:rPr>
          <w:sz w:val="28"/>
          <w:szCs w:val="28"/>
        </w:rPr>
        <w:t xml:space="preserve">т достаточно достоверно выявить общие тенденции и закономерности в исследовании качества образования. </w:t>
      </w:r>
    </w:p>
    <w:p w:rsidR="00150C45" w:rsidRDefault="005C7D03" w:rsidP="004E36E2">
      <w:pPr>
        <w:jc w:val="both"/>
        <w:rPr>
          <w:sz w:val="28"/>
          <w:szCs w:val="28"/>
        </w:rPr>
      </w:pPr>
      <w:r>
        <w:rPr>
          <w:sz w:val="28"/>
          <w:szCs w:val="28"/>
        </w:rPr>
        <w:t xml:space="preserve">     </w:t>
      </w:r>
      <w:r w:rsidR="00812DAA">
        <w:rPr>
          <w:sz w:val="28"/>
          <w:szCs w:val="28"/>
        </w:rPr>
        <w:t xml:space="preserve">Четвертый </w:t>
      </w:r>
      <w:r w:rsidR="00150C45">
        <w:rPr>
          <w:sz w:val="28"/>
          <w:szCs w:val="28"/>
        </w:rPr>
        <w:t xml:space="preserve"> год выпускники </w:t>
      </w:r>
      <w:r w:rsidRPr="0043018A">
        <w:rPr>
          <w:sz w:val="28"/>
          <w:szCs w:val="28"/>
        </w:rPr>
        <w:t>писали выпускное президен</w:t>
      </w:r>
      <w:r>
        <w:rPr>
          <w:sz w:val="28"/>
          <w:szCs w:val="28"/>
        </w:rPr>
        <w:t xml:space="preserve">тское сочинение – очень важный </w:t>
      </w:r>
      <w:r w:rsidRPr="0043018A">
        <w:rPr>
          <w:sz w:val="28"/>
          <w:szCs w:val="28"/>
        </w:rPr>
        <w:t>шаг для самой читающей  когда-то страны в мире.  На</w:t>
      </w:r>
      <w:r w:rsidR="00E00CE7">
        <w:rPr>
          <w:sz w:val="28"/>
          <w:szCs w:val="28"/>
        </w:rPr>
        <w:t xml:space="preserve">ши выпускники получили «зачет» </w:t>
      </w:r>
      <w:r w:rsidRPr="0043018A">
        <w:rPr>
          <w:sz w:val="28"/>
          <w:szCs w:val="28"/>
        </w:rPr>
        <w:t>п</w:t>
      </w:r>
      <w:r w:rsidR="00E00CE7">
        <w:rPr>
          <w:sz w:val="28"/>
          <w:szCs w:val="28"/>
        </w:rPr>
        <w:t xml:space="preserve">о всем оцениваемым критериям. </w:t>
      </w:r>
      <w:r w:rsidRPr="0043018A">
        <w:rPr>
          <w:sz w:val="28"/>
          <w:szCs w:val="28"/>
        </w:rPr>
        <w:t xml:space="preserve">В  структуру единого государственного экзамена </w:t>
      </w:r>
      <w:r w:rsidR="00150C45">
        <w:rPr>
          <w:sz w:val="28"/>
          <w:szCs w:val="28"/>
        </w:rPr>
        <w:t xml:space="preserve">по-прежнему вносятся изменения: </w:t>
      </w:r>
      <w:r w:rsidR="00CA5D12">
        <w:rPr>
          <w:sz w:val="28"/>
          <w:szCs w:val="28"/>
        </w:rPr>
        <w:t>претерпели изменени</w:t>
      </w:r>
      <w:r w:rsidR="006C1524">
        <w:rPr>
          <w:sz w:val="28"/>
          <w:szCs w:val="28"/>
        </w:rPr>
        <w:t>я структуры экза</w:t>
      </w:r>
      <w:r w:rsidR="00812DAA">
        <w:rPr>
          <w:sz w:val="28"/>
          <w:szCs w:val="28"/>
        </w:rPr>
        <w:t>менов по обществознанию</w:t>
      </w:r>
      <w:r w:rsidR="006C1524">
        <w:rPr>
          <w:sz w:val="28"/>
          <w:szCs w:val="28"/>
        </w:rPr>
        <w:t>,</w:t>
      </w:r>
      <w:r w:rsidR="004E36E2">
        <w:rPr>
          <w:sz w:val="28"/>
          <w:szCs w:val="28"/>
        </w:rPr>
        <w:t xml:space="preserve"> </w:t>
      </w:r>
      <w:r w:rsidR="006C1524">
        <w:rPr>
          <w:sz w:val="28"/>
          <w:szCs w:val="28"/>
        </w:rPr>
        <w:t xml:space="preserve">химии  </w:t>
      </w:r>
      <w:r w:rsidR="004E36E2">
        <w:rPr>
          <w:sz w:val="28"/>
          <w:szCs w:val="28"/>
        </w:rPr>
        <w:t>(добавлены новые задания, оптимизирована структура работы, изменено время выполнения работы).</w:t>
      </w:r>
    </w:p>
    <w:p w:rsidR="00812DAA" w:rsidRDefault="005C7D03" w:rsidP="00812DAA">
      <w:pPr>
        <w:jc w:val="both"/>
        <w:rPr>
          <w:sz w:val="28"/>
          <w:szCs w:val="28"/>
        </w:rPr>
      </w:pPr>
      <w:r w:rsidRPr="0043018A">
        <w:rPr>
          <w:rFonts w:eastAsia="Calibri"/>
          <w:sz w:val="28"/>
          <w:szCs w:val="28"/>
          <w:lang w:eastAsia="en-US"/>
        </w:rPr>
        <w:t xml:space="preserve">     Итоги Едино</w:t>
      </w:r>
      <w:r w:rsidR="00E00CE7">
        <w:rPr>
          <w:rFonts w:eastAsia="Calibri"/>
          <w:sz w:val="28"/>
          <w:szCs w:val="28"/>
          <w:lang w:eastAsia="en-US"/>
        </w:rPr>
        <w:t xml:space="preserve">го и Основного Государственных </w:t>
      </w:r>
      <w:r w:rsidRPr="0043018A">
        <w:rPr>
          <w:rFonts w:eastAsia="Calibri"/>
          <w:sz w:val="28"/>
          <w:szCs w:val="28"/>
          <w:lang w:eastAsia="en-US"/>
        </w:rPr>
        <w:t xml:space="preserve">экзаменов - открытая и объективная оценка учебных достижений обучающихся. Каковы же эти достижения в нашей школе? </w:t>
      </w:r>
      <w:r w:rsidR="00B06874">
        <w:rPr>
          <w:rFonts w:eastAsia="Calibri"/>
          <w:sz w:val="28"/>
          <w:szCs w:val="28"/>
          <w:lang w:eastAsia="en-US"/>
        </w:rPr>
        <w:t>Самыми в</w:t>
      </w:r>
      <w:r w:rsidR="00812DAA">
        <w:rPr>
          <w:rFonts w:eastAsia="Calibri"/>
          <w:sz w:val="28"/>
          <w:szCs w:val="28"/>
          <w:lang w:eastAsia="en-US"/>
        </w:rPr>
        <w:t xml:space="preserve">ысокими результатами в районе </w:t>
      </w:r>
      <w:r w:rsidR="00812DAA">
        <w:rPr>
          <w:rFonts w:eastAsia="Calibri"/>
          <w:sz w:val="28"/>
          <w:szCs w:val="28"/>
          <w:lang w:eastAsia="en-US"/>
        </w:rPr>
        <w:lastRenderedPageBreak/>
        <w:t>ТРЕТИЙ</w:t>
      </w:r>
      <w:r w:rsidR="00B06874">
        <w:rPr>
          <w:rFonts w:eastAsia="Calibri"/>
          <w:sz w:val="28"/>
          <w:szCs w:val="28"/>
          <w:lang w:eastAsia="en-US"/>
        </w:rPr>
        <w:t xml:space="preserve"> год подряд являются результаты по математике и базового, и профильного уровней,</w:t>
      </w:r>
      <w:r w:rsidR="00812DAA">
        <w:rPr>
          <w:rFonts w:eastAsia="Calibri"/>
          <w:sz w:val="28"/>
          <w:szCs w:val="28"/>
          <w:lang w:eastAsia="en-US"/>
        </w:rPr>
        <w:t xml:space="preserve"> за что огромное спасибо учителям</w:t>
      </w:r>
      <w:r w:rsidR="00B06874">
        <w:rPr>
          <w:rFonts w:eastAsia="Calibri"/>
          <w:sz w:val="28"/>
          <w:szCs w:val="28"/>
          <w:lang w:eastAsia="en-US"/>
        </w:rPr>
        <w:t xml:space="preserve"> математики</w:t>
      </w:r>
      <w:r w:rsidR="00812DAA">
        <w:rPr>
          <w:rFonts w:eastAsia="Calibri"/>
          <w:sz w:val="28"/>
          <w:szCs w:val="28"/>
          <w:lang w:eastAsia="en-US"/>
        </w:rPr>
        <w:t>, в этом году Студеникиной Е.В. Да</w:t>
      </w:r>
      <w:r w:rsidR="00812DAA" w:rsidRPr="00812DAA">
        <w:rPr>
          <w:rFonts w:eastAsia="Calibri"/>
          <w:sz w:val="28"/>
          <w:szCs w:val="28"/>
          <w:lang w:eastAsia="en-US"/>
        </w:rPr>
        <w:t xml:space="preserve">, конечно, очень неожиданным </w:t>
      </w:r>
      <w:r w:rsidR="00812DAA">
        <w:rPr>
          <w:rFonts w:eastAsia="Calibri"/>
          <w:sz w:val="28"/>
          <w:szCs w:val="28"/>
          <w:lang w:eastAsia="en-US"/>
        </w:rPr>
        <w:t xml:space="preserve">для всех </w:t>
      </w:r>
      <w:r w:rsidR="00812DAA" w:rsidRPr="00812DAA">
        <w:rPr>
          <w:rFonts w:eastAsia="Calibri"/>
          <w:sz w:val="28"/>
          <w:szCs w:val="28"/>
          <w:lang w:eastAsia="en-US"/>
        </w:rPr>
        <w:t>стал результат в 27 баллов Поповой</w:t>
      </w:r>
      <w:r w:rsidR="00812DAA">
        <w:rPr>
          <w:rFonts w:eastAsia="Calibri"/>
          <w:sz w:val="28"/>
          <w:szCs w:val="28"/>
          <w:lang w:eastAsia="en-US"/>
        </w:rPr>
        <w:t xml:space="preserve"> А., которая занималась на «4» </w:t>
      </w:r>
      <w:r w:rsidR="00812DAA" w:rsidRPr="00812DAA">
        <w:rPr>
          <w:rFonts w:eastAsia="Calibri"/>
          <w:sz w:val="28"/>
          <w:szCs w:val="28"/>
          <w:lang w:eastAsia="en-US"/>
        </w:rPr>
        <w:t>и с</w:t>
      </w:r>
      <w:r w:rsidR="00812DAA">
        <w:rPr>
          <w:rFonts w:eastAsia="Calibri"/>
          <w:sz w:val="28"/>
          <w:szCs w:val="28"/>
          <w:lang w:eastAsia="en-US"/>
        </w:rPr>
        <w:t>пособна была заработать те же 45/56</w:t>
      </w:r>
      <w:r w:rsidR="00812DAA" w:rsidRPr="00812DAA">
        <w:rPr>
          <w:rFonts w:eastAsia="Calibri"/>
          <w:sz w:val="28"/>
          <w:szCs w:val="28"/>
          <w:lang w:eastAsia="en-US"/>
        </w:rPr>
        <w:t xml:space="preserve"> баллов свободно. Видимо, сыграл психологический фактор</w:t>
      </w:r>
      <w:r w:rsidR="00812DAA">
        <w:rPr>
          <w:rFonts w:eastAsia="Calibri"/>
          <w:sz w:val="28"/>
          <w:szCs w:val="28"/>
          <w:lang w:eastAsia="en-US"/>
        </w:rPr>
        <w:t>,</w:t>
      </w:r>
      <w:r w:rsidR="00812DAA" w:rsidRPr="00812DAA">
        <w:rPr>
          <w:rFonts w:eastAsia="Calibri"/>
          <w:sz w:val="28"/>
          <w:szCs w:val="28"/>
          <w:lang w:eastAsia="en-US"/>
        </w:rPr>
        <w:t xml:space="preserve"> и она не смогла собраться и справиться с волнением. Если бы результат Насти был чуть выше, средний балл по школе был бы в районе 65 баллов.</w:t>
      </w:r>
      <w:r w:rsidR="00B06874">
        <w:rPr>
          <w:rFonts w:eastAsia="Calibri"/>
          <w:sz w:val="28"/>
          <w:szCs w:val="28"/>
          <w:lang w:eastAsia="en-US"/>
        </w:rPr>
        <w:t xml:space="preserve"> В остальном </w:t>
      </w:r>
      <w:r w:rsidR="00812DAA">
        <w:rPr>
          <w:rFonts w:eastAsia="Calibri"/>
          <w:sz w:val="28"/>
          <w:szCs w:val="28"/>
          <w:lang w:eastAsia="en-US"/>
        </w:rPr>
        <w:t>–</w:t>
      </w:r>
      <w:r w:rsidR="00B06874">
        <w:rPr>
          <w:rFonts w:eastAsia="Calibri"/>
          <w:sz w:val="28"/>
          <w:szCs w:val="28"/>
          <w:lang w:eastAsia="en-US"/>
        </w:rPr>
        <w:t xml:space="preserve"> </w:t>
      </w:r>
      <w:r w:rsidR="00812DAA">
        <w:rPr>
          <w:rFonts w:eastAsia="Calibri"/>
          <w:sz w:val="28"/>
          <w:szCs w:val="28"/>
          <w:lang w:eastAsia="en-US"/>
        </w:rPr>
        <w:t xml:space="preserve">если в прошлом году результаты ЕГЭ нас не очень удовлетворили, то в этом году </w:t>
      </w:r>
      <w:r w:rsidR="00B06874">
        <w:rPr>
          <w:rFonts w:eastAsia="Calibri"/>
          <w:sz w:val="28"/>
          <w:szCs w:val="28"/>
          <w:lang w:eastAsia="en-US"/>
        </w:rPr>
        <w:t>в</w:t>
      </w:r>
      <w:r w:rsidR="006C1524">
        <w:rPr>
          <w:rFonts w:eastAsia="Calibri"/>
          <w:sz w:val="28"/>
          <w:szCs w:val="28"/>
          <w:lang w:eastAsia="en-US"/>
        </w:rPr>
        <w:t xml:space="preserve"> этом учебном году результаты ЕГЭ </w:t>
      </w:r>
      <w:r w:rsidR="00812DAA">
        <w:rPr>
          <w:rFonts w:eastAsia="Calibri"/>
          <w:sz w:val="28"/>
          <w:szCs w:val="28"/>
          <w:lang w:eastAsia="en-US"/>
        </w:rPr>
        <w:t xml:space="preserve">нас не просто удовлетворили – они нас порадовали. </w:t>
      </w:r>
      <w:r w:rsidR="00812DAA" w:rsidRPr="00812DAA">
        <w:rPr>
          <w:sz w:val="28"/>
          <w:szCs w:val="28"/>
        </w:rPr>
        <w:t>Результаты ЕГЭ</w:t>
      </w:r>
      <w:r w:rsidR="00812DAA">
        <w:rPr>
          <w:sz w:val="28"/>
          <w:szCs w:val="28"/>
        </w:rPr>
        <w:t xml:space="preserve"> по русскому языку </w:t>
      </w:r>
      <w:r w:rsidR="00812DAA" w:rsidRPr="00812DAA">
        <w:rPr>
          <w:sz w:val="28"/>
          <w:szCs w:val="28"/>
        </w:rPr>
        <w:t xml:space="preserve"> очень хорошие, 9 человек из 22-ух (41%) набрали от 80 до 94 баллов, ниже 60 баллов никто не опустился, ребята справились и с первой частью и сочинение написали достойно.  Если сравнивать наш результат с районом, то он значительно выше 78/72. </w:t>
      </w:r>
    </w:p>
    <w:p w:rsidR="00812DAA" w:rsidRDefault="00812DAA" w:rsidP="00812DAA">
      <w:pPr>
        <w:ind w:firstLine="708"/>
        <w:jc w:val="both"/>
        <w:rPr>
          <w:sz w:val="28"/>
          <w:szCs w:val="28"/>
        </w:rPr>
      </w:pPr>
      <w:r>
        <w:rPr>
          <w:sz w:val="28"/>
          <w:szCs w:val="28"/>
        </w:rPr>
        <w:t xml:space="preserve">По выбору учащиеся сдавали 8 предметов. Наибольшее количество выпускников выбрали для сдачи на ЕГЭ обществознание (10 человек), на втором месте физика – 7 человек.  Практически все наши учащиеся сдали ЕГЭ по предметам по выбору  достойно, индивидуальными достижениями можно считать 100 баллов по химии Суховой А., 98 баллов по химии Белянского А., 92 балла по биологии Белянского А.,  88 баллов Суховой А. и 82 балла по этому же предмету Голощаповой И., 88 баллов по обществознанию Двуреченской Е., 86 баллов по обществознанию Шевченко Д., 83 балла -  Шкатовой Д.,  70 баллов по физике Лысикова И., Пряхина В.,  Федерякина Н.; 72 балла по информатике Леликова А., 70 баллов Меринова К. по литературе. </w:t>
      </w:r>
    </w:p>
    <w:p w:rsidR="00812DAA" w:rsidRDefault="00812DAA" w:rsidP="00812DAA">
      <w:pPr>
        <w:ind w:firstLine="708"/>
        <w:jc w:val="both"/>
        <w:rPr>
          <w:sz w:val="28"/>
          <w:szCs w:val="28"/>
        </w:rPr>
      </w:pPr>
      <w:r>
        <w:rPr>
          <w:sz w:val="28"/>
          <w:szCs w:val="28"/>
        </w:rPr>
        <w:t xml:space="preserve">Если мы посмотрим на средний балл по школе, то в этом году он практически по всем предметам выше тех 65 баллов, которые мы ставили как ориентир для предметов по выбору, ниже которого предмет сдан не должен быть. Ниже результат только по физике, но по этому предмету средний балл всегда уступает остальным.  </w:t>
      </w:r>
    </w:p>
    <w:p w:rsidR="00245438" w:rsidRPr="006A3F6E" w:rsidRDefault="00812DAA" w:rsidP="006A3F6E">
      <w:pPr>
        <w:ind w:firstLine="708"/>
        <w:jc w:val="both"/>
        <w:rPr>
          <w:sz w:val="28"/>
          <w:szCs w:val="28"/>
        </w:rPr>
      </w:pPr>
      <w:r>
        <w:rPr>
          <w:sz w:val="28"/>
          <w:szCs w:val="28"/>
        </w:rPr>
        <w:t xml:space="preserve">Если мы сравним наши показатели со средними по району, то увидим, что в этом году по ВСЕМ предметам результаты по школе выше районных: по химии – практически на 28 баллов!, по литературе – на 20 баллов!, по биологии – на 18,2 балла!, по обществознанию – на 12,3 балла! по истории – почти </w:t>
      </w:r>
      <w:r w:rsidR="00245438">
        <w:rPr>
          <w:sz w:val="28"/>
          <w:szCs w:val="28"/>
        </w:rPr>
        <w:t>на 10 баллов! п</w:t>
      </w:r>
      <w:r>
        <w:rPr>
          <w:sz w:val="28"/>
          <w:szCs w:val="28"/>
        </w:rPr>
        <w:t xml:space="preserve">о информатике – на 8,3 балла!, по английскому языку – на 4,3  балла! по физике – на 3,3 балла! Это говорит об эффективности школьной системы подготовки к ЕГЭ (элективные курсы, распределение часов учебного плана, индивидуальные занятия, ВШК – система пробных испытаний, взаимодействие с родителями, разъяснительно-просветительская работа с выпускниками  и т.п.) и об эффективности работы с контингентом.  </w:t>
      </w:r>
    </w:p>
    <w:p w:rsidR="00245438" w:rsidRPr="00245438" w:rsidRDefault="00245438" w:rsidP="00245438">
      <w:pPr>
        <w:jc w:val="both"/>
        <w:rPr>
          <w:rFonts w:eastAsia="Calibri"/>
          <w:sz w:val="28"/>
          <w:szCs w:val="28"/>
          <w:lang w:eastAsia="en-US"/>
        </w:rPr>
      </w:pPr>
      <w:r w:rsidRPr="00245438">
        <w:rPr>
          <w:rFonts w:eastAsia="Calibri"/>
          <w:sz w:val="28"/>
          <w:szCs w:val="28"/>
          <w:lang w:eastAsia="en-US"/>
        </w:rPr>
        <w:tab/>
      </w:r>
      <w:r>
        <w:rPr>
          <w:rFonts w:eastAsia="Calibri"/>
          <w:sz w:val="28"/>
          <w:szCs w:val="28"/>
          <w:lang w:eastAsia="en-US"/>
        </w:rPr>
        <w:t>Значит, наши выпускники осознанно выбирают экзамены, это не н</w:t>
      </w:r>
      <w:r w:rsidRPr="00245438">
        <w:rPr>
          <w:rFonts w:eastAsia="Calibri"/>
          <w:sz w:val="28"/>
          <w:szCs w:val="28"/>
          <w:lang w:eastAsia="en-US"/>
        </w:rPr>
        <w:t>абор «на всякий случай»</w:t>
      </w:r>
      <w:r>
        <w:rPr>
          <w:rFonts w:eastAsia="Calibri"/>
          <w:sz w:val="28"/>
          <w:szCs w:val="28"/>
          <w:lang w:eastAsia="en-US"/>
        </w:rPr>
        <w:t xml:space="preserve">, ребята </w:t>
      </w:r>
      <w:r w:rsidRPr="00245438">
        <w:rPr>
          <w:rFonts w:eastAsia="Calibri"/>
          <w:sz w:val="28"/>
          <w:szCs w:val="28"/>
          <w:lang w:eastAsia="en-US"/>
        </w:rPr>
        <w:t>уверены  в  правильности  своего  выбора, следовательно, профориент</w:t>
      </w:r>
      <w:r>
        <w:rPr>
          <w:rFonts w:eastAsia="Calibri"/>
          <w:sz w:val="28"/>
          <w:szCs w:val="28"/>
          <w:lang w:eastAsia="en-US"/>
        </w:rPr>
        <w:t>ационная работа в ОУ проводится на хорошем уровне.</w:t>
      </w:r>
    </w:p>
    <w:p w:rsidR="00C40847" w:rsidRPr="00245438" w:rsidRDefault="00245438" w:rsidP="008B0482">
      <w:pPr>
        <w:jc w:val="both"/>
        <w:rPr>
          <w:rFonts w:eastAsia="Calibri"/>
          <w:sz w:val="28"/>
          <w:szCs w:val="28"/>
          <w:lang w:eastAsia="en-US"/>
        </w:rPr>
      </w:pPr>
      <w:r w:rsidRPr="00245438">
        <w:rPr>
          <w:rFonts w:eastAsia="Calibri"/>
          <w:sz w:val="28"/>
          <w:szCs w:val="28"/>
          <w:lang w:eastAsia="en-US"/>
        </w:rPr>
        <w:lastRenderedPageBreak/>
        <w:tab/>
      </w:r>
      <w:r>
        <w:rPr>
          <w:rFonts w:eastAsia="Calibri"/>
          <w:sz w:val="28"/>
          <w:szCs w:val="28"/>
          <w:lang w:eastAsia="en-US"/>
        </w:rPr>
        <w:t xml:space="preserve">Мы не забываем об объективности выставления оценок учащимся и помним: </w:t>
      </w:r>
      <w:r w:rsidR="00EF4739">
        <w:rPr>
          <w:rFonts w:eastAsia="Calibri"/>
          <w:sz w:val="28"/>
          <w:szCs w:val="28"/>
          <w:lang w:eastAsia="en-US"/>
        </w:rPr>
        <w:t xml:space="preserve">учитель несет полную ответственность за результаты ГИА, находит подход к ребенку, занимается с ним индивидуально, </w:t>
      </w:r>
      <w:r w:rsidR="00EF4739">
        <w:rPr>
          <w:sz w:val="28"/>
          <w:szCs w:val="28"/>
        </w:rPr>
        <w:t>добивается уверенно хороших результатов  или убеждает</w:t>
      </w:r>
      <w:r w:rsidR="00C40847">
        <w:rPr>
          <w:sz w:val="28"/>
          <w:szCs w:val="28"/>
        </w:rPr>
        <w:t xml:space="preserve"> ученика  в том, что достойно сдать ему</w:t>
      </w:r>
      <w:r w:rsidR="00EF4739" w:rsidRPr="00CE17F5">
        <w:rPr>
          <w:sz w:val="28"/>
          <w:szCs w:val="28"/>
        </w:rPr>
        <w:t xml:space="preserve"> это</w:t>
      </w:r>
      <w:r w:rsidR="00EF4739">
        <w:rPr>
          <w:sz w:val="28"/>
          <w:szCs w:val="28"/>
        </w:rPr>
        <w:t>т предм</w:t>
      </w:r>
      <w:r w:rsidR="00C40847">
        <w:rPr>
          <w:sz w:val="28"/>
          <w:szCs w:val="28"/>
        </w:rPr>
        <w:t>ет не под силу, и ставит ему</w:t>
      </w:r>
      <w:r w:rsidR="00EF4739">
        <w:rPr>
          <w:sz w:val="28"/>
          <w:szCs w:val="28"/>
        </w:rPr>
        <w:t xml:space="preserve"> соответствующую оценку в аттестат.</w:t>
      </w:r>
      <w:r w:rsidR="00C40847">
        <w:rPr>
          <w:sz w:val="28"/>
          <w:szCs w:val="28"/>
        </w:rPr>
        <w:t xml:space="preserve"> </w:t>
      </w:r>
    </w:p>
    <w:p w:rsidR="00EF4739" w:rsidRPr="00C40847" w:rsidRDefault="00C40847" w:rsidP="008B0482">
      <w:pPr>
        <w:jc w:val="both"/>
        <w:rPr>
          <w:sz w:val="28"/>
          <w:szCs w:val="28"/>
        </w:rPr>
      </w:pPr>
      <w:r w:rsidRPr="00B45FBB">
        <w:rPr>
          <w:sz w:val="28"/>
          <w:szCs w:val="28"/>
        </w:rPr>
        <w:t>Хочется поблагодарить за высокие результат</w:t>
      </w:r>
      <w:r w:rsidR="006A3F6E">
        <w:rPr>
          <w:sz w:val="28"/>
          <w:szCs w:val="28"/>
        </w:rPr>
        <w:t>ы</w:t>
      </w:r>
      <w:r w:rsidRPr="00B45FBB">
        <w:rPr>
          <w:sz w:val="28"/>
          <w:szCs w:val="28"/>
        </w:rPr>
        <w:t xml:space="preserve"> ЕГЭ уч</w:t>
      </w:r>
      <w:r w:rsidR="00245438">
        <w:rPr>
          <w:sz w:val="28"/>
          <w:szCs w:val="28"/>
        </w:rPr>
        <w:t>ителей-предметников Студеникину Е.В. (математика), Попову Е.А. (ря, литература), Колыхалову Е.А.</w:t>
      </w:r>
      <w:r>
        <w:rPr>
          <w:sz w:val="28"/>
          <w:szCs w:val="28"/>
        </w:rPr>
        <w:t xml:space="preserve"> (</w:t>
      </w:r>
      <w:r w:rsidR="00245438">
        <w:rPr>
          <w:sz w:val="28"/>
          <w:szCs w:val="28"/>
        </w:rPr>
        <w:t xml:space="preserve">история, обществознание), Глотову Л.В. </w:t>
      </w:r>
      <w:r>
        <w:rPr>
          <w:sz w:val="28"/>
          <w:szCs w:val="28"/>
        </w:rPr>
        <w:t>(</w:t>
      </w:r>
      <w:r w:rsidR="00245438">
        <w:rPr>
          <w:sz w:val="28"/>
          <w:szCs w:val="28"/>
        </w:rPr>
        <w:t xml:space="preserve">химия, </w:t>
      </w:r>
      <w:r>
        <w:rPr>
          <w:sz w:val="28"/>
          <w:szCs w:val="28"/>
        </w:rPr>
        <w:t>биология)</w:t>
      </w:r>
      <w:r w:rsidR="00245438">
        <w:rPr>
          <w:sz w:val="28"/>
          <w:szCs w:val="28"/>
        </w:rPr>
        <w:t>, Папину Г.В. (информатика), Волкову У.О. (англ.яз)</w:t>
      </w:r>
      <w:r>
        <w:rPr>
          <w:sz w:val="28"/>
          <w:szCs w:val="28"/>
        </w:rPr>
        <w:t>.</w:t>
      </w:r>
    </w:p>
    <w:p w:rsidR="00245438" w:rsidRDefault="00245438" w:rsidP="00160D5B">
      <w:pPr>
        <w:jc w:val="center"/>
        <w:rPr>
          <w:rFonts w:ascii="Arial Black" w:hAnsi="Arial Black"/>
          <w:sz w:val="36"/>
          <w:szCs w:val="36"/>
        </w:rPr>
      </w:pPr>
      <w:r>
        <w:rPr>
          <w:rFonts w:ascii="Arial Black" w:hAnsi="Arial Black"/>
          <w:sz w:val="36"/>
          <w:szCs w:val="36"/>
        </w:rPr>
        <w:t>Результаты ЕГЭ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2523"/>
        <w:gridCol w:w="1382"/>
        <w:gridCol w:w="2425"/>
        <w:gridCol w:w="1109"/>
        <w:gridCol w:w="1109"/>
      </w:tblGrid>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sz w:val="32"/>
                <w:szCs w:val="32"/>
                <w:lang w:eastAsia="en-US"/>
              </w:rPr>
            </w:pPr>
            <w:r w:rsidRPr="005F7104">
              <w:rPr>
                <w:rFonts w:ascii="Calibri" w:eastAsia="Calibri" w:hAnsi="Calibri"/>
                <w:b/>
                <w:sz w:val="32"/>
                <w:szCs w:val="32"/>
                <w:lang w:eastAsia="en-US"/>
              </w:rPr>
              <w:t>№п/п</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ПРЕДМЕТ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КОЛ-ВО СДАВАВШИХ</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УСП.</w:t>
            </w:r>
          </w:p>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по школе/району</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СР.БАЛЛ</w:t>
            </w:r>
          </w:p>
          <w:p w:rsidR="00245438" w:rsidRPr="005F7104" w:rsidRDefault="00245438" w:rsidP="00A52A1C">
            <w:pPr>
              <w:jc w:val="center"/>
              <w:rPr>
                <w:rFonts w:ascii="Calibri" w:eastAsia="Calibri" w:hAnsi="Calibri"/>
                <w:b/>
                <w:sz w:val="32"/>
                <w:szCs w:val="32"/>
                <w:lang w:eastAsia="en-US"/>
              </w:rPr>
            </w:pPr>
            <w:r w:rsidRPr="005F7104">
              <w:rPr>
                <w:rFonts w:ascii="Calibri" w:eastAsia="Calibri" w:hAnsi="Calibri"/>
                <w:b/>
                <w:lang w:eastAsia="en-US"/>
              </w:rPr>
              <w:t>по школе</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СР.БАЛЛ</w:t>
            </w:r>
          </w:p>
          <w:p w:rsidR="00245438" w:rsidRPr="005F7104" w:rsidRDefault="00245438" w:rsidP="00A52A1C">
            <w:pPr>
              <w:jc w:val="center"/>
              <w:rPr>
                <w:rFonts w:ascii="Calibri" w:eastAsia="Calibri" w:hAnsi="Calibri"/>
                <w:b/>
                <w:lang w:eastAsia="en-US"/>
              </w:rPr>
            </w:pPr>
            <w:r w:rsidRPr="005F7104">
              <w:rPr>
                <w:rFonts w:ascii="Calibri" w:eastAsia="Calibri" w:hAnsi="Calibri"/>
                <w:b/>
                <w:lang w:eastAsia="en-US"/>
              </w:rPr>
              <w:t>по району</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Русский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78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72</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Математика баз</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100%/99,48%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4,86</w:t>
            </w:r>
          </w:p>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Кач.</w:t>
            </w:r>
          </w:p>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4,4</w:t>
            </w:r>
          </w:p>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Кач.</w:t>
            </w:r>
          </w:p>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92,78%</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Математика проф</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100%/94,6%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61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b/>
                <w:sz w:val="28"/>
                <w:szCs w:val="28"/>
                <w:lang w:eastAsia="en-US"/>
              </w:rPr>
            </w:pPr>
            <w:r w:rsidRPr="0051552F">
              <w:rPr>
                <w:rFonts w:eastAsia="Calibri"/>
                <w:b/>
                <w:sz w:val="28"/>
                <w:szCs w:val="28"/>
                <w:lang w:eastAsia="en-US"/>
              </w:rPr>
              <w:t xml:space="preserve">49 </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Химия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100%/96%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84,75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57</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Физика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100%/97,3%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58,3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55</w:t>
            </w:r>
          </w:p>
        </w:tc>
      </w:tr>
      <w:tr w:rsidR="00245438" w:rsidRPr="007C30DD"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Ин. яз. (англ)</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63,7</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Обществознание</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100%/92%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75,3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63</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История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100%/96,8%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63,75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54</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Биология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77,2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59</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Литература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100%/87,5%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70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50</w:t>
            </w:r>
          </w:p>
        </w:tc>
      </w:tr>
      <w:tr w:rsidR="00245438" w:rsidRPr="005F7104" w:rsidTr="00A52A1C">
        <w:tc>
          <w:tcPr>
            <w:tcW w:w="10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Информатика и ИКТ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66,3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45438" w:rsidRPr="0051552F" w:rsidRDefault="00245438" w:rsidP="00A52A1C">
            <w:pPr>
              <w:jc w:val="center"/>
              <w:rPr>
                <w:rFonts w:eastAsia="Calibri"/>
                <w:sz w:val="28"/>
                <w:szCs w:val="28"/>
                <w:lang w:eastAsia="en-US"/>
              </w:rPr>
            </w:pPr>
            <w:r w:rsidRPr="0051552F">
              <w:rPr>
                <w:rFonts w:eastAsia="Calibri"/>
                <w:sz w:val="28"/>
                <w:szCs w:val="28"/>
                <w:lang w:eastAsia="en-US"/>
              </w:rPr>
              <w:t>58</w:t>
            </w:r>
          </w:p>
        </w:tc>
      </w:tr>
    </w:tbl>
    <w:p w:rsidR="00245438" w:rsidRDefault="00245438" w:rsidP="00EF4739">
      <w:pPr>
        <w:jc w:val="center"/>
        <w:rPr>
          <w:rFonts w:ascii="Arial Black" w:hAnsi="Arial Black"/>
          <w:sz w:val="36"/>
          <w:szCs w:val="36"/>
        </w:rPr>
      </w:pPr>
    </w:p>
    <w:p w:rsidR="00160D5B" w:rsidRDefault="00160D5B" w:rsidP="00EF4739">
      <w:pPr>
        <w:jc w:val="center"/>
        <w:rPr>
          <w:rFonts w:ascii="Arial Black" w:hAnsi="Arial Black"/>
          <w:sz w:val="36"/>
          <w:szCs w:val="36"/>
        </w:rPr>
      </w:pPr>
      <w:r>
        <w:rPr>
          <w:rFonts w:ascii="Arial Black" w:hAnsi="Arial Black"/>
          <w:sz w:val="36"/>
          <w:szCs w:val="36"/>
        </w:rPr>
        <w:t>Результаты ЕГЭ</w:t>
      </w:r>
    </w:p>
    <w:tbl>
      <w:tblPr>
        <w:tblStyle w:val="aa"/>
        <w:tblW w:w="0" w:type="auto"/>
        <w:tblLook w:val="04A0" w:firstRow="1" w:lastRow="0" w:firstColumn="1" w:lastColumn="0" w:noHBand="0" w:noVBand="1"/>
      </w:tblPr>
      <w:tblGrid>
        <w:gridCol w:w="2229"/>
        <w:gridCol w:w="2142"/>
        <w:gridCol w:w="1733"/>
        <w:gridCol w:w="1733"/>
        <w:gridCol w:w="1734"/>
      </w:tblGrid>
      <w:tr w:rsidR="00160D5B" w:rsidTr="00160D5B">
        <w:tc>
          <w:tcPr>
            <w:tcW w:w="2229" w:type="dxa"/>
            <w:vMerge w:val="restart"/>
          </w:tcPr>
          <w:p w:rsidR="00160D5B" w:rsidRPr="00160D5B" w:rsidRDefault="00160D5B" w:rsidP="00EF4739">
            <w:pPr>
              <w:jc w:val="center"/>
              <w:rPr>
                <w:b/>
                <w:sz w:val="28"/>
                <w:szCs w:val="28"/>
              </w:rPr>
            </w:pPr>
            <w:r w:rsidRPr="00160D5B">
              <w:rPr>
                <w:b/>
                <w:sz w:val="28"/>
                <w:szCs w:val="28"/>
              </w:rPr>
              <w:t>Предметы</w:t>
            </w:r>
          </w:p>
        </w:tc>
        <w:tc>
          <w:tcPr>
            <w:tcW w:w="2142" w:type="dxa"/>
            <w:vMerge w:val="restart"/>
          </w:tcPr>
          <w:p w:rsidR="00160D5B" w:rsidRPr="00160D5B" w:rsidRDefault="00160D5B" w:rsidP="00EF4739">
            <w:pPr>
              <w:jc w:val="center"/>
              <w:rPr>
                <w:b/>
                <w:sz w:val="28"/>
                <w:szCs w:val="28"/>
              </w:rPr>
            </w:pPr>
            <w:r w:rsidRPr="00160D5B">
              <w:rPr>
                <w:b/>
                <w:sz w:val="28"/>
                <w:szCs w:val="28"/>
              </w:rPr>
              <w:t>Минимальный балл</w:t>
            </w:r>
          </w:p>
        </w:tc>
        <w:tc>
          <w:tcPr>
            <w:tcW w:w="5200" w:type="dxa"/>
            <w:gridSpan w:val="3"/>
          </w:tcPr>
          <w:p w:rsidR="00160D5B" w:rsidRPr="00160D5B" w:rsidRDefault="00160D5B" w:rsidP="00EF4739">
            <w:pPr>
              <w:jc w:val="center"/>
              <w:rPr>
                <w:b/>
                <w:sz w:val="28"/>
                <w:szCs w:val="28"/>
              </w:rPr>
            </w:pPr>
            <w:r w:rsidRPr="00160D5B">
              <w:rPr>
                <w:b/>
                <w:sz w:val="28"/>
                <w:szCs w:val="28"/>
              </w:rPr>
              <w:t>Результаты ЕГЭ (средний балл)</w:t>
            </w:r>
          </w:p>
        </w:tc>
      </w:tr>
      <w:tr w:rsidR="00160D5B" w:rsidTr="00160D5B">
        <w:tc>
          <w:tcPr>
            <w:tcW w:w="2229" w:type="dxa"/>
            <w:vMerge/>
          </w:tcPr>
          <w:p w:rsidR="00160D5B" w:rsidRPr="00160D5B" w:rsidRDefault="00160D5B" w:rsidP="00EF4739">
            <w:pPr>
              <w:jc w:val="center"/>
              <w:rPr>
                <w:rFonts w:ascii="Arial Black" w:hAnsi="Arial Black"/>
                <w:b/>
                <w:sz w:val="36"/>
                <w:szCs w:val="36"/>
              </w:rPr>
            </w:pPr>
          </w:p>
        </w:tc>
        <w:tc>
          <w:tcPr>
            <w:tcW w:w="2142" w:type="dxa"/>
            <w:vMerge/>
          </w:tcPr>
          <w:p w:rsidR="00160D5B" w:rsidRPr="00160D5B" w:rsidRDefault="00160D5B" w:rsidP="00EF4739">
            <w:pPr>
              <w:jc w:val="center"/>
              <w:rPr>
                <w:rFonts w:ascii="Arial Black" w:hAnsi="Arial Black"/>
                <w:b/>
                <w:sz w:val="36"/>
                <w:szCs w:val="36"/>
              </w:rPr>
            </w:pPr>
          </w:p>
        </w:tc>
        <w:tc>
          <w:tcPr>
            <w:tcW w:w="1733" w:type="dxa"/>
          </w:tcPr>
          <w:p w:rsidR="00160D5B" w:rsidRPr="00160D5B" w:rsidRDefault="00160D5B" w:rsidP="00EF4739">
            <w:pPr>
              <w:jc w:val="center"/>
              <w:rPr>
                <w:b/>
                <w:sz w:val="28"/>
                <w:szCs w:val="28"/>
              </w:rPr>
            </w:pPr>
            <w:r w:rsidRPr="00160D5B">
              <w:rPr>
                <w:b/>
                <w:sz w:val="28"/>
                <w:szCs w:val="28"/>
              </w:rPr>
              <w:t>2016</w:t>
            </w:r>
          </w:p>
        </w:tc>
        <w:tc>
          <w:tcPr>
            <w:tcW w:w="1733" w:type="dxa"/>
          </w:tcPr>
          <w:p w:rsidR="00160D5B" w:rsidRPr="00160D5B" w:rsidRDefault="00160D5B" w:rsidP="00EF4739">
            <w:pPr>
              <w:jc w:val="center"/>
              <w:rPr>
                <w:b/>
                <w:sz w:val="28"/>
                <w:szCs w:val="28"/>
              </w:rPr>
            </w:pPr>
            <w:r w:rsidRPr="00160D5B">
              <w:rPr>
                <w:b/>
                <w:sz w:val="28"/>
                <w:szCs w:val="28"/>
              </w:rPr>
              <w:t>2017</w:t>
            </w:r>
          </w:p>
        </w:tc>
        <w:tc>
          <w:tcPr>
            <w:tcW w:w="1734" w:type="dxa"/>
          </w:tcPr>
          <w:p w:rsidR="00160D5B" w:rsidRPr="00160D5B" w:rsidRDefault="00160D5B" w:rsidP="00EF4739">
            <w:pPr>
              <w:jc w:val="center"/>
              <w:rPr>
                <w:b/>
                <w:sz w:val="28"/>
                <w:szCs w:val="28"/>
              </w:rPr>
            </w:pPr>
            <w:r w:rsidRPr="00160D5B">
              <w:rPr>
                <w:b/>
                <w:sz w:val="28"/>
                <w:szCs w:val="28"/>
              </w:rPr>
              <w:t>2018</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b/>
                <w:sz w:val="28"/>
                <w:szCs w:val="28"/>
                <w:lang w:eastAsia="en-US"/>
              </w:rPr>
            </w:pPr>
            <w:r w:rsidRPr="00160D5B">
              <w:rPr>
                <w:rFonts w:eastAsia="Calibri"/>
                <w:b/>
                <w:sz w:val="28"/>
                <w:szCs w:val="28"/>
                <w:lang w:eastAsia="en-US"/>
              </w:rPr>
              <w:t>Русский язык</w:t>
            </w:r>
          </w:p>
        </w:tc>
        <w:tc>
          <w:tcPr>
            <w:tcW w:w="2142" w:type="dxa"/>
          </w:tcPr>
          <w:p w:rsidR="00160D5B" w:rsidRPr="0051552F" w:rsidRDefault="0051552F" w:rsidP="00160D5B">
            <w:pPr>
              <w:jc w:val="center"/>
              <w:rPr>
                <w:i/>
                <w:sz w:val="28"/>
                <w:szCs w:val="28"/>
              </w:rPr>
            </w:pPr>
            <w:r w:rsidRPr="0051552F">
              <w:rPr>
                <w:i/>
                <w:sz w:val="28"/>
                <w:szCs w:val="28"/>
              </w:rPr>
              <w:t>36</w:t>
            </w:r>
          </w:p>
        </w:tc>
        <w:tc>
          <w:tcPr>
            <w:tcW w:w="1733" w:type="dxa"/>
          </w:tcPr>
          <w:p w:rsidR="00160D5B" w:rsidRPr="0051552F" w:rsidRDefault="0051552F" w:rsidP="00160D5B">
            <w:pPr>
              <w:jc w:val="center"/>
              <w:rPr>
                <w:sz w:val="28"/>
                <w:szCs w:val="28"/>
              </w:rPr>
            </w:pPr>
            <w:r w:rsidRPr="0051552F">
              <w:rPr>
                <w:sz w:val="28"/>
                <w:szCs w:val="28"/>
              </w:rPr>
              <w:t>81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lang w:eastAsia="en-US"/>
              </w:rPr>
            </w:pPr>
            <w:r w:rsidRPr="0051552F">
              <w:rPr>
                <w:rFonts w:eastAsia="Calibri"/>
                <w:sz w:val="28"/>
                <w:szCs w:val="28"/>
                <w:lang w:eastAsia="en-US"/>
              </w:rPr>
              <w:t>73,3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lang w:eastAsia="en-US"/>
              </w:rPr>
            </w:pPr>
            <w:r w:rsidRPr="0051552F">
              <w:rPr>
                <w:rFonts w:eastAsia="Calibri"/>
                <w:sz w:val="28"/>
                <w:szCs w:val="28"/>
                <w:lang w:eastAsia="en-US"/>
              </w:rPr>
              <w:t>78</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b/>
                <w:sz w:val="28"/>
                <w:szCs w:val="28"/>
                <w:lang w:eastAsia="en-US"/>
              </w:rPr>
            </w:pPr>
            <w:r w:rsidRPr="00160D5B">
              <w:rPr>
                <w:rFonts w:eastAsia="Calibri"/>
                <w:b/>
                <w:sz w:val="28"/>
                <w:szCs w:val="28"/>
                <w:lang w:eastAsia="en-US"/>
              </w:rPr>
              <w:t>Математика баз</w:t>
            </w:r>
          </w:p>
        </w:tc>
        <w:tc>
          <w:tcPr>
            <w:tcW w:w="2142" w:type="dxa"/>
          </w:tcPr>
          <w:p w:rsidR="00160D5B" w:rsidRPr="0051552F" w:rsidRDefault="0051552F" w:rsidP="00160D5B">
            <w:pPr>
              <w:jc w:val="center"/>
              <w:rPr>
                <w:i/>
                <w:sz w:val="28"/>
                <w:szCs w:val="28"/>
              </w:rPr>
            </w:pPr>
            <w:r w:rsidRPr="0051552F">
              <w:rPr>
                <w:i/>
                <w:sz w:val="28"/>
                <w:szCs w:val="28"/>
              </w:rPr>
              <w:t>3</w:t>
            </w:r>
          </w:p>
        </w:tc>
        <w:tc>
          <w:tcPr>
            <w:tcW w:w="1733" w:type="dxa"/>
          </w:tcPr>
          <w:p w:rsidR="00160D5B" w:rsidRPr="0051552F" w:rsidRDefault="0051552F" w:rsidP="00160D5B">
            <w:pPr>
              <w:jc w:val="center"/>
              <w:rPr>
                <w:sz w:val="28"/>
                <w:szCs w:val="28"/>
                <w:highlight w:val="green"/>
              </w:rPr>
            </w:pPr>
            <w:r w:rsidRPr="0051552F">
              <w:rPr>
                <w:sz w:val="28"/>
                <w:szCs w:val="28"/>
                <w:highlight w:val="green"/>
              </w:rPr>
              <w:t>4,8</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4,8</w:t>
            </w:r>
          </w:p>
          <w:p w:rsidR="00160D5B" w:rsidRPr="0051552F" w:rsidRDefault="00160D5B" w:rsidP="00160D5B">
            <w:pPr>
              <w:jc w:val="center"/>
              <w:rPr>
                <w:rFonts w:eastAsia="Calibri"/>
                <w:sz w:val="28"/>
                <w:szCs w:val="28"/>
                <w:highlight w:val="green"/>
                <w:lang w:eastAsia="en-US"/>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4,86</w:t>
            </w:r>
          </w:p>
          <w:p w:rsidR="00160D5B" w:rsidRPr="0051552F" w:rsidRDefault="00160D5B" w:rsidP="0051552F">
            <w:pPr>
              <w:rPr>
                <w:rFonts w:eastAsia="Calibri"/>
                <w:sz w:val="28"/>
                <w:szCs w:val="28"/>
                <w:highlight w:val="green"/>
                <w:lang w:eastAsia="en-US"/>
              </w:rPr>
            </w:pP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b/>
                <w:sz w:val="28"/>
                <w:szCs w:val="28"/>
                <w:lang w:eastAsia="en-US"/>
              </w:rPr>
            </w:pPr>
            <w:r w:rsidRPr="00160D5B">
              <w:rPr>
                <w:rFonts w:eastAsia="Calibri"/>
                <w:b/>
                <w:sz w:val="28"/>
                <w:szCs w:val="28"/>
                <w:lang w:eastAsia="en-US"/>
              </w:rPr>
              <w:t>Математика проф</w:t>
            </w:r>
          </w:p>
        </w:tc>
        <w:tc>
          <w:tcPr>
            <w:tcW w:w="2142" w:type="dxa"/>
          </w:tcPr>
          <w:p w:rsidR="00160D5B" w:rsidRPr="0051552F" w:rsidRDefault="0051552F" w:rsidP="00160D5B">
            <w:pPr>
              <w:jc w:val="center"/>
              <w:rPr>
                <w:i/>
                <w:sz w:val="28"/>
                <w:szCs w:val="28"/>
              </w:rPr>
            </w:pPr>
            <w:r w:rsidRPr="0051552F">
              <w:rPr>
                <w:i/>
                <w:sz w:val="28"/>
                <w:szCs w:val="28"/>
              </w:rPr>
              <w:t>27</w:t>
            </w:r>
          </w:p>
        </w:tc>
        <w:tc>
          <w:tcPr>
            <w:tcW w:w="1733" w:type="dxa"/>
          </w:tcPr>
          <w:p w:rsidR="00160D5B" w:rsidRPr="0051552F" w:rsidRDefault="0051552F" w:rsidP="00160D5B">
            <w:pPr>
              <w:jc w:val="center"/>
              <w:rPr>
                <w:sz w:val="28"/>
                <w:szCs w:val="28"/>
              </w:rPr>
            </w:pPr>
            <w:r w:rsidRPr="0051552F">
              <w:rPr>
                <w:sz w:val="28"/>
                <w:szCs w:val="28"/>
              </w:rPr>
              <w:t>61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lang w:eastAsia="en-US"/>
              </w:rPr>
            </w:pPr>
            <w:r w:rsidRPr="0051552F">
              <w:rPr>
                <w:rFonts w:eastAsia="Calibri"/>
                <w:sz w:val="28"/>
                <w:szCs w:val="28"/>
                <w:lang w:eastAsia="en-US"/>
              </w:rPr>
              <w:t>58,5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lang w:eastAsia="en-US"/>
              </w:rPr>
            </w:pPr>
            <w:r w:rsidRPr="0051552F">
              <w:rPr>
                <w:rFonts w:eastAsia="Calibri"/>
                <w:sz w:val="28"/>
                <w:szCs w:val="28"/>
                <w:lang w:eastAsia="en-US"/>
              </w:rPr>
              <w:t>61</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Химия</w:t>
            </w:r>
          </w:p>
        </w:tc>
        <w:tc>
          <w:tcPr>
            <w:tcW w:w="2142" w:type="dxa"/>
          </w:tcPr>
          <w:p w:rsidR="00160D5B" w:rsidRPr="0051552F" w:rsidRDefault="0051552F" w:rsidP="00160D5B">
            <w:pPr>
              <w:jc w:val="center"/>
              <w:rPr>
                <w:i/>
                <w:sz w:val="28"/>
                <w:szCs w:val="28"/>
              </w:rPr>
            </w:pPr>
            <w:r w:rsidRPr="0051552F">
              <w:rPr>
                <w:i/>
                <w:sz w:val="28"/>
                <w:szCs w:val="28"/>
              </w:rPr>
              <w:t>36</w:t>
            </w:r>
          </w:p>
        </w:tc>
        <w:tc>
          <w:tcPr>
            <w:tcW w:w="1733" w:type="dxa"/>
          </w:tcPr>
          <w:p w:rsidR="00160D5B" w:rsidRPr="0051552F" w:rsidRDefault="0051552F" w:rsidP="00160D5B">
            <w:pPr>
              <w:jc w:val="center"/>
              <w:rPr>
                <w:sz w:val="28"/>
                <w:szCs w:val="28"/>
              </w:rPr>
            </w:pPr>
            <w:r w:rsidRPr="0051552F">
              <w:rPr>
                <w:sz w:val="28"/>
                <w:szCs w:val="28"/>
              </w:rPr>
              <w:t>82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47,5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84,75</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Физика</w:t>
            </w:r>
          </w:p>
        </w:tc>
        <w:tc>
          <w:tcPr>
            <w:tcW w:w="2142" w:type="dxa"/>
          </w:tcPr>
          <w:p w:rsidR="00160D5B" w:rsidRPr="0051552F" w:rsidRDefault="0051552F" w:rsidP="00160D5B">
            <w:pPr>
              <w:jc w:val="center"/>
              <w:rPr>
                <w:i/>
                <w:sz w:val="28"/>
                <w:szCs w:val="28"/>
              </w:rPr>
            </w:pPr>
            <w:r w:rsidRPr="0051552F">
              <w:rPr>
                <w:i/>
                <w:sz w:val="28"/>
                <w:szCs w:val="28"/>
              </w:rPr>
              <w:t>36</w:t>
            </w:r>
          </w:p>
        </w:tc>
        <w:tc>
          <w:tcPr>
            <w:tcW w:w="1733" w:type="dxa"/>
          </w:tcPr>
          <w:p w:rsidR="00160D5B" w:rsidRPr="0051552F" w:rsidRDefault="0051552F" w:rsidP="00160D5B">
            <w:pPr>
              <w:jc w:val="center"/>
              <w:rPr>
                <w:sz w:val="28"/>
                <w:szCs w:val="28"/>
              </w:rPr>
            </w:pPr>
            <w:r w:rsidRPr="0051552F">
              <w:rPr>
                <w:sz w:val="28"/>
                <w:szCs w:val="28"/>
              </w:rPr>
              <w:t>56</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54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58,3</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Ин. яз. (англ)</w:t>
            </w:r>
          </w:p>
        </w:tc>
        <w:tc>
          <w:tcPr>
            <w:tcW w:w="2142" w:type="dxa"/>
          </w:tcPr>
          <w:p w:rsidR="00160D5B" w:rsidRPr="0051552F" w:rsidRDefault="0051552F" w:rsidP="00160D5B">
            <w:pPr>
              <w:jc w:val="center"/>
              <w:rPr>
                <w:i/>
                <w:sz w:val="28"/>
                <w:szCs w:val="28"/>
              </w:rPr>
            </w:pPr>
            <w:r w:rsidRPr="0051552F">
              <w:rPr>
                <w:i/>
                <w:sz w:val="28"/>
                <w:szCs w:val="28"/>
              </w:rPr>
              <w:t>22</w:t>
            </w:r>
          </w:p>
        </w:tc>
        <w:tc>
          <w:tcPr>
            <w:tcW w:w="1733" w:type="dxa"/>
          </w:tcPr>
          <w:p w:rsidR="00160D5B" w:rsidRPr="0051552F" w:rsidRDefault="0051552F" w:rsidP="00160D5B">
            <w:pPr>
              <w:jc w:val="center"/>
              <w:rPr>
                <w:sz w:val="28"/>
                <w:szCs w:val="28"/>
                <w:highlight w:val="green"/>
              </w:rPr>
            </w:pPr>
            <w:r w:rsidRPr="0051552F">
              <w:rPr>
                <w:sz w:val="28"/>
                <w:szCs w:val="28"/>
                <w:highlight w:val="green"/>
              </w:rPr>
              <w:t>60,5</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69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68</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Обществознание</w:t>
            </w:r>
          </w:p>
        </w:tc>
        <w:tc>
          <w:tcPr>
            <w:tcW w:w="2142" w:type="dxa"/>
          </w:tcPr>
          <w:p w:rsidR="00160D5B" w:rsidRPr="0051552F" w:rsidRDefault="0051552F" w:rsidP="00160D5B">
            <w:pPr>
              <w:jc w:val="center"/>
              <w:rPr>
                <w:i/>
                <w:sz w:val="28"/>
                <w:szCs w:val="28"/>
              </w:rPr>
            </w:pPr>
            <w:r w:rsidRPr="0051552F">
              <w:rPr>
                <w:i/>
                <w:sz w:val="28"/>
                <w:szCs w:val="28"/>
              </w:rPr>
              <w:t>42</w:t>
            </w:r>
          </w:p>
        </w:tc>
        <w:tc>
          <w:tcPr>
            <w:tcW w:w="1733" w:type="dxa"/>
          </w:tcPr>
          <w:p w:rsidR="00160D5B" w:rsidRPr="0051552F" w:rsidRDefault="0051552F" w:rsidP="00160D5B">
            <w:pPr>
              <w:jc w:val="center"/>
              <w:rPr>
                <w:sz w:val="28"/>
                <w:szCs w:val="28"/>
              </w:rPr>
            </w:pPr>
            <w:r w:rsidRPr="0051552F">
              <w:rPr>
                <w:sz w:val="28"/>
                <w:szCs w:val="28"/>
              </w:rPr>
              <w:t>67</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61,7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75,3</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lastRenderedPageBreak/>
              <w:t>История</w:t>
            </w:r>
          </w:p>
        </w:tc>
        <w:tc>
          <w:tcPr>
            <w:tcW w:w="2142" w:type="dxa"/>
          </w:tcPr>
          <w:p w:rsidR="00160D5B" w:rsidRPr="0051552F" w:rsidRDefault="0051552F" w:rsidP="00160D5B">
            <w:pPr>
              <w:jc w:val="center"/>
              <w:rPr>
                <w:i/>
                <w:sz w:val="28"/>
                <w:szCs w:val="28"/>
              </w:rPr>
            </w:pPr>
            <w:r w:rsidRPr="0051552F">
              <w:rPr>
                <w:i/>
                <w:sz w:val="28"/>
                <w:szCs w:val="28"/>
              </w:rPr>
              <w:t>32</w:t>
            </w:r>
          </w:p>
        </w:tc>
        <w:tc>
          <w:tcPr>
            <w:tcW w:w="1733" w:type="dxa"/>
          </w:tcPr>
          <w:p w:rsidR="00160D5B" w:rsidRPr="0051552F" w:rsidRDefault="0051552F" w:rsidP="00160D5B">
            <w:pPr>
              <w:jc w:val="center"/>
              <w:rPr>
                <w:sz w:val="28"/>
                <w:szCs w:val="28"/>
              </w:rPr>
            </w:pPr>
            <w:r w:rsidRPr="0051552F">
              <w:rPr>
                <w:sz w:val="28"/>
                <w:szCs w:val="28"/>
              </w:rPr>
              <w:t>58,5</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46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63,75</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Биология</w:t>
            </w:r>
          </w:p>
        </w:tc>
        <w:tc>
          <w:tcPr>
            <w:tcW w:w="2142" w:type="dxa"/>
          </w:tcPr>
          <w:p w:rsidR="00160D5B" w:rsidRPr="0051552F" w:rsidRDefault="0051552F" w:rsidP="00160D5B">
            <w:pPr>
              <w:jc w:val="center"/>
              <w:rPr>
                <w:i/>
                <w:sz w:val="28"/>
                <w:szCs w:val="28"/>
              </w:rPr>
            </w:pPr>
            <w:r w:rsidRPr="0051552F">
              <w:rPr>
                <w:i/>
                <w:sz w:val="28"/>
                <w:szCs w:val="28"/>
              </w:rPr>
              <w:t>36</w:t>
            </w:r>
          </w:p>
        </w:tc>
        <w:tc>
          <w:tcPr>
            <w:tcW w:w="1733" w:type="dxa"/>
          </w:tcPr>
          <w:p w:rsidR="00160D5B" w:rsidRPr="0051552F" w:rsidRDefault="0051552F" w:rsidP="00160D5B">
            <w:pPr>
              <w:jc w:val="center"/>
              <w:rPr>
                <w:sz w:val="28"/>
                <w:szCs w:val="28"/>
              </w:rPr>
            </w:pPr>
            <w:r w:rsidRPr="0051552F">
              <w:rPr>
                <w:sz w:val="28"/>
                <w:szCs w:val="28"/>
              </w:rPr>
              <w:t>72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65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77,2</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Литература</w:t>
            </w:r>
          </w:p>
        </w:tc>
        <w:tc>
          <w:tcPr>
            <w:tcW w:w="2142" w:type="dxa"/>
          </w:tcPr>
          <w:p w:rsidR="00160D5B" w:rsidRPr="0051552F" w:rsidRDefault="0051552F" w:rsidP="00160D5B">
            <w:pPr>
              <w:jc w:val="center"/>
              <w:rPr>
                <w:i/>
                <w:sz w:val="28"/>
                <w:szCs w:val="28"/>
              </w:rPr>
            </w:pPr>
            <w:r w:rsidRPr="0051552F">
              <w:rPr>
                <w:i/>
                <w:sz w:val="28"/>
                <w:szCs w:val="28"/>
              </w:rPr>
              <w:t>32</w:t>
            </w:r>
          </w:p>
        </w:tc>
        <w:tc>
          <w:tcPr>
            <w:tcW w:w="1733" w:type="dxa"/>
          </w:tcPr>
          <w:p w:rsidR="00160D5B" w:rsidRPr="0051552F" w:rsidRDefault="0051552F" w:rsidP="00160D5B">
            <w:pPr>
              <w:jc w:val="center"/>
              <w:rPr>
                <w:sz w:val="28"/>
                <w:szCs w:val="28"/>
                <w:highlight w:val="green"/>
              </w:rPr>
            </w:pPr>
            <w:r w:rsidRPr="0051552F">
              <w:rPr>
                <w:sz w:val="28"/>
                <w:szCs w:val="28"/>
                <w:highlight w:val="green"/>
              </w:rPr>
              <w:t>62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66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70</w:t>
            </w:r>
          </w:p>
        </w:tc>
      </w:tr>
      <w:tr w:rsidR="00160D5B" w:rsidTr="00A52A1C">
        <w:tc>
          <w:tcPr>
            <w:tcW w:w="2229" w:type="dxa"/>
            <w:tcBorders>
              <w:top w:val="single" w:sz="4" w:space="0" w:color="auto"/>
              <w:left w:val="single" w:sz="4" w:space="0" w:color="auto"/>
              <w:bottom w:val="single" w:sz="4" w:space="0" w:color="auto"/>
              <w:right w:val="single" w:sz="4" w:space="0" w:color="auto"/>
            </w:tcBorders>
            <w:shd w:val="clear" w:color="auto" w:fill="auto"/>
          </w:tcPr>
          <w:p w:rsidR="00160D5B" w:rsidRPr="00160D5B" w:rsidRDefault="00160D5B" w:rsidP="00160D5B">
            <w:pPr>
              <w:jc w:val="center"/>
              <w:rPr>
                <w:rFonts w:eastAsia="Calibri"/>
                <w:sz w:val="28"/>
                <w:szCs w:val="28"/>
                <w:lang w:eastAsia="en-US"/>
              </w:rPr>
            </w:pPr>
            <w:r w:rsidRPr="00160D5B">
              <w:rPr>
                <w:rFonts w:eastAsia="Calibri"/>
                <w:sz w:val="28"/>
                <w:szCs w:val="28"/>
                <w:lang w:eastAsia="en-US"/>
              </w:rPr>
              <w:t>Информатика и ИКТ</w:t>
            </w:r>
          </w:p>
        </w:tc>
        <w:tc>
          <w:tcPr>
            <w:tcW w:w="2142" w:type="dxa"/>
          </w:tcPr>
          <w:p w:rsidR="00160D5B" w:rsidRPr="0051552F" w:rsidRDefault="0051552F" w:rsidP="00160D5B">
            <w:pPr>
              <w:jc w:val="center"/>
              <w:rPr>
                <w:i/>
                <w:sz w:val="28"/>
                <w:szCs w:val="28"/>
              </w:rPr>
            </w:pPr>
            <w:r w:rsidRPr="0051552F">
              <w:rPr>
                <w:i/>
                <w:sz w:val="28"/>
                <w:szCs w:val="28"/>
              </w:rPr>
              <w:t>40</w:t>
            </w:r>
          </w:p>
        </w:tc>
        <w:tc>
          <w:tcPr>
            <w:tcW w:w="1733" w:type="dxa"/>
          </w:tcPr>
          <w:p w:rsidR="00160D5B" w:rsidRPr="0051552F" w:rsidRDefault="0051552F" w:rsidP="00160D5B">
            <w:pPr>
              <w:jc w:val="center"/>
              <w:rPr>
                <w:sz w:val="28"/>
                <w:szCs w:val="28"/>
                <w:highlight w:val="green"/>
              </w:rPr>
            </w:pPr>
            <w:r w:rsidRPr="0051552F">
              <w:rPr>
                <w:sz w:val="28"/>
                <w:szCs w:val="28"/>
                <w:highlight w:val="green"/>
              </w:rPr>
              <w:t>57</w:t>
            </w:r>
          </w:p>
        </w:tc>
        <w:tc>
          <w:tcPr>
            <w:tcW w:w="1733" w:type="dxa"/>
          </w:tcPr>
          <w:p w:rsidR="00160D5B" w:rsidRPr="0051552F" w:rsidRDefault="00160D5B" w:rsidP="00160D5B">
            <w:pPr>
              <w:jc w:val="center"/>
              <w:rPr>
                <w:sz w:val="28"/>
                <w:szCs w:val="28"/>
                <w:highlight w:val="green"/>
              </w:rPr>
            </w:pPr>
            <w:r w:rsidRPr="0051552F">
              <w:rPr>
                <w:sz w:val="28"/>
                <w:szCs w:val="28"/>
                <w:highlight w:val="green"/>
              </w:rPr>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60D5B" w:rsidRPr="0051552F" w:rsidRDefault="00160D5B" w:rsidP="00160D5B">
            <w:pPr>
              <w:jc w:val="center"/>
              <w:rPr>
                <w:rFonts w:eastAsia="Calibri"/>
                <w:sz w:val="28"/>
                <w:szCs w:val="28"/>
                <w:highlight w:val="green"/>
                <w:lang w:eastAsia="en-US"/>
              </w:rPr>
            </w:pPr>
            <w:r w:rsidRPr="0051552F">
              <w:rPr>
                <w:rFonts w:eastAsia="Calibri"/>
                <w:sz w:val="28"/>
                <w:szCs w:val="28"/>
                <w:highlight w:val="green"/>
                <w:lang w:eastAsia="en-US"/>
              </w:rPr>
              <w:t>66,3</w:t>
            </w:r>
          </w:p>
        </w:tc>
      </w:tr>
    </w:tbl>
    <w:p w:rsidR="00160D5B" w:rsidRDefault="00160D5B" w:rsidP="0051552F">
      <w:pPr>
        <w:rPr>
          <w:sz w:val="28"/>
          <w:szCs w:val="28"/>
        </w:rPr>
      </w:pPr>
    </w:p>
    <w:p w:rsidR="0051552F" w:rsidRPr="0051552F" w:rsidRDefault="00990DFA" w:rsidP="00990DFA">
      <w:pPr>
        <w:jc w:val="both"/>
        <w:rPr>
          <w:sz w:val="28"/>
          <w:szCs w:val="28"/>
        </w:rPr>
      </w:pPr>
      <w:r>
        <w:rPr>
          <w:sz w:val="28"/>
          <w:szCs w:val="28"/>
        </w:rPr>
        <w:t xml:space="preserve">    </w:t>
      </w:r>
      <w:r w:rsidR="0051552F">
        <w:rPr>
          <w:sz w:val="28"/>
          <w:szCs w:val="28"/>
        </w:rPr>
        <w:t>Если мы сравним результаты ЕГЭ за три последних года, то рост мы наблюдаем лишь по нескольким предметам: это математика, информатика, английский язык и литература. По остальным предметам – 2017 год стал просто провальным (особенно если посмотрет</w:t>
      </w:r>
      <w:r w:rsidRPr="00990DFA">
        <w:rPr>
          <w:sz w:val="28"/>
          <w:szCs w:val="28"/>
        </w:rPr>
        <w:t>ь</w:t>
      </w:r>
      <w:r>
        <w:rPr>
          <w:sz w:val="28"/>
          <w:szCs w:val="28"/>
        </w:rPr>
        <w:t xml:space="preserve"> на химию, историю, обществознание). Это говорит о нашей недоработке в подготовке к ГИА (мы говорили об этом в прошлом году), ведь в этом году выпускались обычные ребята, просто они хотели учиться, были смотивированы – отсюда резул</w:t>
      </w:r>
      <w:r w:rsidRPr="00990DFA">
        <w:rPr>
          <w:sz w:val="28"/>
          <w:szCs w:val="28"/>
        </w:rPr>
        <w:t>ь</w:t>
      </w:r>
      <w:r>
        <w:rPr>
          <w:sz w:val="28"/>
          <w:szCs w:val="28"/>
        </w:rPr>
        <w:t xml:space="preserve">тат. </w:t>
      </w:r>
    </w:p>
    <w:p w:rsidR="005C7D03" w:rsidRDefault="005C7D03" w:rsidP="005C7D03">
      <w:pPr>
        <w:rPr>
          <w:sz w:val="28"/>
          <w:szCs w:val="28"/>
        </w:rPr>
      </w:pPr>
    </w:p>
    <w:p w:rsidR="005C7D03" w:rsidRDefault="005C7D03" w:rsidP="005C7D03">
      <w:pPr>
        <w:rPr>
          <w:i/>
          <w:sz w:val="28"/>
          <w:szCs w:val="28"/>
        </w:rPr>
      </w:pPr>
      <w:r w:rsidRPr="001C2FCB">
        <w:rPr>
          <w:i/>
          <w:sz w:val="28"/>
          <w:szCs w:val="28"/>
        </w:rPr>
        <w:t>Динамика результатов ЕГЭ по русскому языку и математике</w:t>
      </w:r>
      <w:r>
        <w:rPr>
          <w:i/>
          <w:sz w:val="28"/>
          <w:szCs w:val="28"/>
        </w:rPr>
        <w:t>, обязательных  для всех обучающихся 11 классов:</w:t>
      </w:r>
    </w:p>
    <w:p w:rsidR="00CE17F5" w:rsidRPr="001C2FCB" w:rsidRDefault="00CE17F5" w:rsidP="005C7D03">
      <w:pPr>
        <w:rPr>
          <w:i/>
          <w:sz w:val="28"/>
          <w:szCs w:val="28"/>
        </w:rPr>
      </w:pPr>
    </w:p>
    <w:tbl>
      <w:tblPr>
        <w:tblW w:w="95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47"/>
        <w:gridCol w:w="855"/>
        <w:gridCol w:w="850"/>
        <w:gridCol w:w="851"/>
        <w:gridCol w:w="848"/>
        <w:gridCol w:w="849"/>
        <w:gridCol w:w="849"/>
        <w:gridCol w:w="850"/>
        <w:gridCol w:w="849"/>
        <w:gridCol w:w="823"/>
      </w:tblGrid>
      <w:tr w:rsidR="00245438" w:rsidRPr="0083299D" w:rsidTr="00245438">
        <w:trPr>
          <w:trHeight w:val="255"/>
          <w:jc w:val="center"/>
        </w:trPr>
        <w:tc>
          <w:tcPr>
            <w:tcW w:w="1947" w:type="dxa"/>
            <w:shd w:val="clear" w:color="auto" w:fill="auto"/>
            <w:noWrap/>
          </w:tcPr>
          <w:p w:rsidR="00245438" w:rsidRPr="00571D25" w:rsidRDefault="00245438" w:rsidP="00CE17F5">
            <w:pPr>
              <w:tabs>
                <w:tab w:val="right" w:pos="2558"/>
              </w:tabs>
              <w:rPr>
                <w:b/>
                <w:caps/>
                <w:sz w:val="28"/>
                <w:szCs w:val="28"/>
              </w:rPr>
            </w:pPr>
            <w:r w:rsidRPr="00571D25">
              <w:rPr>
                <w:b/>
                <w:caps/>
                <w:sz w:val="28"/>
                <w:szCs w:val="28"/>
              </w:rPr>
              <w:t xml:space="preserve">предмет </w:t>
            </w:r>
            <w:r>
              <w:rPr>
                <w:b/>
                <w:caps/>
                <w:sz w:val="28"/>
                <w:szCs w:val="28"/>
              </w:rPr>
              <w:tab/>
            </w:r>
          </w:p>
        </w:tc>
        <w:tc>
          <w:tcPr>
            <w:tcW w:w="855" w:type="dxa"/>
            <w:shd w:val="clear" w:color="auto" w:fill="auto"/>
            <w:noWrap/>
          </w:tcPr>
          <w:p w:rsidR="00245438" w:rsidRPr="00245438" w:rsidRDefault="00245438" w:rsidP="00300060">
            <w:pPr>
              <w:rPr>
                <w:b/>
                <w:caps/>
                <w:sz w:val="26"/>
                <w:szCs w:val="26"/>
              </w:rPr>
            </w:pPr>
            <w:r w:rsidRPr="00245438">
              <w:rPr>
                <w:b/>
                <w:caps/>
                <w:sz w:val="26"/>
                <w:szCs w:val="26"/>
              </w:rPr>
              <w:t>2008-2009</w:t>
            </w:r>
          </w:p>
        </w:tc>
        <w:tc>
          <w:tcPr>
            <w:tcW w:w="850" w:type="dxa"/>
            <w:shd w:val="clear" w:color="auto" w:fill="auto"/>
            <w:noWrap/>
          </w:tcPr>
          <w:p w:rsidR="00245438" w:rsidRPr="00245438" w:rsidRDefault="00245438" w:rsidP="00300060">
            <w:pPr>
              <w:rPr>
                <w:b/>
                <w:caps/>
                <w:sz w:val="26"/>
                <w:szCs w:val="26"/>
              </w:rPr>
            </w:pPr>
            <w:r w:rsidRPr="00245438">
              <w:rPr>
                <w:b/>
                <w:caps/>
                <w:sz w:val="26"/>
                <w:szCs w:val="26"/>
              </w:rPr>
              <w:t>2009-2010</w:t>
            </w:r>
          </w:p>
        </w:tc>
        <w:tc>
          <w:tcPr>
            <w:tcW w:w="851" w:type="dxa"/>
            <w:shd w:val="clear" w:color="auto" w:fill="auto"/>
            <w:noWrap/>
          </w:tcPr>
          <w:p w:rsidR="00245438" w:rsidRPr="00245438" w:rsidRDefault="00245438" w:rsidP="00300060">
            <w:pPr>
              <w:rPr>
                <w:b/>
                <w:caps/>
                <w:sz w:val="26"/>
                <w:szCs w:val="26"/>
              </w:rPr>
            </w:pPr>
            <w:r w:rsidRPr="00245438">
              <w:rPr>
                <w:b/>
                <w:caps/>
                <w:sz w:val="26"/>
                <w:szCs w:val="26"/>
              </w:rPr>
              <w:t>2010-2011</w:t>
            </w:r>
          </w:p>
        </w:tc>
        <w:tc>
          <w:tcPr>
            <w:tcW w:w="850" w:type="dxa"/>
          </w:tcPr>
          <w:p w:rsidR="00245438" w:rsidRPr="00245438" w:rsidRDefault="00245438" w:rsidP="00300060">
            <w:pPr>
              <w:rPr>
                <w:b/>
                <w:caps/>
                <w:sz w:val="26"/>
                <w:szCs w:val="26"/>
              </w:rPr>
            </w:pPr>
            <w:r w:rsidRPr="00245438">
              <w:rPr>
                <w:b/>
                <w:caps/>
                <w:sz w:val="26"/>
                <w:szCs w:val="26"/>
              </w:rPr>
              <w:t>2012-2013</w:t>
            </w:r>
          </w:p>
        </w:tc>
        <w:tc>
          <w:tcPr>
            <w:tcW w:w="851" w:type="dxa"/>
          </w:tcPr>
          <w:p w:rsidR="00245438" w:rsidRPr="00245438" w:rsidRDefault="00245438" w:rsidP="00300060">
            <w:pPr>
              <w:rPr>
                <w:b/>
                <w:caps/>
                <w:sz w:val="26"/>
                <w:szCs w:val="26"/>
              </w:rPr>
            </w:pPr>
            <w:r w:rsidRPr="00245438">
              <w:rPr>
                <w:b/>
                <w:caps/>
                <w:sz w:val="26"/>
                <w:szCs w:val="26"/>
              </w:rPr>
              <w:t>2013-2014</w:t>
            </w:r>
          </w:p>
        </w:tc>
        <w:tc>
          <w:tcPr>
            <w:tcW w:w="850" w:type="dxa"/>
          </w:tcPr>
          <w:p w:rsidR="00245438" w:rsidRPr="00245438" w:rsidRDefault="00245438" w:rsidP="00300060">
            <w:pPr>
              <w:rPr>
                <w:b/>
                <w:caps/>
                <w:sz w:val="26"/>
                <w:szCs w:val="26"/>
              </w:rPr>
            </w:pPr>
            <w:r w:rsidRPr="00245438">
              <w:rPr>
                <w:b/>
                <w:caps/>
                <w:sz w:val="26"/>
                <w:szCs w:val="26"/>
              </w:rPr>
              <w:t>2014-2015</w:t>
            </w:r>
          </w:p>
        </w:tc>
        <w:tc>
          <w:tcPr>
            <w:tcW w:w="851" w:type="dxa"/>
          </w:tcPr>
          <w:p w:rsidR="00245438" w:rsidRPr="00245438" w:rsidRDefault="00245438" w:rsidP="00300060">
            <w:pPr>
              <w:rPr>
                <w:b/>
                <w:caps/>
                <w:sz w:val="26"/>
                <w:szCs w:val="26"/>
              </w:rPr>
            </w:pPr>
            <w:r w:rsidRPr="00245438">
              <w:rPr>
                <w:b/>
                <w:caps/>
                <w:sz w:val="26"/>
                <w:szCs w:val="26"/>
              </w:rPr>
              <w:t>2015-2016</w:t>
            </w:r>
          </w:p>
        </w:tc>
        <w:tc>
          <w:tcPr>
            <w:tcW w:w="850" w:type="dxa"/>
          </w:tcPr>
          <w:p w:rsidR="00245438" w:rsidRPr="00245438" w:rsidRDefault="00245438" w:rsidP="00300060">
            <w:pPr>
              <w:rPr>
                <w:b/>
                <w:caps/>
                <w:sz w:val="26"/>
                <w:szCs w:val="26"/>
              </w:rPr>
            </w:pPr>
            <w:r w:rsidRPr="00245438">
              <w:rPr>
                <w:b/>
                <w:caps/>
                <w:sz w:val="26"/>
                <w:szCs w:val="26"/>
              </w:rPr>
              <w:t>2016-2017</w:t>
            </w:r>
          </w:p>
        </w:tc>
        <w:tc>
          <w:tcPr>
            <w:tcW w:w="816" w:type="dxa"/>
          </w:tcPr>
          <w:p w:rsidR="00245438" w:rsidRPr="00245438" w:rsidRDefault="00245438" w:rsidP="00300060">
            <w:pPr>
              <w:rPr>
                <w:b/>
                <w:caps/>
                <w:sz w:val="26"/>
                <w:szCs w:val="26"/>
              </w:rPr>
            </w:pPr>
            <w:r w:rsidRPr="00245438">
              <w:rPr>
                <w:b/>
                <w:caps/>
                <w:sz w:val="26"/>
                <w:szCs w:val="26"/>
              </w:rPr>
              <w:t>2017-2018</w:t>
            </w:r>
          </w:p>
        </w:tc>
      </w:tr>
      <w:tr w:rsidR="00245438" w:rsidRPr="0083299D" w:rsidTr="00245438">
        <w:trPr>
          <w:trHeight w:val="255"/>
          <w:jc w:val="center"/>
        </w:trPr>
        <w:tc>
          <w:tcPr>
            <w:tcW w:w="1947" w:type="dxa"/>
            <w:shd w:val="clear" w:color="auto" w:fill="auto"/>
            <w:noWrap/>
          </w:tcPr>
          <w:p w:rsidR="00245438" w:rsidRPr="0083299D" w:rsidRDefault="00245438" w:rsidP="00300060">
            <w:pPr>
              <w:rPr>
                <w:sz w:val="28"/>
                <w:szCs w:val="28"/>
              </w:rPr>
            </w:pPr>
            <w:r w:rsidRPr="0083299D">
              <w:rPr>
                <w:sz w:val="28"/>
                <w:szCs w:val="28"/>
              </w:rPr>
              <w:t>Математика</w:t>
            </w:r>
            <w:r>
              <w:rPr>
                <w:sz w:val="28"/>
                <w:szCs w:val="28"/>
              </w:rPr>
              <w:t xml:space="preserve"> (ср.балл</w:t>
            </w:r>
            <w:r w:rsidRPr="0083299D">
              <w:rPr>
                <w:sz w:val="28"/>
                <w:szCs w:val="28"/>
              </w:rPr>
              <w:t>)</w:t>
            </w:r>
          </w:p>
        </w:tc>
        <w:tc>
          <w:tcPr>
            <w:tcW w:w="855" w:type="dxa"/>
            <w:shd w:val="clear" w:color="auto" w:fill="auto"/>
            <w:noWrap/>
          </w:tcPr>
          <w:p w:rsidR="00245438" w:rsidRPr="00245438" w:rsidRDefault="00245438" w:rsidP="00300060">
            <w:pPr>
              <w:rPr>
                <w:sz w:val="26"/>
                <w:szCs w:val="26"/>
              </w:rPr>
            </w:pPr>
            <w:r w:rsidRPr="00245438">
              <w:rPr>
                <w:sz w:val="26"/>
                <w:szCs w:val="26"/>
              </w:rPr>
              <w:t>51,35</w:t>
            </w:r>
          </w:p>
        </w:tc>
        <w:tc>
          <w:tcPr>
            <w:tcW w:w="850" w:type="dxa"/>
            <w:shd w:val="clear" w:color="auto" w:fill="auto"/>
            <w:noWrap/>
          </w:tcPr>
          <w:p w:rsidR="00245438" w:rsidRPr="00245438" w:rsidRDefault="00245438" w:rsidP="00300060">
            <w:pPr>
              <w:rPr>
                <w:sz w:val="26"/>
                <w:szCs w:val="26"/>
              </w:rPr>
            </w:pPr>
            <w:r w:rsidRPr="00245438">
              <w:rPr>
                <w:sz w:val="26"/>
                <w:szCs w:val="26"/>
              </w:rPr>
              <w:t>58,10</w:t>
            </w:r>
          </w:p>
        </w:tc>
        <w:tc>
          <w:tcPr>
            <w:tcW w:w="851" w:type="dxa"/>
            <w:shd w:val="clear" w:color="auto" w:fill="auto"/>
            <w:noWrap/>
          </w:tcPr>
          <w:p w:rsidR="00245438" w:rsidRPr="00245438" w:rsidRDefault="00245438" w:rsidP="00300060">
            <w:pPr>
              <w:rPr>
                <w:sz w:val="26"/>
                <w:szCs w:val="26"/>
              </w:rPr>
            </w:pPr>
            <w:r w:rsidRPr="00245438">
              <w:rPr>
                <w:sz w:val="26"/>
                <w:szCs w:val="26"/>
              </w:rPr>
              <w:t>59,63</w:t>
            </w:r>
          </w:p>
        </w:tc>
        <w:tc>
          <w:tcPr>
            <w:tcW w:w="850" w:type="dxa"/>
          </w:tcPr>
          <w:p w:rsidR="00245438" w:rsidRPr="00245438" w:rsidRDefault="00245438" w:rsidP="00300060">
            <w:pPr>
              <w:rPr>
                <w:sz w:val="26"/>
                <w:szCs w:val="26"/>
              </w:rPr>
            </w:pPr>
            <w:r w:rsidRPr="00245438">
              <w:rPr>
                <w:sz w:val="26"/>
                <w:szCs w:val="26"/>
              </w:rPr>
              <w:t>43,25</w:t>
            </w:r>
          </w:p>
        </w:tc>
        <w:tc>
          <w:tcPr>
            <w:tcW w:w="851" w:type="dxa"/>
          </w:tcPr>
          <w:p w:rsidR="00245438" w:rsidRPr="00245438" w:rsidRDefault="00245438" w:rsidP="00300060">
            <w:pPr>
              <w:rPr>
                <w:sz w:val="26"/>
                <w:szCs w:val="26"/>
              </w:rPr>
            </w:pPr>
            <w:r w:rsidRPr="00245438">
              <w:rPr>
                <w:sz w:val="26"/>
                <w:szCs w:val="26"/>
              </w:rPr>
              <w:t>48,6</w:t>
            </w:r>
          </w:p>
        </w:tc>
        <w:tc>
          <w:tcPr>
            <w:tcW w:w="850" w:type="dxa"/>
          </w:tcPr>
          <w:p w:rsidR="00245438" w:rsidRPr="00245438" w:rsidRDefault="00245438" w:rsidP="00300060">
            <w:pPr>
              <w:rPr>
                <w:sz w:val="26"/>
                <w:szCs w:val="26"/>
              </w:rPr>
            </w:pPr>
            <w:r w:rsidRPr="00245438">
              <w:rPr>
                <w:sz w:val="26"/>
                <w:szCs w:val="26"/>
              </w:rPr>
              <w:t>54</w:t>
            </w:r>
          </w:p>
        </w:tc>
        <w:tc>
          <w:tcPr>
            <w:tcW w:w="851" w:type="dxa"/>
          </w:tcPr>
          <w:p w:rsidR="00245438" w:rsidRPr="00245438" w:rsidRDefault="00245438" w:rsidP="00300060">
            <w:pPr>
              <w:rPr>
                <w:b/>
                <w:sz w:val="26"/>
                <w:szCs w:val="26"/>
              </w:rPr>
            </w:pPr>
            <w:r w:rsidRPr="00245438">
              <w:rPr>
                <w:b/>
                <w:sz w:val="26"/>
                <w:szCs w:val="26"/>
              </w:rPr>
              <w:t>61</w:t>
            </w:r>
          </w:p>
        </w:tc>
        <w:tc>
          <w:tcPr>
            <w:tcW w:w="850" w:type="dxa"/>
          </w:tcPr>
          <w:p w:rsidR="00245438" w:rsidRPr="00245438" w:rsidRDefault="00245438" w:rsidP="00300060">
            <w:pPr>
              <w:rPr>
                <w:sz w:val="26"/>
                <w:szCs w:val="26"/>
              </w:rPr>
            </w:pPr>
            <w:r w:rsidRPr="00245438">
              <w:rPr>
                <w:sz w:val="26"/>
                <w:szCs w:val="26"/>
              </w:rPr>
              <w:t>58,5</w:t>
            </w:r>
          </w:p>
        </w:tc>
        <w:tc>
          <w:tcPr>
            <w:tcW w:w="816" w:type="dxa"/>
          </w:tcPr>
          <w:p w:rsidR="00245438" w:rsidRPr="00245438" w:rsidRDefault="00245438" w:rsidP="00300060">
            <w:pPr>
              <w:rPr>
                <w:b/>
                <w:sz w:val="26"/>
                <w:szCs w:val="26"/>
              </w:rPr>
            </w:pPr>
            <w:r w:rsidRPr="00245438">
              <w:rPr>
                <w:b/>
                <w:sz w:val="26"/>
                <w:szCs w:val="26"/>
              </w:rPr>
              <w:t>61</w:t>
            </w:r>
          </w:p>
        </w:tc>
      </w:tr>
      <w:tr w:rsidR="00245438" w:rsidRPr="0083299D" w:rsidTr="00245438">
        <w:trPr>
          <w:trHeight w:val="255"/>
          <w:jc w:val="center"/>
        </w:trPr>
        <w:tc>
          <w:tcPr>
            <w:tcW w:w="1947" w:type="dxa"/>
            <w:shd w:val="clear" w:color="auto" w:fill="auto"/>
            <w:noWrap/>
          </w:tcPr>
          <w:p w:rsidR="00245438" w:rsidRPr="0083299D" w:rsidRDefault="00245438" w:rsidP="00300060">
            <w:pPr>
              <w:rPr>
                <w:sz w:val="28"/>
                <w:szCs w:val="28"/>
              </w:rPr>
            </w:pPr>
            <w:r w:rsidRPr="0083299D">
              <w:rPr>
                <w:sz w:val="28"/>
                <w:szCs w:val="28"/>
              </w:rPr>
              <w:t>Русский язык</w:t>
            </w:r>
            <w:r>
              <w:rPr>
                <w:sz w:val="28"/>
                <w:szCs w:val="28"/>
              </w:rPr>
              <w:t xml:space="preserve"> (ср.балл</w:t>
            </w:r>
            <w:r w:rsidRPr="0083299D">
              <w:rPr>
                <w:sz w:val="28"/>
                <w:szCs w:val="28"/>
              </w:rPr>
              <w:t>)</w:t>
            </w:r>
          </w:p>
        </w:tc>
        <w:tc>
          <w:tcPr>
            <w:tcW w:w="855" w:type="dxa"/>
            <w:shd w:val="clear" w:color="auto" w:fill="auto"/>
            <w:noWrap/>
          </w:tcPr>
          <w:p w:rsidR="00245438" w:rsidRPr="00245438" w:rsidRDefault="00245438" w:rsidP="00300060">
            <w:pPr>
              <w:rPr>
                <w:sz w:val="26"/>
                <w:szCs w:val="26"/>
              </w:rPr>
            </w:pPr>
            <w:r w:rsidRPr="00245438">
              <w:rPr>
                <w:sz w:val="26"/>
                <w:szCs w:val="26"/>
              </w:rPr>
              <w:t>55</w:t>
            </w:r>
          </w:p>
        </w:tc>
        <w:tc>
          <w:tcPr>
            <w:tcW w:w="850" w:type="dxa"/>
            <w:shd w:val="clear" w:color="auto" w:fill="auto"/>
            <w:noWrap/>
          </w:tcPr>
          <w:p w:rsidR="00245438" w:rsidRPr="00245438" w:rsidRDefault="00245438" w:rsidP="00300060">
            <w:pPr>
              <w:rPr>
                <w:sz w:val="26"/>
                <w:szCs w:val="26"/>
              </w:rPr>
            </w:pPr>
            <w:r w:rsidRPr="00245438">
              <w:rPr>
                <w:sz w:val="26"/>
                <w:szCs w:val="26"/>
              </w:rPr>
              <w:t>63,6</w:t>
            </w:r>
          </w:p>
        </w:tc>
        <w:tc>
          <w:tcPr>
            <w:tcW w:w="851" w:type="dxa"/>
            <w:shd w:val="clear" w:color="auto" w:fill="auto"/>
            <w:noWrap/>
          </w:tcPr>
          <w:p w:rsidR="00245438" w:rsidRPr="00245438" w:rsidRDefault="00245438" w:rsidP="00300060">
            <w:pPr>
              <w:rPr>
                <w:sz w:val="26"/>
                <w:szCs w:val="26"/>
              </w:rPr>
            </w:pPr>
            <w:r w:rsidRPr="00245438">
              <w:rPr>
                <w:sz w:val="26"/>
                <w:szCs w:val="26"/>
              </w:rPr>
              <w:t>70,2</w:t>
            </w:r>
          </w:p>
        </w:tc>
        <w:tc>
          <w:tcPr>
            <w:tcW w:w="850" w:type="dxa"/>
          </w:tcPr>
          <w:p w:rsidR="00245438" w:rsidRPr="00245438" w:rsidRDefault="00245438" w:rsidP="00300060">
            <w:pPr>
              <w:rPr>
                <w:sz w:val="26"/>
                <w:szCs w:val="26"/>
              </w:rPr>
            </w:pPr>
            <w:r w:rsidRPr="00245438">
              <w:rPr>
                <w:sz w:val="26"/>
                <w:szCs w:val="26"/>
              </w:rPr>
              <w:t>69,1</w:t>
            </w:r>
          </w:p>
        </w:tc>
        <w:tc>
          <w:tcPr>
            <w:tcW w:w="851" w:type="dxa"/>
          </w:tcPr>
          <w:p w:rsidR="00245438" w:rsidRPr="00245438" w:rsidRDefault="00245438" w:rsidP="00300060">
            <w:pPr>
              <w:rPr>
                <w:sz w:val="26"/>
                <w:szCs w:val="26"/>
              </w:rPr>
            </w:pPr>
            <w:r w:rsidRPr="00245438">
              <w:rPr>
                <w:sz w:val="26"/>
                <w:szCs w:val="26"/>
              </w:rPr>
              <w:t>67</w:t>
            </w:r>
          </w:p>
        </w:tc>
        <w:tc>
          <w:tcPr>
            <w:tcW w:w="850" w:type="dxa"/>
          </w:tcPr>
          <w:p w:rsidR="00245438" w:rsidRPr="00245438" w:rsidRDefault="00245438" w:rsidP="00300060">
            <w:pPr>
              <w:rPr>
                <w:sz w:val="26"/>
                <w:szCs w:val="26"/>
              </w:rPr>
            </w:pPr>
            <w:r w:rsidRPr="00245438">
              <w:rPr>
                <w:sz w:val="26"/>
                <w:szCs w:val="26"/>
              </w:rPr>
              <w:t>77</w:t>
            </w:r>
          </w:p>
        </w:tc>
        <w:tc>
          <w:tcPr>
            <w:tcW w:w="851" w:type="dxa"/>
          </w:tcPr>
          <w:p w:rsidR="00245438" w:rsidRPr="00245438" w:rsidRDefault="00245438" w:rsidP="00300060">
            <w:pPr>
              <w:rPr>
                <w:b/>
                <w:sz w:val="26"/>
                <w:szCs w:val="26"/>
              </w:rPr>
            </w:pPr>
            <w:r w:rsidRPr="00245438">
              <w:rPr>
                <w:b/>
                <w:sz w:val="26"/>
                <w:szCs w:val="26"/>
              </w:rPr>
              <w:t>81</w:t>
            </w:r>
          </w:p>
        </w:tc>
        <w:tc>
          <w:tcPr>
            <w:tcW w:w="850" w:type="dxa"/>
          </w:tcPr>
          <w:p w:rsidR="00245438" w:rsidRPr="00245438" w:rsidRDefault="00245438" w:rsidP="00300060">
            <w:pPr>
              <w:rPr>
                <w:sz w:val="26"/>
                <w:szCs w:val="26"/>
              </w:rPr>
            </w:pPr>
            <w:r w:rsidRPr="00245438">
              <w:rPr>
                <w:sz w:val="26"/>
                <w:szCs w:val="26"/>
              </w:rPr>
              <w:t>73,3</w:t>
            </w:r>
          </w:p>
        </w:tc>
        <w:tc>
          <w:tcPr>
            <w:tcW w:w="816" w:type="dxa"/>
          </w:tcPr>
          <w:p w:rsidR="00245438" w:rsidRPr="00245438" w:rsidRDefault="00245438" w:rsidP="00300060">
            <w:pPr>
              <w:rPr>
                <w:b/>
                <w:sz w:val="26"/>
                <w:szCs w:val="26"/>
              </w:rPr>
            </w:pPr>
            <w:r w:rsidRPr="00245438">
              <w:rPr>
                <w:b/>
                <w:sz w:val="26"/>
                <w:szCs w:val="26"/>
              </w:rPr>
              <w:t>78</w:t>
            </w:r>
          </w:p>
        </w:tc>
      </w:tr>
    </w:tbl>
    <w:p w:rsidR="005C7D03" w:rsidRDefault="005C7D03" w:rsidP="005C7D03">
      <w:pPr>
        <w:ind w:firstLine="540"/>
        <w:jc w:val="both"/>
        <w:rPr>
          <w:sz w:val="28"/>
          <w:szCs w:val="28"/>
        </w:rPr>
      </w:pPr>
    </w:p>
    <w:p w:rsidR="00DB5355" w:rsidRPr="00B45FBB" w:rsidRDefault="005C7D03" w:rsidP="00DB5355">
      <w:pPr>
        <w:jc w:val="both"/>
        <w:rPr>
          <w:sz w:val="28"/>
          <w:szCs w:val="28"/>
        </w:rPr>
      </w:pPr>
      <w:r>
        <w:rPr>
          <w:sz w:val="28"/>
          <w:szCs w:val="28"/>
        </w:rPr>
        <w:t xml:space="preserve">      </w:t>
      </w:r>
      <w:r w:rsidR="00D624F2">
        <w:rPr>
          <w:sz w:val="28"/>
          <w:szCs w:val="28"/>
        </w:rPr>
        <w:t xml:space="preserve">ЕГЭ как </w:t>
      </w:r>
      <w:r w:rsidR="00DB5355" w:rsidRPr="00B45FBB">
        <w:rPr>
          <w:sz w:val="28"/>
          <w:szCs w:val="28"/>
        </w:rPr>
        <w:t xml:space="preserve"> форма </w:t>
      </w:r>
      <w:r w:rsidR="00D624F2">
        <w:rPr>
          <w:sz w:val="28"/>
          <w:szCs w:val="28"/>
        </w:rPr>
        <w:t xml:space="preserve">итоговой </w:t>
      </w:r>
      <w:r w:rsidR="00DB5355" w:rsidRPr="00B45FBB">
        <w:rPr>
          <w:sz w:val="28"/>
          <w:szCs w:val="28"/>
        </w:rPr>
        <w:t>аттестации накапливает свой опыт и требует предварительной подготовки и активного участия всех субъектов образовательного процесса: администрации школы, педагогов, выпускников и их родителей. С последними как раз работа в последний год поднялась на иную ст</w:t>
      </w:r>
      <w:r w:rsidR="00990DFA">
        <w:rPr>
          <w:sz w:val="28"/>
          <w:szCs w:val="28"/>
        </w:rPr>
        <w:t xml:space="preserve">упень, и именно родители стали </w:t>
      </w:r>
      <w:r w:rsidR="00DB5355" w:rsidRPr="00B45FBB">
        <w:rPr>
          <w:sz w:val="28"/>
          <w:szCs w:val="28"/>
        </w:rPr>
        <w:t xml:space="preserve">спокойнее  реагировать на проведение экзамена, создавать меньше ненужной нервозности и ажиотажа. Одной из самых успешных  форм этой  работы является  проведение муниципальных </w:t>
      </w:r>
      <w:r w:rsidR="005A48E9" w:rsidRPr="00B45FBB">
        <w:rPr>
          <w:sz w:val="28"/>
          <w:szCs w:val="28"/>
        </w:rPr>
        <w:t xml:space="preserve">и школьных </w:t>
      </w:r>
      <w:r w:rsidR="00DB5355" w:rsidRPr="00B45FBB">
        <w:rPr>
          <w:sz w:val="28"/>
          <w:szCs w:val="28"/>
        </w:rPr>
        <w:t>родительских собраний,</w:t>
      </w:r>
    </w:p>
    <w:p w:rsidR="007D5453" w:rsidRPr="00B45FBB" w:rsidRDefault="007D5453" w:rsidP="007D5453">
      <w:pPr>
        <w:jc w:val="both"/>
        <w:rPr>
          <w:sz w:val="28"/>
          <w:szCs w:val="28"/>
        </w:rPr>
      </w:pPr>
      <w:r w:rsidRPr="00B45FBB">
        <w:rPr>
          <w:sz w:val="28"/>
          <w:szCs w:val="28"/>
        </w:rPr>
        <w:t xml:space="preserve">              </w:t>
      </w:r>
      <w:r w:rsidR="005A48E9" w:rsidRPr="00B45FBB">
        <w:rPr>
          <w:sz w:val="28"/>
          <w:szCs w:val="28"/>
        </w:rPr>
        <w:t xml:space="preserve">Наша </w:t>
      </w:r>
      <w:r w:rsidRPr="00B45FBB">
        <w:rPr>
          <w:sz w:val="28"/>
          <w:szCs w:val="28"/>
        </w:rPr>
        <w:t xml:space="preserve"> школа стремится  выстроить такую систему  подготовки учащихся к ЕГЭ, чтобы все они 100%-но справлялись с испытаниями, получали аттестаты, зарабатывали высокие баллы для дальнейшего  поступления в желаемое учебное </w:t>
      </w:r>
      <w:r w:rsidR="005A48E9" w:rsidRPr="00B45FBB">
        <w:rPr>
          <w:sz w:val="28"/>
          <w:szCs w:val="28"/>
        </w:rPr>
        <w:t>заведение. Данная работа в нашем</w:t>
      </w:r>
      <w:r w:rsidRPr="00B45FBB">
        <w:rPr>
          <w:sz w:val="28"/>
          <w:szCs w:val="28"/>
        </w:rPr>
        <w:t xml:space="preserve"> обр</w:t>
      </w:r>
      <w:r w:rsidR="005A48E9" w:rsidRPr="00B45FBB">
        <w:rPr>
          <w:sz w:val="28"/>
          <w:szCs w:val="28"/>
        </w:rPr>
        <w:t>азовательном учреждении</w:t>
      </w:r>
      <w:r w:rsidRPr="00B45FBB">
        <w:rPr>
          <w:sz w:val="28"/>
          <w:szCs w:val="28"/>
        </w:rPr>
        <w:t xml:space="preserve"> начинается уже в 10-м классе с проведения 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 а также выявления конкретного образовательного уровня подготовки выпускников.</w:t>
      </w:r>
      <w:r w:rsidR="00E9552F">
        <w:rPr>
          <w:sz w:val="28"/>
          <w:szCs w:val="28"/>
        </w:rPr>
        <w:t xml:space="preserve"> </w:t>
      </w:r>
    </w:p>
    <w:p w:rsidR="005A48E9" w:rsidRPr="00B45FBB" w:rsidRDefault="00123ECE" w:rsidP="00D166E7">
      <w:pPr>
        <w:ind w:firstLine="597"/>
        <w:jc w:val="both"/>
        <w:rPr>
          <w:sz w:val="28"/>
          <w:szCs w:val="28"/>
        </w:rPr>
      </w:pPr>
      <w:r w:rsidRPr="00B45FBB">
        <w:rPr>
          <w:sz w:val="28"/>
          <w:szCs w:val="28"/>
        </w:rPr>
        <w:t xml:space="preserve">В нашей школе </w:t>
      </w:r>
      <w:r w:rsidR="007D5453" w:rsidRPr="00B45FBB">
        <w:rPr>
          <w:sz w:val="28"/>
          <w:szCs w:val="28"/>
        </w:rPr>
        <w:t xml:space="preserve"> помимо целенаправленной подготовки учащихся к сдаче ЕГЭ на уроках, на занятиях элективных курсов, на индивидуальных консультациях  ведется обширная информационно-просветительская работа: </w:t>
      </w:r>
      <w:r w:rsidR="007D5453" w:rsidRPr="00B45FBB">
        <w:rPr>
          <w:sz w:val="28"/>
          <w:szCs w:val="28"/>
        </w:rPr>
        <w:lastRenderedPageBreak/>
        <w:t>это  родительские собрания и круглые столы</w:t>
      </w:r>
      <w:r w:rsidR="005A48E9" w:rsidRPr="00B45FBB">
        <w:rPr>
          <w:sz w:val="28"/>
          <w:szCs w:val="28"/>
        </w:rPr>
        <w:t xml:space="preserve"> для выпускников</w:t>
      </w:r>
      <w:r w:rsidR="007D5453" w:rsidRPr="00B45FBB">
        <w:rPr>
          <w:sz w:val="28"/>
          <w:szCs w:val="28"/>
        </w:rPr>
        <w:t xml:space="preserve">, посвященные итоговой аттестации; информационные </w:t>
      </w:r>
      <w:r w:rsidR="005A48E9" w:rsidRPr="00B45FBB">
        <w:rPr>
          <w:sz w:val="28"/>
          <w:szCs w:val="28"/>
        </w:rPr>
        <w:t>стенды</w:t>
      </w:r>
      <w:r w:rsidR="007D5453" w:rsidRPr="00B45FBB">
        <w:rPr>
          <w:sz w:val="28"/>
          <w:szCs w:val="28"/>
        </w:rPr>
        <w:t xml:space="preserve">, которые оформлены в </w:t>
      </w:r>
      <w:r w:rsidR="005A48E9" w:rsidRPr="00B45FBB">
        <w:rPr>
          <w:sz w:val="28"/>
          <w:szCs w:val="28"/>
        </w:rPr>
        <w:t xml:space="preserve">нашем </w:t>
      </w:r>
      <w:r w:rsidR="00990DFA">
        <w:rPr>
          <w:sz w:val="28"/>
          <w:szCs w:val="28"/>
        </w:rPr>
        <w:t xml:space="preserve">образовательном учреждении, </w:t>
      </w:r>
      <w:r w:rsidR="007D5453" w:rsidRPr="00B45FBB">
        <w:rPr>
          <w:sz w:val="28"/>
          <w:szCs w:val="28"/>
        </w:rPr>
        <w:t>порталы и сайты, где происходит информирование о нормативно-правовой базе ЕГЭ, об особенностях, структуре  и сроках проведения экзамена,  об организации приема и рассмотрения апел</w:t>
      </w:r>
      <w:r w:rsidR="00D166E7">
        <w:rPr>
          <w:sz w:val="28"/>
          <w:szCs w:val="28"/>
        </w:rPr>
        <w:t xml:space="preserve">ляций на его результаты и т.д. Мы постоянно проводим мониторинги, диагностики, пробные испытания. </w:t>
      </w:r>
      <w:r w:rsidR="00D166E7" w:rsidRPr="00D166E7">
        <w:rPr>
          <w:sz w:val="28"/>
          <w:szCs w:val="28"/>
        </w:rPr>
        <w:t>Результаты подобных диагностик   помогают и учителям,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w:t>
      </w:r>
    </w:p>
    <w:p w:rsidR="001D0709" w:rsidRDefault="00C40847" w:rsidP="00433CAE">
      <w:pPr>
        <w:jc w:val="both"/>
        <w:rPr>
          <w:sz w:val="28"/>
          <w:szCs w:val="28"/>
        </w:rPr>
      </w:pPr>
      <w:r>
        <w:rPr>
          <w:sz w:val="28"/>
          <w:szCs w:val="28"/>
        </w:rPr>
        <w:t xml:space="preserve">    </w:t>
      </w:r>
      <w:r w:rsidR="00F917BF" w:rsidRPr="00B45FBB">
        <w:rPr>
          <w:sz w:val="28"/>
          <w:szCs w:val="28"/>
        </w:rPr>
        <w:t>Каждый год школа выпускает учащихся, отлично окончивших обуче</w:t>
      </w:r>
      <w:r w:rsidR="00D166E7">
        <w:rPr>
          <w:sz w:val="28"/>
          <w:szCs w:val="28"/>
        </w:rPr>
        <w:t>ние.  В 2017-2018</w:t>
      </w:r>
      <w:r>
        <w:rPr>
          <w:sz w:val="28"/>
          <w:szCs w:val="28"/>
        </w:rPr>
        <w:t xml:space="preserve"> учебном году медалью «З</w:t>
      </w:r>
      <w:r w:rsidR="00FE71C3">
        <w:rPr>
          <w:sz w:val="28"/>
          <w:szCs w:val="28"/>
        </w:rPr>
        <w:t>а особые успехи в учении» награждены</w:t>
      </w:r>
      <w:r w:rsidR="00D166E7">
        <w:rPr>
          <w:sz w:val="28"/>
          <w:szCs w:val="28"/>
        </w:rPr>
        <w:t xml:space="preserve"> 4 выпускника</w:t>
      </w:r>
      <w:r w:rsidR="00FE71C3">
        <w:rPr>
          <w:sz w:val="28"/>
          <w:szCs w:val="28"/>
        </w:rPr>
        <w:t xml:space="preserve">: </w:t>
      </w:r>
      <w:r w:rsidR="00D166E7">
        <w:rPr>
          <w:sz w:val="28"/>
          <w:szCs w:val="28"/>
        </w:rPr>
        <w:t xml:space="preserve">Белянский Андрей, Бирюков Егор, Двуреченская Елена, Сухова Ангелина. </w:t>
      </w:r>
      <w:r w:rsidR="00E9552F">
        <w:rPr>
          <w:sz w:val="28"/>
          <w:szCs w:val="28"/>
        </w:rPr>
        <w:t>Данны</w:t>
      </w:r>
      <w:r w:rsidR="00D166E7">
        <w:rPr>
          <w:sz w:val="28"/>
          <w:szCs w:val="28"/>
        </w:rPr>
        <w:t>е выпускники</w:t>
      </w:r>
      <w:r w:rsidR="001D0709">
        <w:rPr>
          <w:sz w:val="28"/>
          <w:szCs w:val="28"/>
        </w:rPr>
        <w:t xml:space="preserve"> </w:t>
      </w:r>
      <w:r w:rsidR="00D166E7">
        <w:rPr>
          <w:sz w:val="28"/>
          <w:szCs w:val="28"/>
        </w:rPr>
        <w:t xml:space="preserve">очень </w:t>
      </w:r>
      <w:r w:rsidR="00CD6BCA">
        <w:rPr>
          <w:sz w:val="28"/>
          <w:szCs w:val="28"/>
        </w:rPr>
        <w:t xml:space="preserve">хорошо </w:t>
      </w:r>
      <w:r w:rsidR="001D0709">
        <w:rPr>
          <w:sz w:val="28"/>
          <w:szCs w:val="28"/>
        </w:rPr>
        <w:t>сдали ЕГЭ, подтвердив свои итоговые оценки и полученные знания</w:t>
      </w:r>
      <w:r w:rsidR="00D166E7">
        <w:rPr>
          <w:sz w:val="28"/>
          <w:szCs w:val="28"/>
        </w:rPr>
        <w:t>, и</w:t>
      </w:r>
      <w:r w:rsidR="00CD6BCA">
        <w:rPr>
          <w:sz w:val="28"/>
          <w:szCs w:val="28"/>
        </w:rPr>
        <w:t xml:space="preserve"> если мы посмотрим на показ</w:t>
      </w:r>
      <w:r w:rsidR="00D166E7">
        <w:rPr>
          <w:sz w:val="28"/>
          <w:szCs w:val="28"/>
        </w:rPr>
        <w:t>атель ТБ 2 по России</w:t>
      </w:r>
      <w:r w:rsidR="00CD6BCA">
        <w:rPr>
          <w:sz w:val="28"/>
          <w:szCs w:val="28"/>
        </w:rPr>
        <w:t xml:space="preserve"> (высокие результ</w:t>
      </w:r>
      <w:r w:rsidR="00D166E7">
        <w:rPr>
          <w:sz w:val="28"/>
          <w:szCs w:val="28"/>
        </w:rPr>
        <w:t>аты ЕГЭ), то наши медалисты</w:t>
      </w:r>
      <w:r w:rsidR="0026722F">
        <w:rPr>
          <w:sz w:val="28"/>
          <w:szCs w:val="28"/>
        </w:rPr>
        <w:t xml:space="preserve"> пр</w:t>
      </w:r>
      <w:r w:rsidR="00CD6BCA">
        <w:rPr>
          <w:sz w:val="28"/>
          <w:szCs w:val="28"/>
        </w:rPr>
        <w:t>а</w:t>
      </w:r>
      <w:r w:rsidR="0026722F">
        <w:rPr>
          <w:sz w:val="28"/>
          <w:szCs w:val="28"/>
        </w:rPr>
        <w:t>к</w:t>
      </w:r>
      <w:r w:rsidR="00CD6BCA">
        <w:rPr>
          <w:sz w:val="28"/>
          <w:szCs w:val="28"/>
        </w:rPr>
        <w:t>тически 100</w:t>
      </w:r>
      <w:r w:rsidR="0026722F">
        <w:rPr>
          <w:sz w:val="28"/>
          <w:szCs w:val="28"/>
        </w:rPr>
        <w:t xml:space="preserve">%-но подтвердили </w:t>
      </w:r>
      <w:r w:rsidR="00D166E7">
        <w:rPr>
          <w:sz w:val="28"/>
          <w:szCs w:val="28"/>
        </w:rPr>
        <w:t xml:space="preserve">эти </w:t>
      </w:r>
      <w:r w:rsidR="0026722F">
        <w:rPr>
          <w:sz w:val="28"/>
          <w:szCs w:val="28"/>
        </w:rPr>
        <w:t>результаты</w:t>
      </w:r>
      <w:r w:rsidR="00D166E7">
        <w:rPr>
          <w:sz w:val="28"/>
          <w:szCs w:val="28"/>
        </w:rPr>
        <w:t xml:space="preserve"> и </w:t>
      </w:r>
      <w:r w:rsidR="0026722F">
        <w:rPr>
          <w:sz w:val="28"/>
          <w:szCs w:val="28"/>
        </w:rPr>
        <w:t xml:space="preserve"> по обязательным предметам, </w:t>
      </w:r>
      <w:r w:rsidR="00D166E7">
        <w:rPr>
          <w:sz w:val="28"/>
          <w:szCs w:val="28"/>
        </w:rPr>
        <w:t>и по предметам по выбору. Единственно, у Бирюкова Е. результат по истории чуть ниже ТБ 2. В остальном всё выполнено на 100%. А в сумме ребята набрали очен</w:t>
      </w:r>
      <w:r w:rsidR="00D166E7" w:rsidRPr="00D166E7">
        <w:rPr>
          <w:sz w:val="28"/>
          <w:szCs w:val="28"/>
        </w:rPr>
        <w:t>ь</w:t>
      </w:r>
      <w:r w:rsidR="00D166E7">
        <w:rPr>
          <w:sz w:val="28"/>
          <w:szCs w:val="28"/>
        </w:rPr>
        <w:t xml:space="preserve"> высокие баллы: Бирюков Е. – 234 балла, Двуреченская Е. – 245 баллов, Белянский А. – 275 балла и Сухова А. – 277 баллов. Это великолепные результаты. И мы не забываем об особом подходе к мед</w:t>
      </w:r>
      <w:r w:rsidR="00160D5B">
        <w:rPr>
          <w:sz w:val="28"/>
          <w:szCs w:val="28"/>
        </w:rPr>
        <w:t>алистам, тем более</w:t>
      </w:r>
      <w:r w:rsidR="00D166E7">
        <w:rPr>
          <w:sz w:val="28"/>
          <w:szCs w:val="28"/>
        </w:rPr>
        <w:t xml:space="preserve"> в новом учебном году внимание к ним ещё усилится, и на получение медали станут влиять результаты ЕГЭ </w:t>
      </w:r>
    </w:p>
    <w:p w:rsidR="00D166E7" w:rsidRDefault="00D166E7" w:rsidP="00433CAE">
      <w:pPr>
        <w:jc w:val="both"/>
        <w:rPr>
          <w:sz w:val="28"/>
          <w:szCs w:val="28"/>
        </w:rPr>
      </w:pPr>
    </w:p>
    <w:tbl>
      <w:tblPr>
        <w:tblStyle w:val="aa"/>
        <w:tblW w:w="0" w:type="auto"/>
        <w:tblLayout w:type="fixed"/>
        <w:tblLook w:val="04A0" w:firstRow="1" w:lastRow="0" w:firstColumn="1" w:lastColumn="0" w:noHBand="0" w:noVBand="1"/>
      </w:tblPr>
      <w:tblGrid>
        <w:gridCol w:w="3652"/>
        <w:gridCol w:w="567"/>
        <w:gridCol w:w="851"/>
        <w:gridCol w:w="992"/>
        <w:gridCol w:w="850"/>
        <w:gridCol w:w="851"/>
        <w:gridCol w:w="850"/>
        <w:gridCol w:w="958"/>
      </w:tblGrid>
      <w:tr w:rsidR="001D0709" w:rsidTr="001D0709">
        <w:tc>
          <w:tcPr>
            <w:tcW w:w="3652" w:type="dxa"/>
            <w:vMerge w:val="restart"/>
          </w:tcPr>
          <w:p w:rsidR="001D0709" w:rsidRPr="001D0709" w:rsidRDefault="001D0709" w:rsidP="00433CAE">
            <w:pPr>
              <w:jc w:val="both"/>
              <w:rPr>
                <w:b/>
                <w:sz w:val="28"/>
                <w:szCs w:val="28"/>
              </w:rPr>
            </w:pPr>
            <w:r w:rsidRPr="001D0709">
              <w:rPr>
                <w:b/>
                <w:sz w:val="28"/>
                <w:szCs w:val="28"/>
              </w:rPr>
              <w:t>Ф.И. медалиста</w:t>
            </w:r>
          </w:p>
        </w:tc>
        <w:tc>
          <w:tcPr>
            <w:tcW w:w="5919" w:type="dxa"/>
            <w:gridSpan w:val="7"/>
          </w:tcPr>
          <w:p w:rsidR="001D0709" w:rsidRPr="001D0709" w:rsidRDefault="001D0709" w:rsidP="001D0709">
            <w:pPr>
              <w:tabs>
                <w:tab w:val="left" w:pos="1680"/>
              </w:tabs>
              <w:jc w:val="both"/>
              <w:rPr>
                <w:b/>
                <w:sz w:val="28"/>
                <w:szCs w:val="28"/>
              </w:rPr>
            </w:pPr>
            <w:r w:rsidRPr="001D0709">
              <w:rPr>
                <w:b/>
                <w:sz w:val="28"/>
                <w:szCs w:val="28"/>
              </w:rPr>
              <w:tab/>
              <w:t>Результаты ЕГЭ  медалистов</w:t>
            </w:r>
          </w:p>
        </w:tc>
      </w:tr>
      <w:tr w:rsidR="009124DD" w:rsidTr="009124DD">
        <w:tc>
          <w:tcPr>
            <w:tcW w:w="3652" w:type="dxa"/>
            <w:vMerge/>
          </w:tcPr>
          <w:p w:rsidR="009124DD" w:rsidRPr="001D0709" w:rsidRDefault="009124DD" w:rsidP="001D0709">
            <w:pPr>
              <w:jc w:val="both"/>
              <w:rPr>
                <w:b/>
                <w:sz w:val="28"/>
                <w:szCs w:val="28"/>
              </w:rPr>
            </w:pPr>
          </w:p>
        </w:tc>
        <w:tc>
          <w:tcPr>
            <w:tcW w:w="567" w:type="dxa"/>
          </w:tcPr>
          <w:p w:rsidR="009124DD" w:rsidRPr="001D0709" w:rsidRDefault="009124DD" w:rsidP="001D0709">
            <w:pPr>
              <w:jc w:val="both"/>
              <w:rPr>
                <w:i/>
                <w:sz w:val="28"/>
                <w:szCs w:val="28"/>
              </w:rPr>
            </w:pPr>
            <w:r>
              <w:rPr>
                <w:i/>
                <w:sz w:val="28"/>
                <w:szCs w:val="28"/>
              </w:rPr>
              <w:t>р</w:t>
            </w:r>
            <w:r w:rsidRPr="001D0709">
              <w:rPr>
                <w:i/>
                <w:sz w:val="28"/>
                <w:szCs w:val="28"/>
              </w:rPr>
              <w:t>я</w:t>
            </w:r>
            <w:r>
              <w:rPr>
                <w:i/>
                <w:sz w:val="28"/>
                <w:szCs w:val="28"/>
              </w:rPr>
              <w:t>/73</w:t>
            </w:r>
          </w:p>
        </w:tc>
        <w:tc>
          <w:tcPr>
            <w:tcW w:w="851" w:type="dxa"/>
          </w:tcPr>
          <w:p w:rsidR="009124DD" w:rsidRPr="001D0709" w:rsidRDefault="009124DD" w:rsidP="001D0709">
            <w:pPr>
              <w:jc w:val="both"/>
              <w:rPr>
                <w:i/>
                <w:sz w:val="28"/>
                <w:szCs w:val="28"/>
              </w:rPr>
            </w:pPr>
            <w:r w:rsidRPr="001D0709">
              <w:rPr>
                <w:i/>
                <w:sz w:val="28"/>
                <w:szCs w:val="28"/>
              </w:rPr>
              <w:t>мат баз</w:t>
            </w:r>
            <w:r>
              <w:rPr>
                <w:i/>
                <w:sz w:val="28"/>
                <w:szCs w:val="28"/>
              </w:rPr>
              <w:t>/5</w:t>
            </w:r>
          </w:p>
        </w:tc>
        <w:tc>
          <w:tcPr>
            <w:tcW w:w="992" w:type="dxa"/>
          </w:tcPr>
          <w:p w:rsidR="009124DD" w:rsidRPr="001D0709" w:rsidRDefault="009124DD" w:rsidP="001D0709">
            <w:pPr>
              <w:jc w:val="both"/>
              <w:rPr>
                <w:i/>
                <w:sz w:val="28"/>
                <w:szCs w:val="28"/>
              </w:rPr>
            </w:pPr>
            <w:r w:rsidRPr="001D0709">
              <w:rPr>
                <w:i/>
                <w:sz w:val="28"/>
                <w:szCs w:val="28"/>
              </w:rPr>
              <w:t>мат проф</w:t>
            </w:r>
            <w:r>
              <w:rPr>
                <w:i/>
                <w:sz w:val="28"/>
                <w:szCs w:val="28"/>
              </w:rPr>
              <w:t>/68</w:t>
            </w:r>
          </w:p>
        </w:tc>
        <w:tc>
          <w:tcPr>
            <w:tcW w:w="850" w:type="dxa"/>
          </w:tcPr>
          <w:p w:rsidR="009124DD" w:rsidRPr="001D0709" w:rsidRDefault="009124DD" w:rsidP="001D0709">
            <w:pPr>
              <w:jc w:val="both"/>
              <w:rPr>
                <w:i/>
                <w:sz w:val="28"/>
                <w:szCs w:val="28"/>
              </w:rPr>
            </w:pPr>
            <w:r>
              <w:rPr>
                <w:i/>
                <w:sz w:val="28"/>
                <w:szCs w:val="28"/>
              </w:rPr>
              <w:t>хим/80</w:t>
            </w:r>
          </w:p>
        </w:tc>
        <w:tc>
          <w:tcPr>
            <w:tcW w:w="851" w:type="dxa"/>
          </w:tcPr>
          <w:p w:rsidR="009124DD" w:rsidRPr="001D0709" w:rsidRDefault="009124DD" w:rsidP="001D0709">
            <w:pPr>
              <w:jc w:val="both"/>
              <w:rPr>
                <w:i/>
                <w:sz w:val="28"/>
                <w:szCs w:val="28"/>
              </w:rPr>
            </w:pPr>
            <w:r>
              <w:rPr>
                <w:i/>
                <w:sz w:val="28"/>
                <w:szCs w:val="28"/>
              </w:rPr>
              <w:t>о</w:t>
            </w:r>
            <w:r w:rsidRPr="001D0709">
              <w:rPr>
                <w:i/>
                <w:sz w:val="28"/>
                <w:szCs w:val="28"/>
              </w:rPr>
              <w:t>бщ</w:t>
            </w:r>
            <w:r>
              <w:rPr>
                <w:i/>
                <w:sz w:val="28"/>
                <w:szCs w:val="28"/>
              </w:rPr>
              <w:t>/72</w:t>
            </w:r>
          </w:p>
        </w:tc>
        <w:tc>
          <w:tcPr>
            <w:tcW w:w="850" w:type="dxa"/>
          </w:tcPr>
          <w:p w:rsidR="009124DD" w:rsidRPr="001D0709" w:rsidRDefault="009124DD" w:rsidP="001D0709">
            <w:pPr>
              <w:jc w:val="both"/>
              <w:rPr>
                <w:i/>
                <w:sz w:val="28"/>
                <w:szCs w:val="28"/>
              </w:rPr>
            </w:pPr>
            <w:r>
              <w:rPr>
                <w:i/>
                <w:sz w:val="28"/>
                <w:szCs w:val="28"/>
              </w:rPr>
              <w:t>и</w:t>
            </w:r>
            <w:r w:rsidRPr="001D0709">
              <w:rPr>
                <w:i/>
                <w:sz w:val="28"/>
                <w:szCs w:val="28"/>
              </w:rPr>
              <w:t>ст</w:t>
            </w:r>
            <w:r>
              <w:rPr>
                <w:i/>
                <w:sz w:val="28"/>
                <w:szCs w:val="28"/>
              </w:rPr>
              <w:t>/72</w:t>
            </w:r>
          </w:p>
        </w:tc>
        <w:tc>
          <w:tcPr>
            <w:tcW w:w="958" w:type="dxa"/>
          </w:tcPr>
          <w:p w:rsidR="009124DD" w:rsidRPr="001D0709" w:rsidRDefault="009124DD" w:rsidP="001D0709">
            <w:pPr>
              <w:jc w:val="both"/>
              <w:rPr>
                <w:i/>
                <w:sz w:val="28"/>
                <w:szCs w:val="28"/>
              </w:rPr>
            </w:pPr>
            <w:r>
              <w:rPr>
                <w:i/>
                <w:sz w:val="28"/>
                <w:szCs w:val="28"/>
              </w:rPr>
              <w:t>биол/79</w:t>
            </w:r>
          </w:p>
        </w:tc>
      </w:tr>
      <w:tr w:rsidR="009124DD" w:rsidTr="009124DD">
        <w:tc>
          <w:tcPr>
            <w:tcW w:w="3652" w:type="dxa"/>
          </w:tcPr>
          <w:p w:rsidR="009124DD" w:rsidRDefault="009124DD" w:rsidP="001D0709">
            <w:pPr>
              <w:jc w:val="both"/>
              <w:rPr>
                <w:sz w:val="28"/>
                <w:szCs w:val="28"/>
              </w:rPr>
            </w:pPr>
            <w:r>
              <w:rPr>
                <w:sz w:val="28"/>
                <w:szCs w:val="28"/>
              </w:rPr>
              <w:t>Бирюков Егор</w:t>
            </w:r>
          </w:p>
        </w:tc>
        <w:tc>
          <w:tcPr>
            <w:tcW w:w="567" w:type="dxa"/>
          </w:tcPr>
          <w:p w:rsidR="009124DD" w:rsidRDefault="00D166E7" w:rsidP="001D0709">
            <w:pPr>
              <w:jc w:val="center"/>
              <w:rPr>
                <w:sz w:val="28"/>
                <w:szCs w:val="28"/>
              </w:rPr>
            </w:pPr>
            <w:r>
              <w:rPr>
                <w:sz w:val="28"/>
                <w:szCs w:val="28"/>
              </w:rPr>
              <w:t>85</w:t>
            </w:r>
          </w:p>
        </w:tc>
        <w:tc>
          <w:tcPr>
            <w:tcW w:w="851" w:type="dxa"/>
          </w:tcPr>
          <w:p w:rsidR="009124DD" w:rsidRDefault="009124DD" w:rsidP="001D0709">
            <w:pPr>
              <w:jc w:val="center"/>
              <w:rPr>
                <w:sz w:val="28"/>
                <w:szCs w:val="28"/>
              </w:rPr>
            </w:pPr>
            <w:r>
              <w:rPr>
                <w:sz w:val="28"/>
                <w:szCs w:val="28"/>
              </w:rPr>
              <w:t>5</w:t>
            </w:r>
          </w:p>
        </w:tc>
        <w:tc>
          <w:tcPr>
            <w:tcW w:w="992" w:type="dxa"/>
          </w:tcPr>
          <w:p w:rsidR="009124DD" w:rsidRDefault="009124DD" w:rsidP="001D0709">
            <w:pPr>
              <w:jc w:val="center"/>
              <w:rPr>
                <w:sz w:val="28"/>
                <w:szCs w:val="28"/>
              </w:rPr>
            </w:pPr>
          </w:p>
        </w:tc>
        <w:tc>
          <w:tcPr>
            <w:tcW w:w="850" w:type="dxa"/>
          </w:tcPr>
          <w:p w:rsidR="009124DD" w:rsidRDefault="009124DD" w:rsidP="001D0709">
            <w:pPr>
              <w:jc w:val="center"/>
              <w:rPr>
                <w:sz w:val="28"/>
                <w:szCs w:val="28"/>
              </w:rPr>
            </w:pPr>
          </w:p>
        </w:tc>
        <w:tc>
          <w:tcPr>
            <w:tcW w:w="851" w:type="dxa"/>
          </w:tcPr>
          <w:p w:rsidR="009124DD" w:rsidRDefault="00D166E7" w:rsidP="001D0709">
            <w:pPr>
              <w:jc w:val="center"/>
              <w:rPr>
                <w:sz w:val="28"/>
                <w:szCs w:val="28"/>
              </w:rPr>
            </w:pPr>
            <w:r>
              <w:rPr>
                <w:sz w:val="28"/>
                <w:szCs w:val="28"/>
              </w:rPr>
              <w:t>81</w:t>
            </w:r>
          </w:p>
        </w:tc>
        <w:tc>
          <w:tcPr>
            <w:tcW w:w="850" w:type="dxa"/>
          </w:tcPr>
          <w:p w:rsidR="009124DD" w:rsidRDefault="009124DD" w:rsidP="001D0709">
            <w:pPr>
              <w:jc w:val="center"/>
              <w:rPr>
                <w:sz w:val="28"/>
                <w:szCs w:val="28"/>
              </w:rPr>
            </w:pPr>
            <w:r w:rsidRPr="00D166E7">
              <w:rPr>
                <w:sz w:val="28"/>
                <w:szCs w:val="28"/>
                <w:highlight w:val="yellow"/>
              </w:rPr>
              <w:t>68</w:t>
            </w:r>
          </w:p>
        </w:tc>
        <w:tc>
          <w:tcPr>
            <w:tcW w:w="958" w:type="dxa"/>
          </w:tcPr>
          <w:p w:rsidR="009124DD" w:rsidRDefault="009124DD" w:rsidP="001D0709">
            <w:pPr>
              <w:jc w:val="center"/>
              <w:rPr>
                <w:sz w:val="28"/>
                <w:szCs w:val="28"/>
              </w:rPr>
            </w:pPr>
          </w:p>
        </w:tc>
      </w:tr>
      <w:tr w:rsidR="009124DD" w:rsidTr="009124DD">
        <w:tc>
          <w:tcPr>
            <w:tcW w:w="3652" w:type="dxa"/>
          </w:tcPr>
          <w:p w:rsidR="009124DD" w:rsidRDefault="009124DD" w:rsidP="001D0709">
            <w:pPr>
              <w:jc w:val="both"/>
              <w:rPr>
                <w:sz w:val="28"/>
                <w:szCs w:val="28"/>
              </w:rPr>
            </w:pPr>
            <w:r>
              <w:rPr>
                <w:sz w:val="28"/>
                <w:szCs w:val="28"/>
              </w:rPr>
              <w:t>Двуреченская Елена</w:t>
            </w:r>
          </w:p>
        </w:tc>
        <w:tc>
          <w:tcPr>
            <w:tcW w:w="567" w:type="dxa"/>
          </w:tcPr>
          <w:p w:rsidR="009124DD" w:rsidRDefault="00D166E7" w:rsidP="001D0709">
            <w:pPr>
              <w:jc w:val="center"/>
              <w:rPr>
                <w:sz w:val="28"/>
                <w:szCs w:val="28"/>
              </w:rPr>
            </w:pPr>
            <w:r>
              <w:rPr>
                <w:sz w:val="28"/>
                <w:szCs w:val="28"/>
              </w:rPr>
              <w:t>89</w:t>
            </w:r>
          </w:p>
        </w:tc>
        <w:tc>
          <w:tcPr>
            <w:tcW w:w="851" w:type="dxa"/>
          </w:tcPr>
          <w:p w:rsidR="009124DD" w:rsidRDefault="009124DD" w:rsidP="001D0709">
            <w:pPr>
              <w:jc w:val="center"/>
              <w:rPr>
                <w:sz w:val="28"/>
                <w:szCs w:val="28"/>
              </w:rPr>
            </w:pPr>
            <w:r>
              <w:rPr>
                <w:sz w:val="28"/>
                <w:szCs w:val="28"/>
              </w:rPr>
              <w:t>5</w:t>
            </w:r>
          </w:p>
        </w:tc>
        <w:tc>
          <w:tcPr>
            <w:tcW w:w="992" w:type="dxa"/>
          </w:tcPr>
          <w:p w:rsidR="009124DD" w:rsidRDefault="009124DD" w:rsidP="001D0709">
            <w:pPr>
              <w:jc w:val="center"/>
              <w:rPr>
                <w:sz w:val="28"/>
                <w:szCs w:val="28"/>
              </w:rPr>
            </w:pPr>
            <w:r>
              <w:rPr>
                <w:sz w:val="28"/>
                <w:szCs w:val="28"/>
              </w:rPr>
              <w:t>68</w:t>
            </w:r>
          </w:p>
        </w:tc>
        <w:tc>
          <w:tcPr>
            <w:tcW w:w="850" w:type="dxa"/>
          </w:tcPr>
          <w:p w:rsidR="009124DD" w:rsidRDefault="009124DD" w:rsidP="001D0709">
            <w:pPr>
              <w:jc w:val="center"/>
              <w:rPr>
                <w:sz w:val="28"/>
                <w:szCs w:val="28"/>
              </w:rPr>
            </w:pPr>
          </w:p>
        </w:tc>
        <w:tc>
          <w:tcPr>
            <w:tcW w:w="851" w:type="dxa"/>
          </w:tcPr>
          <w:p w:rsidR="009124DD" w:rsidRDefault="00D166E7" w:rsidP="001D0709">
            <w:pPr>
              <w:jc w:val="center"/>
              <w:rPr>
                <w:sz w:val="28"/>
                <w:szCs w:val="28"/>
              </w:rPr>
            </w:pPr>
            <w:r>
              <w:rPr>
                <w:sz w:val="28"/>
                <w:szCs w:val="28"/>
              </w:rPr>
              <w:t>88</w:t>
            </w:r>
          </w:p>
        </w:tc>
        <w:tc>
          <w:tcPr>
            <w:tcW w:w="850" w:type="dxa"/>
          </w:tcPr>
          <w:p w:rsidR="009124DD" w:rsidRDefault="009124DD" w:rsidP="001D0709">
            <w:pPr>
              <w:jc w:val="center"/>
              <w:rPr>
                <w:sz w:val="28"/>
                <w:szCs w:val="28"/>
              </w:rPr>
            </w:pPr>
          </w:p>
        </w:tc>
        <w:tc>
          <w:tcPr>
            <w:tcW w:w="958" w:type="dxa"/>
          </w:tcPr>
          <w:p w:rsidR="009124DD" w:rsidRDefault="009124DD" w:rsidP="001D0709">
            <w:pPr>
              <w:jc w:val="center"/>
              <w:rPr>
                <w:sz w:val="28"/>
                <w:szCs w:val="28"/>
              </w:rPr>
            </w:pPr>
          </w:p>
        </w:tc>
      </w:tr>
      <w:tr w:rsidR="009124DD" w:rsidTr="009124DD">
        <w:tc>
          <w:tcPr>
            <w:tcW w:w="3652" w:type="dxa"/>
          </w:tcPr>
          <w:p w:rsidR="009124DD" w:rsidRDefault="009124DD" w:rsidP="001D0709">
            <w:pPr>
              <w:jc w:val="both"/>
              <w:rPr>
                <w:sz w:val="28"/>
                <w:szCs w:val="28"/>
              </w:rPr>
            </w:pPr>
            <w:r>
              <w:rPr>
                <w:sz w:val="28"/>
                <w:szCs w:val="28"/>
              </w:rPr>
              <w:t>Белянский Андрей</w:t>
            </w:r>
          </w:p>
        </w:tc>
        <w:tc>
          <w:tcPr>
            <w:tcW w:w="567" w:type="dxa"/>
          </w:tcPr>
          <w:p w:rsidR="009124DD" w:rsidRDefault="00D166E7" w:rsidP="001D0709">
            <w:pPr>
              <w:jc w:val="center"/>
              <w:rPr>
                <w:sz w:val="28"/>
                <w:szCs w:val="28"/>
              </w:rPr>
            </w:pPr>
            <w:r>
              <w:rPr>
                <w:sz w:val="28"/>
                <w:szCs w:val="28"/>
              </w:rPr>
              <w:t>85</w:t>
            </w:r>
          </w:p>
        </w:tc>
        <w:tc>
          <w:tcPr>
            <w:tcW w:w="851" w:type="dxa"/>
          </w:tcPr>
          <w:p w:rsidR="009124DD" w:rsidRDefault="009124DD" w:rsidP="001D0709">
            <w:pPr>
              <w:jc w:val="center"/>
              <w:rPr>
                <w:sz w:val="28"/>
                <w:szCs w:val="28"/>
              </w:rPr>
            </w:pPr>
            <w:r>
              <w:rPr>
                <w:sz w:val="28"/>
                <w:szCs w:val="28"/>
              </w:rPr>
              <w:t>5</w:t>
            </w:r>
          </w:p>
        </w:tc>
        <w:tc>
          <w:tcPr>
            <w:tcW w:w="992" w:type="dxa"/>
          </w:tcPr>
          <w:p w:rsidR="009124DD" w:rsidRDefault="009124DD" w:rsidP="001D0709">
            <w:pPr>
              <w:jc w:val="center"/>
              <w:rPr>
                <w:sz w:val="28"/>
                <w:szCs w:val="28"/>
              </w:rPr>
            </w:pPr>
          </w:p>
        </w:tc>
        <w:tc>
          <w:tcPr>
            <w:tcW w:w="850" w:type="dxa"/>
          </w:tcPr>
          <w:p w:rsidR="009124DD" w:rsidRDefault="009124DD" w:rsidP="001D0709">
            <w:pPr>
              <w:jc w:val="center"/>
              <w:rPr>
                <w:sz w:val="28"/>
                <w:szCs w:val="28"/>
              </w:rPr>
            </w:pPr>
            <w:r>
              <w:rPr>
                <w:sz w:val="28"/>
                <w:szCs w:val="28"/>
              </w:rPr>
              <w:t>98</w:t>
            </w:r>
          </w:p>
        </w:tc>
        <w:tc>
          <w:tcPr>
            <w:tcW w:w="851" w:type="dxa"/>
          </w:tcPr>
          <w:p w:rsidR="009124DD" w:rsidRDefault="009124DD" w:rsidP="001D0709">
            <w:pPr>
              <w:jc w:val="center"/>
              <w:rPr>
                <w:sz w:val="28"/>
                <w:szCs w:val="28"/>
              </w:rPr>
            </w:pPr>
          </w:p>
        </w:tc>
        <w:tc>
          <w:tcPr>
            <w:tcW w:w="850" w:type="dxa"/>
          </w:tcPr>
          <w:p w:rsidR="009124DD" w:rsidRDefault="009124DD" w:rsidP="001D0709">
            <w:pPr>
              <w:jc w:val="center"/>
              <w:rPr>
                <w:sz w:val="28"/>
                <w:szCs w:val="28"/>
              </w:rPr>
            </w:pPr>
          </w:p>
        </w:tc>
        <w:tc>
          <w:tcPr>
            <w:tcW w:w="958" w:type="dxa"/>
          </w:tcPr>
          <w:p w:rsidR="009124DD" w:rsidRDefault="00D166E7" w:rsidP="001D0709">
            <w:pPr>
              <w:jc w:val="center"/>
              <w:rPr>
                <w:sz w:val="28"/>
                <w:szCs w:val="28"/>
              </w:rPr>
            </w:pPr>
            <w:r>
              <w:rPr>
                <w:sz w:val="28"/>
                <w:szCs w:val="28"/>
              </w:rPr>
              <w:t>92</w:t>
            </w:r>
          </w:p>
        </w:tc>
      </w:tr>
      <w:tr w:rsidR="009124DD" w:rsidTr="009124DD">
        <w:tc>
          <w:tcPr>
            <w:tcW w:w="3652" w:type="dxa"/>
          </w:tcPr>
          <w:p w:rsidR="009124DD" w:rsidRDefault="009124DD" w:rsidP="001D0709">
            <w:pPr>
              <w:jc w:val="both"/>
              <w:rPr>
                <w:sz w:val="28"/>
                <w:szCs w:val="28"/>
              </w:rPr>
            </w:pPr>
            <w:r>
              <w:rPr>
                <w:sz w:val="28"/>
                <w:szCs w:val="28"/>
              </w:rPr>
              <w:t>Сухова Ангелина</w:t>
            </w:r>
          </w:p>
        </w:tc>
        <w:tc>
          <w:tcPr>
            <w:tcW w:w="567" w:type="dxa"/>
          </w:tcPr>
          <w:p w:rsidR="009124DD" w:rsidRDefault="00D166E7" w:rsidP="001D0709">
            <w:pPr>
              <w:jc w:val="center"/>
              <w:rPr>
                <w:sz w:val="28"/>
                <w:szCs w:val="28"/>
              </w:rPr>
            </w:pPr>
            <w:r>
              <w:rPr>
                <w:sz w:val="28"/>
                <w:szCs w:val="28"/>
              </w:rPr>
              <w:t>89</w:t>
            </w:r>
          </w:p>
        </w:tc>
        <w:tc>
          <w:tcPr>
            <w:tcW w:w="851" w:type="dxa"/>
          </w:tcPr>
          <w:p w:rsidR="009124DD" w:rsidRDefault="009124DD" w:rsidP="001D0709">
            <w:pPr>
              <w:jc w:val="center"/>
              <w:rPr>
                <w:sz w:val="28"/>
                <w:szCs w:val="28"/>
              </w:rPr>
            </w:pPr>
            <w:r>
              <w:rPr>
                <w:sz w:val="28"/>
                <w:szCs w:val="28"/>
              </w:rPr>
              <w:t>5</w:t>
            </w:r>
          </w:p>
        </w:tc>
        <w:tc>
          <w:tcPr>
            <w:tcW w:w="992" w:type="dxa"/>
          </w:tcPr>
          <w:p w:rsidR="009124DD" w:rsidRDefault="009124DD" w:rsidP="001D0709">
            <w:pPr>
              <w:jc w:val="center"/>
              <w:rPr>
                <w:sz w:val="28"/>
                <w:szCs w:val="28"/>
              </w:rPr>
            </w:pPr>
          </w:p>
        </w:tc>
        <w:tc>
          <w:tcPr>
            <w:tcW w:w="850" w:type="dxa"/>
          </w:tcPr>
          <w:p w:rsidR="009124DD" w:rsidRDefault="009124DD" w:rsidP="001D0709">
            <w:pPr>
              <w:jc w:val="center"/>
              <w:rPr>
                <w:sz w:val="28"/>
                <w:szCs w:val="28"/>
              </w:rPr>
            </w:pPr>
            <w:r>
              <w:rPr>
                <w:sz w:val="28"/>
                <w:szCs w:val="28"/>
              </w:rPr>
              <w:t>100</w:t>
            </w:r>
          </w:p>
        </w:tc>
        <w:tc>
          <w:tcPr>
            <w:tcW w:w="851" w:type="dxa"/>
          </w:tcPr>
          <w:p w:rsidR="009124DD" w:rsidRDefault="009124DD" w:rsidP="001D0709">
            <w:pPr>
              <w:jc w:val="center"/>
              <w:rPr>
                <w:sz w:val="28"/>
                <w:szCs w:val="28"/>
              </w:rPr>
            </w:pPr>
          </w:p>
        </w:tc>
        <w:tc>
          <w:tcPr>
            <w:tcW w:w="850" w:type="dxa"/>
          </w:tcPr>
          <w:p w:rsidR="009124DD" w:rsidRDefault="009124DD" w:rsidP="001D0709">
            <w:pPr>
              <w:jc w:val="center"/>
              <w:rPr>
                <w:sz w:val="28"/>
                <w:szCs w:val="28"/>
              </w:rPr>
            </w:pPr>
          </w:p>
        </w:tc>
        <w:tc>
          <w:tcPr>
            <w:tcW w:w="958" w:type="dxa"/>
          </w:tcPr>
          <w:p w:rsidR="009124DD" w:rsidRDefault="00D166E7" w:rsidP="001D0709">
            <w:pPr>
              <w:jc w:val="center"/>
              <w:rPr>
                <w:sz w:val="28"/>
                <w:szCs w:val="28"/>
              </w:rPr>
            </w:pPr>
            <w:r>
              <w:rPr>
                <w:sz w:val="28"/>
                <w:szCs w:val="28"/>
              </w:rPr>
              <w:t>88</w:t>
            </w:r>
          </w:p>
        </w:tc>
      </w:tr>
    </w:tbl>
    <w:p w:rsidR="001D0709" w:rsidRDefault="001D0709" w:rsidP="00433CAE">
      <w:pPr>
        <w:jc w:val="both"/>
        <w:rPr>
          <w:sz w:val="28"/>
          <w:szCs w:val="28"/>
        </w:rPr>
      </w:pPr>
    </w:p>
    <w:p w:rsidR="00FE71C3" w:rsidRDefault="00FE71C3" w:rsidP="00FE71C3">
      <w:pPr>
        <w:jc w:val="both"/>
        <w:rPr>
          <w:sz w:val="28"/>
          <w:szCs w:val="28"/>
        </w:rPr>
      </w:pPr>
      <w:r>
        <w:rPr>
          <w:sz w:val="28"/>
          <w:szCs w:val="28"/>
        </w:rPr>
        <w:t xml:space="preserve">    Особо стоит остановить</w:t>
      </w:r>
      <w:r w:rsidR="00C40847">
        <w:rPr>
          <w:sz w:val="28"/>
          <w:szCs w:val="28"/>
        </w:rPr>
        <w:t>ся н</w:t>
      </w:r>
      <w:r w:rsidR="00160D5B">
        <w:rPr>
          <w:sz w:val="28"/>
          <w:szCs w:val="28"/>
        </w:rPr>
        <w:t xml:space="preserve">а ГИА в 9-ых классах. Третий год </w:t>
      </w:r>
      <w:r>
        <w:rPr>
          <w:sz w:val="28"/>
          <w:szCs w:val="28"/>
        </w:rPr>
        <w:t xml:space="preserve"> </w:t>
      </w:r>
      <w:r w:rsidR="00160D5B">
        <w:rPr>
          <w:sz w:val="28"/>
          <w:szCs w:val="28"/>
        </w:rPr>
        <w:t xml:space="preserve">девятиклассники сдают 4 экзамена. </w:t>
      </w:r>
      <w:r w:rsidR="00C40847">
        <w:rPr>
          <w:sz w:val="28"/>
          <w:szCs w:val="28"/>
        </w:rPr>
        <w:t xml:space="preserve">Причем результаты всех четырех предметов влияют теперь на получение аттестата. </w:t>
      </w:r>
      <w:r w:rsidR="00B45FBB">
        <w:rPr>
          <w:sz w:val="28"/>
          <w:szCs w:val="28"/>
        </w:rPr>
        <w:t xml:space="preserve">   </w:t>
      </w:r>
    </w:p>
    <w:p w:rsidR="00C40847" w:rsidRPr="00E9552F" w:rsidRDefault="00160D5B" w:rsidP="00E9552F">
      <w:pPr>
        <w:rPr>
          <w:sz w:val="28"/>
          <w:szCs w:val="28"/>
        </w:rPr>
      </w:pPr>
      <w:r>
        <w:rPr>
          <w:sz w:val="28"/>
          <w:szCs w:val="28"/>
        </w:rPr>
        <w:t>48</w:t>
      </w:r>
      <w:r w:rsidR="00FE71C3">
        <w:rPr>
          <w:sz w:val="28"/>
          <w:szCs w:val="28"/>
        </w:rPr>
        <w:t xml:space="preserve"> </w:t>
      </w:r>
      <w:r w:rsidR="00F917BF" w:rsidRPr="007D5453">
        <w:rPr>
          <w:sz w:val="28"/>
          <w:szCs w:val="28"/>
        </w:rPr>
        <w:t xml:space="preserve"> учащихся 9-х классов прошли государственную итоговую аттестацию</w:t>
      </w:r>
      <w:r w:rsidR="006822EA">
        <w:rPr>
          <w:sz w:val="28"/>
          <w:szCs w:val="28"/>
        </w:rPr>
        <w:t xml:space="preserve"> в форме ОГЭ</w:t>
      </w:r>
      <w:r w:rsidR="00C40847">
        <w:rPr>
          <w:sz w:val="28"/>
          <w:szCs w:val="28"/>
        </w:rPr>
        <w:t>. Четыре</w:t>
      </w:r>
      <w:r w:rsidR="00F917BF">
        <w:rPr>
          <w:sz w:val="28"/>
          <w:szCs w:val="28"/>
        </w:rPr>
        <w:t xml:space="preserve"> </w:t>
      </w:r>
      <w:r w:rsidR="00C40847">
        <w:rPr>
          <w:sz w:val="28"/>
          <w:szCs w:val="28"/>
        </w:rPr>
        <w:t xml:space="preserve"> выпускника 9А класса </w:t>
      </w:r>
      <w:r w:rsidR="00FE71C3">
        <w:rPr>
          <w:sz w:val="28"/>
          <w:szCs w:val="28"/>
        </w:rPr>
        <w:t xml:space="preserve"> </w:t>
      </w:r>
      <w:r w:rsidR="00F917BF">
        <w:rPr>
          <w:sz w:val="28"/>
          <w:szCs w:val="28"/>
        </w:rPr>
        <w:t>получили</w:t>
      </w:r>
      <w:r w:rsidR="00237026">
        <w:rPr>
          <w:sz w:val="28"/>
          <w:szCs w:val="28"/>
        </w:rPr>
        <w:t xml:space="preserve"> аттестаты особого образца с отл</w:t>
      </w:r>
      <w:r w:rsidR="006822EA">
        <w:rPr>
          <w:sz w:val="28"/>
          <w:szCs w:val="28"/>
        </w:rPr>
        <w:t>ичие</w:t>
      </w:r>
      <w:r w:rsidR="00C40847">
        <w:rPr>
          <w:sz w:val="28"/>
          <w:szCs w:val="28"/>
        </w:rPr>
        <w:t xml:space="preserve">м:  </w:t>
      </w:r>
      <w:r>
        <w:rPr>
          <w:sz w:val="28"/>
          <w:szCs w:val="28"/>
        </w:rPr>
        <w:t>Лакиза В., Найденкина Д., Пастухова Д., Частухин Д.</w:t>
      </w:r>
    </w:p>
    <w:p w:rsidR="00C40847" w:rsidRPr="001106ED" w:rsidRDefault="00160D5B" w:rsidP="00C40847">
      <w:pPr>
        <w:jc w:val="center"/>
        <w:rPr>
          <w:rFonts w:ascii="Arial Black" w:hAnsi="Arial Black"/>
          <w:sz w:val="36"/>
          <w:szCs w:val="36"/>
        </w:rPr>
      </w:pPr>
      <w:r>
        <w:rPr>
          <w:rFonts w:ascii="Arial Black" w:hAnsi="Arial Black"/>
          <w:sz w:val="36"/>
          <w:szCs w:val="36"/>
        </w:rPr>
        <w:t>Результаты ОГЭ – 2018</w:t>
      </w:r>
    </w:p>
    <w:tbl>
      <w:tblPr>
        <w:tblStyle w:val="aa"/>
        <w:tblW w:w="10348" w:type="dxa"/>
        <w:tblInd w:w="-176" w:type="dxa"/>
        <w:tblLayout w:type="fixed"/>
        <w:tblLook w:val="01E0" w:firstRow="1" w:lastRow="1" w:firstColumn="1" w:lastColumn="1" w:noHBand="0" w:noVBand="0"/>
      </w:tblPr>
      <w:tblGrid>
        <w:gridCol w:w="710"/>
        <w:gridCol w:w="2551"/>
        <w:gridCol w:w="992"/>
        <w:gridCol w:w="993"/>
        <w:gridCol w:w="1134"/>
        <w:gridCol w:w="992"/>
        <w:gridCol w:w="1134"/>
        <w:gridCol w:w="850"/>
        <w:gridCol w:w="992"/>
      </w:tblGrid>
      <w:tr w:rsidR="00160D5B" w:rsidRPr="001106ED" w:rsidTr="00A52A1C">
        <w:tc>
          <w:tcPr>
            <w:tcW w:w="710" w:type="dxa"/>
          </w:tcPr>
          <w:p w:rsidR="00160D5B" w:rsidRPr="001106ED" w:rsidRDefault="00160D5B" w:rsidP="00A52A1C">
            <w:pPr>
              <w:jc w:val="center"/>
              <w:rPr>
                <w:b/>
                <w:sz w:val="32"/>
                <w:szCs w:val="32"/>
              </w:rPr>
            </w:pPr>
            <w:r w:rsidRPr="001106ED">
              <w:rPr>
                <w:b/>
                <w:sz w:val="32"/>
                <w:szCs w:val="32"/>
              </w:rPr>
              <w:t>№п/п</w:t>
            </w:r>
          </w:p>
        </w:tc>
        <w:tc>
          <w:tcPr>
            <w:tcW w:w="2551" w:type="dxa"/>
          </w:tcPr>
          <w:p w:rsidR="00160D5B" w:rsidRPr="001106ED" w:rsidRDefault="00160D5B" w:rsidP="00A52A1C">
            <w:pPr>
              <w:jc w:val="center"/>
              <w:rPr>
                <w:b/>
              </w:rPr>
            </w:pPr>
            <w:r w:rsidRPr="001106ED">
              <w:rPr>
                <w:b/>
              </w:rPr>
              <w:t>ПРЕДМЕТ</w:t>
            </w:r>
          </w:p>
        </w:tc>
        <w:tc>
          <w:tcPr>
            <w:tcW w:w="992" w:type="dxa"/>
          </w:tcPr>
          <w:p w:rsidR="00160D5B" w:rsidRPr="001106ED" w:rsidRDefault="00160D5B" w:rsidP="00A52A1C">
            <w:pPr>
              <w:jc w:val="center"/>
              <w:rPr>
                <w:b/>
              </w:rPr>
            </w:pPr>
            <w:r w:rsidRPr="001106ED">
              <w:rPr>
                <w:b/>
              </w:rPr>
              <w:t xml:space="preserve">КОЛ-ВО </w:t>
            </w:r>
            <w:r w:rsidRPr="001106ED">
              <w:rPr>
                <w:b/>
              </w:rPr>
              <w:lastRenderedPageBreak/>
              <w:t>СДАВАВШИХ</w:t>
            </w:r>
          </w:p>
        </w:tc>
        <w:tc>
          <w:tcPr>
            <w:tcW w:w="993" w:type="dxa"/>
          </w:tcPr>
          <w:p w:rsidR="00160D5B" w:rsidRPr="001106ED" w:rsidRDefault="00160D5B" w:rsidP="00A52A1C">
            <w:pPr>
              <w:jc w:val="center"/>
              <w:rPr>
                <w:b/>
              </w:rPr>
            </w:pPr>
            <w:r w:rsidRPr="001106ED">
              <w:rPr>
                <w:b/>
              </w:rPr>
              <w:lastRenderedPageBreak/>
              <w:t>УСП.</w:t>
            </w:r>
          </w:p>
          <w:p w:rsidR="00160D5B" w:rsidRPr="001106ED" w:rsidRDefault="00160D5B" w:rsidP="00A52A1C">
            <w:pPr>
              <w:jc w:val="center"/>
              <w:rPr>
                <w:b/>
              </w:rPr>
            </w:pPr>
            <w:r>
              <w:rPr>
                <w:b/>
              </w:rPr>
              <w:t>п</w:t>
            </w:r>
            <w:r w:rsidRPr="001106ED">
              <w:rPr>
                <w:b/>
              </w:rPr>
              <w:t xml:space="preserve">о </w:t>
            </w:r>
            <w:r w:rsidRPr="001106ED">
              <w:rPr>
                <w:b/>
              </w:rPr>
              <w:lastRenderedPageBreak/>
              <w:t>школе</w:t>
            </w:r>
          </w:p>
        </w:tc>
        <w:tc>
          <w:tcPr>
            <w:tcW w:w="1134" w:type="dxa"/>
          </w:tcPr>
          <w:p w:rsidR="00160D5B" w:rsidRPr="001106ED" w:rsidRDefault="00160D5B" w:rsidP="00A52A1C">
            <w:pPr>
              <w:jc w:val="center"/>
              <w:rPr>
                <w:b/>
              </w:rPr>
            </w:pPr>
            <w:r w:rsidRPr="001106ED">
              <w:rPr>
                <w:b/>
              </w:rPr>
              <w:lastRenderedPageBreak/>
              <w:t>УСП.</w:t>
            </w:r>
          </w:p>
          <w:p w:rsidR="00160D5B" w:rsidRPr="001106ED" w:rsidRDefault="00160D5B" w:rsidP="00A52A1C">
            <w:pPr>
              <w:jc w:val="center"/>
              <w:rPr>
                <w:b/>
              </w:rPr>
            </w:pPr>
            <w:r>
              <w:rPr>
                <w:b/>
              </w:rPr>
              <w:t>п</w:t>
            </w:r>
            <w:r w:rsidRPr="001106ED">
              <w:rPr>
                <w:b/>
              </w:rPr>
              <w:t xml:space="preserve">о </w:t>
            </w:r>
            <w:r w:rsidRPr="001106ED">
              <w:rPr>
                <w:b/>
              </w:rPr>
              <w:lastRenderedPageBreak/>
              <w:t>району</w:t>
            </w:r>
          </w:p>
        </w:tc>
        <w:tc>
          <w:tcPr>
            <w:tcW w:w="992" w:type="dxa"/>
          </w:tcPr>
          <w:p w:rsidR="00160D5B" w:rsidRPr="001106ED" w:rsidRDefault="00160D5B" w:rsidP="00A52A1C">
            <w:pPr>
              <w:jc w:val="center"/>
              <w:rPr>
                <w:b/>
              </w:rPr>
            </w:pPr>
            <w:r>
              <w:rPr>
                <w:b/>
              </w:rPr>
              <w:lastRenderedPageBreak/>
              <w:t xml:space="preserve">Кач. </w:t>
            </w:r>
          </w:p>
          <w:p w:rsidR="00160D5B" w:rsidRPr="001106ED" w:rsidRDefault="00160D5B" w:rsidP="00A52A1C">
            <w:pPr>
              <w:jc w:val="center"/>
              <w:rPr>
                <w:b/>
                <w:sz w:val="32"/>
                <w:szCs w:val="32"/>
              </w:rPr>
            </w:pPr>
            <w:r>
              <w:rPr>
                <w:b/>
              </w:rPr>
              <w:t>п</w:t>
            </w:r>
            <w:r w:rsidRPr="001106ED">
              <w:rPr>
                <w:b/>
              </w:rPr>
              <w:t xml:space="preserve">о </w:t>
            </w:r>
            <w:r w:rsidRPr="001106ED">
              <w:rPr>
                <w:b/>
              </w:rPr>
              <w:lastRenderedPageBreak/>
              <w:t>школе</w:t>
            </w:r>
          </w:p>
        </w:tc>
        <w:tc>
          <w:tcPr>
            <w:tcW w:w="1134" w:type="dxa"/>
          </w:tcPr>
          <w:p w:rsidR="00160D5B" w:rsidRPr="001106ED" w:rsidRDefault="00160D5B" w:rsidP="00A52A1C">
            <w:pPr>
              <w:jc w:val="center"/>
              <w:rPr>
                <w:b/>
                <w:sz w:val="32"/>
                <w:szCs w:val="32"/>
              </w:rPr>
            </w:pPr>
            <w:r>
              <w:rPr>
                <w:b/>
              </w:rPr>
              <w:lastRenderedPageBreak/>
              <w:t>Кач. п</w:t>
            </w:r>
            <w:r w:rsidRPr="001106ED">
              <w:rPr>
                <w:b/>
              </w:rPr>
              <w:t>о району</w:t>
            </w:r>
          </w:p>
        </w:tc>
        <w:tc>
          <w:tcPr>
            <w:tcW w:w="850" w:type="dxa"/>
          </w:tcPr>
          <w:p w:rsidR="00160D5B" w:rsidRDefault="00160D5B" w:rsidP="00A52A1C">
            <w:pPr>
              <w:jc w:val="center"/>
              <w:rPr>
                <w:b/>
              </w:rPr>
            </w:pPr>
            <w:r>
              <w:rPr>
                <w:b/>
              </w:rPr>
              <w:t>Ср.</w:t>
            </w:r>
          </w:p>
          <w:p w:rsidR="00160D5B" w:rsidRPr="001106ED" w:rsidRDefault="00160D5B" w:rsidP="00A52A1C">
            <w:pPr>
              <w:jc w:val="center"/>
              <w:rPr>
                <w:b/>
              </w:rPr>
            </w:pPr>
            <w:r>
              <w:rPr>
                <w:b/>
              </w:rPr>
              <w:t xml:space="preserve">балл </w:t>
            </w:r>
            <w:r>
              <w:rPr>
                <w:b/>
              </w:rPr>
              <w:lastRenderedPageBreak/>
              <w:t>по школе</w:t>
            </w:r>
          </w:p>
        </w:tc>
        <w:tc>
          <w:tcPr>
            <w:tcW w:w="992" w:type="dxa"/>
          </w:tcPr>
          <w:p w:rsidR="00160D5B" w:rsidRPr="001106ED" w:rsidRDefault="00160D5B" w:rsidP="00A52A1C">
            <w:pPr>
              <w:jc w:val="center"/>
              <w:rPr>
                <w:b/>
              </w:rPr>
            </w:pPr>
            <w:r>
              <w:rPr>
                <w:b/>
              </w:rPr>
              <w:lastRenderedPageBreak/>
              <w:t xml:space="preserve">Ср. балл </w:t>
            </w:r>
            <w:r>
              <w:rPr>
                <w:b/>
              </w:rPr>
              <w:lastRenderedPageBreak/>
              <w:t>по району</w:t>
            </w:r>
          </w:p>
        </w:tc>
      </w:tr>
      <w:tr w:rsidR="00160D5B" w:rsidRPr="001106ED" w:rsidTr="00A52A1C">
        <w:tc>
          <w:tcPr>
            <w:tcW w:w="710" w:type="dxa"/>
          </w:tcPr>
          <w:p w:rsidR="00160D5B" w:rsidRPr="00737007" w:rsidRDefault="00160D5B" w:rsidP="00A52A1C">
            <w:pPr>
              <w:rPr>
                <w:sz w:val="32"/>
                <w:szCs w:val="32"/>
              </w:rPr>
            </w:pPr>
            <w:r w:rsidRPr="00737007">
              <w:rPr>
                <w:sz w:val="32"/>
                <w:szCs w:val="32"/>
              </w:rPr>
              <w:lastRenderedPageBreak/>
              <w:t>1.</w:t>
            </w:r>
          </w:p>
        </w:tc>
        <w:tc>
          <w:tcPr>
            <w:tcW w:w="2551" w:type="dxa"/>
          </w:tcPr>
          <w:p w:rsidR="00160D5B" w:rsidRPr="00737007" w:rsidRDefault="00160D5B" w:rsidP="00A52A1C">
            <w:pPr>
              <w:jc w:val="center"/>
              <w:rPr>
                <w:sz w:val="32"/>
                <w:szCs w:val="32"/>
              </w:rPr>
            </w:pPr>
            <w:r w:rsidRPr="00737007">
              <w:rPr>
                <w:sz w:val="32"/>
                <w:szCs w:val="32"/>
              </w:rPr>
              <w:t>Математика</w:t>
            </w:r>
          </w:p>
        </w:tc>
        <w:tc>
          <w:tcPr>
            <w:tcW w:w="992" w:type="dxa"/>
          </w:tcPr>
          <w:p w:rsidR="00160D5B" w:rsidRPr="0010108A" w:rsidRDefault="00160D5B" w:rsidP="00A52A1C">
            <w:pPr>
              <w:jc w:val="center"/>
              <w:rPr>
                <w:sz w:val="28"/>
                <w:szCs w:val="28"/>
              </w:rPr>
            </w:pPr>
            <w:r w:rsidRPr="0010108A">
              <w:rPr>
                <w:sz w:val="28"/>
                <w:szCs w:val="28"/>
              </w:rPr>
              <w:t>48</w:t>
            </w:r>
          </w:p>
        </w:tc>
        <w:tc>
          <w:tcPr>
            <w:tcW w:w="993" w:type="dxa"/>
          </w:tcPr>
          <w:p w:rsidR="00160D5B" w:rsidRPr="0010108A" w:rsidRDefault="00160D5B" w:rsidP="00A52A1C">
            <w:pPr>
              <w:jc w:val="center"/>
              <w:rPr>
                <w:sz w:val="28"/>
                <w:szCs w:val="28"/>
              </w:rPr>
            </w:pPr>
            <w:r w:rsidRPr="0010108A">
              <w:rPr>
                <w:sz w:val="28"/>
                <w:szCs w:val="28"/>
              </w:rPr>
              <w:t>100%</w:t>
            </w:r>
          </w:p>
        </w:tc>
        <w:tc>
          <w:tcPr>
            <w:tcW w:w="1134" w:type="dxa"/>
          </w:tcPr>
          <w:p w:rsidR="00160D5B" w:rsidRPr="0010108A" w:rsidRDefault="00160D5B" w:rsidP="00A52A1C">
            <w:pPr>
              <w:jc w:val="center"/>
              <w:rPr>
                <w:sz w:val="28"/>
                <w:szCs w:val="28"/>
              </w:rPr>
            </w:pPr>
            <w:r w:rsidRPr="0010108A">
              <w:rPr>
                <w:sz w:val="28"/>
                <w:szCs w:val="28"/>
              </w:rPr>
              <w:t>97,6%</w:t>
            </w:r>
          </w:p>
        </w:tc>
        <w:tc>
          <w:tcPr>
            <w:tcW w:w="992" w:type="dxa"/>
          </w:tcPr>
          <w:p w:rsidR="00160D5B" w:rsidRPr="0010108A" w:rsidRDefault="00160D5B" w:rsidP="00A52A1C">
            <w:pPr>
              <w:jc w:val="center"/>
              <w:rPr>
                <w:sz w:val="28"/>
                <w:szCs w:val="28"/>
              </w:rPr>
            </w:pPr>
            <w:r w:rsidRPr="0010108A">
              <w:rPr>
                <w:sz w:val="28"/>
                <w:szCs w:val="28"/>
              </w:rPr>
              <w:t>79,2%</w:t>
            </w:r>
          </w:p>
        </w:tc>
        <w:tc>
          <w:tcPr>
            <w:tcW w:w="1134" w:type="dxa"/>
          </w:tcPr>
          <w:p w:rsidR="00160D5B" w:rsidRPr="0010108A" w:rsidRDefault="00160D5B" w:rsidP="00A52A1C">
            <w:pPr>
              <w:jc w:val="center"/>
              <w:rPr>
                <w:sz w:val="28"/>
                <w:szCs w:val="28"/>
              </w:rPr>
            </w:pPr>
            <w:r w:rsidRPr="0010108A">
              <w:rPr>
                <w:sz w:val="28"/>
                <w:szCs w:val="28"/>
              </w:rPr>
              <w:t>47,2%</w:t>
            </w:r>
          </w:p>
        </w:tc>
        <w:tc>
          <w:tcPr>
            <w:tcW w:w="850" w:type="dxa"/>
          </w:tcPr>
          <w:p w:rsidR="00160D5B" w:rsidRPr="0010108A" w:rsidRDefault="00160D5B" w:rsidP="00A52A1C">
            <w:pPr>
              <w:jc w:val="center"/>
              <w:rPr>
                <w:sz w:val="28"/>
                <w:szCs w:val="28"/>
              </w:rPr>
            </w:pPr>
            <w:r w:rsidRPr="0010108A">
              <w:rPr>
                <w:sz w:val="28"/>
                <w:szCs w:val="28"/>
              </w:rPr>
              <w:t>4,02</w:t>
            </w:r>
          </w:p>
        </w:tc>
        <w:tc>
          <w:tcPr>
            <w:tcW w:w="992" w:type="dxa"/>
          </w:tcPr>
          <w:p w:rsidR="00160D5B" w:rsidRPr="0010108A" w:rsidRDefault="00160D5B" w:rsidP="00A52A1C">
            <w:pPr>
              <w:jc w:val="center"/>
              <w:rPr>
                <w:sz w:val="28"/>
                <w:szCs w:val="28"/>
              </w:rPr>
            </w:pPr>
            <w:r w:rsidRPr="0010108A">
              <w:rPr>
                <w:sz w:val="28"/>
                <w:szCs w:val="28"/>
              </w:rPr>
              <w:t>3,54</w:t>
            </w:r>
          </w:p>
        </w:tc>
      </w:tr>
      <w:tr w:rsidR="00160D5B" w:rsidRPr="001106ED" w:rsidTr="00A52A1C">
        <w:tc>
          <w:tcPr>
            <w:tcW w:w="710" w:type="dxa"/>
          </w:tcPr>
          <w:p w:rsidR="00160D5B" w:rsidRPr="00737007" w:rsidRDefault="00160D5B" w:rsidP="00A52A1C">
            <w:pPr>
              <w:rPr>
                <w:sz w:val="32"/>
                <w:szCs w:val="32"/>
              </w:rPr>
            </w:pPr>
            <w:r w:rsidRPr="00737007">
              <w:rPr>
                <w:sz w:val="32"/>
                <w:szCs w:val="32"/>
              </w:rPr>
              <w:t>2.</w:t>
            </w:r>
          </w:p>
        </w:tc>
        <w:tc>
          <w:tcPr>
            <w:tcW w:w="2551" w:type="dxa"/>
          </w:tcPr>
          <w:p w:rsidR="00160D5B" w:rsidRPr="00737007" w:rsidRDefault="00160D5B" w:rsidP="00A52A1C">
            <w:pPr>
              <w:jc w:val="center"/>
              <w:rPr>
                <w:sz w:val="32"/>
                <w:szCs w:val="32"/>
              </w:rPr>
            </w:pPr>
            <w:r w:rsidRPr="00737007">
              <w:rPr>
                <w:sz w:val="32"/>
                <w:szCs w:val="32"/>
              </w:rPr>
              <w:t>Русский язык</w:t>
            </w:r>
          </w:p>
        </w:tc>
        <w:tc>
          <w:tcPr>
            <w:tcW w:w="992" w:type="dxa"/>
          </w:tcPr>
          <w:p w:rsidR="00160D5B" w:rsidRPr="0010108A" w:rsidRDefault="00160D5B" w:rsidP="00A52A1C">
            <w:pPr>
              <w:jc w:val="center"/>
              <w:rPr>
                <w:sz w:val="28"/>
                <w:szCs w:val="28"/>
              </w:rPr>
            </w:pPr>
            <w:r w:rsidRPr="0010108A">
              <w:rPr>
                <w:sz w:val="28"/>
                <w:szCs w:val="28"/>
              </w:rPr>
              <w:t>48</w:t>
            </w:r>
          </w:p>
        </w:tc>
        <w:tc>
          <w:tcPr>
            <w:tcW w:w="993" w:type="dxa"/>
          </w:tcPr>
          <w:p w:rsidR="00160D5B" w:rsidRPr="0010108A" w:rsidRDefault="00160D5B" w:rsidP="00A52A1C">
            <w:pPr>
              <w:jc w:val="center"/>
              <w:rPr>
                <w:sz w:val="28"/>
                <w:szCs w:val="28"/>
              </w:rPr>
            </w:pPr>
            <w:r w:rsidRPr="0010108A">
              <w:rPr>
                <w:sz w:val="28"/>
                <w:szCs w:val="28"/>
              </w:rPr>
              <w:t>100%</w:t>
            </w:r>
          </w:p>
        </w:tc>
        <w:tc>
          <w:tcPr>
            <w:tcW w:w="1134" w:type="dxa"/>
          </w:tcPr>
          <w:p w:rsidR="00160D5B" w:rsidRPr="0010108A" w:rsidRDefault="00160D5B" w:rsidP="00A52A1C">
            <w:pPr>
              <w:jc w:val="center"/>
              <w:rPr>
                <w:sz w:val="28"/>
                <w:szCs w:val="28"/>
              </w:rPr>
            </w:pPr>
            <w:r w:rsidRPr="0010108A">
              <w:rPr>
                <w:sz w:val="28"/>
                <w:szCs w:val="28"/>
              </w:rPr>
              <w:t>99,16%</w:t>
            </w:r>
          </w:p>
        </w:tc>
        <w:tc>
          <w:tcPr>
            <w:tcW w:w="992" w:type="dxa"/>
          </w:tcPr>
          <w:p w:rsidR="00160D5B" w:rsidRPr="0010108A" w:rsidRDefault="00160D5B" w:rsidP="00A52A1C">
            <w:pPr>
              <w:jc w:val="center"/>
              <w:rPr>
                <w:sz w:val="28"/>
                <w:szCs w:val="28"/>
              </w:rPr>
            </w:pPr>
            <w:r w:rsidRPr="0010108A">
              <w:rPr>
                <w:sz w:val="28"/>
                <w:szCs w:val="28"/>
              </w:rPr>
              <w:t>97,9%</w:t>
            </w:r>
          </w:p>
        </w:tc>
        <w:tc>
          <w:tcPr>
            <w:tcW w:w="1134" w:type="dxa"/>
          </w:tcPr>
          <w:p w:rsidR="00160D5B" w:rsidRPr="0010108A" w:rsidRDefault="00160D5B" w:rsidP="00A52A1C">
            <w:pPr>
              <w:jc w:val="center"/>
              <w:rPr>
                <w:sz w:val="28"/>
                <w:szCs w:val="28"/>
              </w:rPr>
            </w:pPr>
            <w:r w:rsidRPr="0010108A">
              <w:rPr>
                <w:sz w:val="28"/>
                <w:szCs w:val="28"/>
              </w:rPr>
              <w:t>72,44%</w:t>
            </w:r>
          </w:p>
        </w:tc>
        <w:tc>
          <w:tcPr>
            <w:tcW w:w="850" w:type="dxa"/>
          </w:tcPr>
          <w:p w:rsidR="00160D5B" w:rsidRPr="0010108A" w:rsidRDefault="00160D5B" w:rsidP="00A52A1C">
            <w:pPr>
              <w:jc w:val="center"/>
              <w:rPr>
                <w:sz w:val="28"/>
                <w:szCs w:val="28"/>
              </w:rPr>
            </w:pPr>
            <w:r w:rsidRPr="0010108A">
              <w:rPr>
                <w:sz w:val="28"/>
                <w:szCs w:val="28"/>
              </w:rPr>
              <w:t>4,68</w:t>
            </w:r>
          </w:p>
        </w:tc>
        <w:tc>
          <w:tcPr>
            <w:tcW w:w="992" w:type="dxa"/>
          </w:tcPr>
          <w:p w:rsidR="00160D5B" w:rsidRPr="0010108A" w:rsidRDefault="00160D5B" w:rsidP="00A52A1C">
            <w:pPr>
              <w:jc w:val="center"/>
              <w:rPr>
                <w:sz w:val="28"/>
                <w:szCs w:val="28"/>
              </w:rPr>
            </w:pPr>
            <w:r w:rsidRPr="0010108A">
              <w:rPr>
                <w:sz w:val="28"/>
                <w:szCs w:val="28"/>
              </w:rPr>
              <w:t>4,06</w:t>
            </w:r>
          </w:p>
        </w:tc>
      </w:tr>
      <w:tr w:rsidR="00160D5B" w:rsidRPr="001106ED" w:rsidTr="00A52A1C">
        <w:tc>
          <w:tcPr>
            <w:tcW w:w="710" w:type="dxa"/>
          </w:tcPr>
          <w:p w:rsidR="00160D5B" w:rsidRPr="00737007" w:rsidRDefault="00160D5B" w:rsidP="00A52A1C">
            <w:pPr>
              <w:rPr>
                <w:sz w:val="32"/>
                <w:szCs w:val="32"/>
              </w:rPr>
            </w:pPr>
            <w:r w:rsidRPr="00737007">
              <w:rPr>
                <w:sz w:val="32"/>
                <w:szCs w:val="32"/>
              </w:rPr>
              <w:t>3.</w:t>
            </w:r>
          </w:p>
        </w:tc>
        <w:tc>
          <w:tcPr>
            <w:tcW w:w="2551" w:type="dxa"/>
          </w:tcPr>
          <w:p w:rsidR="00160D5B" w:rsidRPr="00737007" w:rsidRDefault="00160D5B" w:rsidP="00A52A1C">
            <w:pPr>
              <w:jc w:val="center"/>
              <w:rPr>
                <w:sz w:val="32"/>
                <w:szCs w:val="32"/>
              </w:rPr>
            </w:pPr>
            <w:r w:rsidRPr="00737007">
              <w:rPr>
                <w:sz w:val="32"/>
                <w:szCs w:val="32"/>
              </w:rPr>
              <w:t>Информатика</w:t>
            </w:r>
          </w:p>
        </w:tc>
        <w:tc>
          <w:tcPr>
            <w:tcW w:w="992" w:type="dxa"/>
          </w:tcPr>
          <w:p w:rsidR="00160D5B" w:rsidRPr="00737007" w:rsidRDefault="00160D5B" w:rsidP="00A52A1C">
            <w:pPr>
              <w:jc w:val="center"/>
              <w:rPr>
                <w:sz w:val="32"/>
                <w:szCs w:val="32"/>
              </w:rPr>
            </w:pPr>
            <w:r>
              <w:rPr>
                <w:sz w:val="32"/>
                <w:szCs w:val="32"/>
              </w:rPr>
              <w:t>20</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100</w:t>
            </w:r>
            <w:r w:rsidRPr="00737007">
              <w:rPr>
                <w:sz w:val="28"/>
                <w:szCs w:val="28"/>
              </w:rPr>
              <w:t>%</w:t>
            </w:r>
          </w:p>
        </w:tc>
        <w:tc>
          <w:tcPr>
            <w:tcW w:w="992" w:type="dxa"/>
          </w:tcPr>
          <w:p w:rsidR="00160D5B" w:rsidRPr="00737007" w:rsidRDefault="00160D5B" w:rsidP="00A52A1C">
            <w:pPr>
              <w:jc w:val="center"/>
              <w:rPr>
                <w:sz w:val="28"/>
                <w:szCs w:val="28"/>
              </w:rPr>
            </w:pPr>
            <w:r>
              <w:rPr>
                <w:sz w:val="28"/>
                <w:szCs w:val="28"/>
              </w:rPr>
              <w:t>95</w:t>
            </w:r>
            <w:r w:rsidRPr="00737007">
              <w:rPr>
                <w:sz w:val="28"/>
                <w:szCs w:val="28"/>
              </w:rPr>
              <w:t>%</w:t>
            </w:r>
          </w:p>
        </w:tc>
        <w:tc>
          <w:tcPr>
            <w:tcW w:w="1134" w:type="dxa"/>
          </w:tcPr>
          <w:p w:rsidR="00160D5B" w:rsidRPr="00737007" w:rsidRDefault="00160D5B" w:rsidP="00A52A1C">
            <w:pPr>
              <w:jc w:val="center"/>
              <w:rPr>
                <w:sz w:val="28"/>
                <w:szCs w:val="28"/>
              </w:rPr>
            </w:pPr>
            <w:r>
              <w:rPr>
                <w:sz w:val="28"/>
                <w:szCs w:val="28"/>
              </w:rPr>
              <w:t>66,87</w:t>
            </w:r>
            <w:r w:rsidRPr="00737007">
              <w:rPr>
                <w:sz w:val="28"/>
                <w:szCs w:val="28"/>
              </w:rPr>
              <w:t>%</w:t>
            </w:r>
          </w:p>
        </w:tc>
        <w:tc>
          <w:tcPr>
            <w:tcW w:w="850" w:type="dxa"/>
          </w:tcPr>
          <w:p w:rsidR="00160D5B" w:rsidRPr="00737007" w:rsidRDefault="00160D5B" w:rsidP="00A52A1C">
            <w:pPr>
              <w:jc w:val="center"/>
              <w:rPr>
                <w:sz w:val="28"/>
                <w:szCs w:val="28"/>
              </w:rPr>
            </w:pPr>
            <w:r w:rsidRPr="00737007">
              <w:rPr>
                <w:sz w:val="28"/>
                <w:szCs w:val="28"/>
              </w:rPr>
              <w:t>4</w:t>
            </w:r>
            <w:r>
              <w:rPr>
                <w:sz w:val="28"/>
                <w:szCs w:val="28"/>
              </w:rPr>
              <w:t>,25</w:t>
            </w:r>
          </w:p>
        </w:tc>
        <w:tc>
          <w:tcPr>
            <w:tcW w:w="992" w:type="dxa"/>
          </w:tcPr>
          <w:p w:rsidR="00160D5B" w:rsidRPr="00737007" w:rsidRDefault="00160D5B" w:rsidP="00A52A1C">
            <w:pPr>
              <w:jc w:val="center"/>
              <w:rPr>
                <w:sz w:val="28"/>
                <w:szCs w:val="28"/>
              </w:rPr>
            </w:pPr>
            <w:r w:rsidRPr="00737007">
              <w:rPr>
                <w:sz w:val="28"/>
                <w:szCs w:val="28"/>
              </w:rPr>
              <w:t>3,8</w:t>
            </w:r>
            <w:r>
              <w:rPr>
                <w:sz w:val="28"/>
                <w:szCs w:val="28"/>
              </w:rPr>
              <w:t>3</w:t>
            </w:r>
          </w:p>
        </w:tc>
      </w:tr>
      <w:tr w:rsidR="00160D5B" w:rsidRPr="001106ED" w:rsidTr="00A52A1C">
        <w:tc>
          <w:tcPr>
            <w:tcW w:w="710" w:type="dxa"/>
          </w:tcPr>
          <w:p w:rsidR="00160D5B" w:rsidRPr="00737007" w:rsidRDefault="00160D5B" w:rsidP="00A52A1C">
            <w:pPr>
              <w:rPr>
                <w:sz w:val="32"/>
                <w:szCs w:val="32"/>
              </w:rPr>
            </w:pPr>
            <w:r w:rsidRPr="00737007">
              <w:rPr>
                <w:sz w:val="32"/>
                <w:szCs w:val="32"/>
              </w:rPr>
              <w:t>4.</w:t>
            </w:r>
          </w:p>
        </w:tc>
        <w:tc>
          <w:tcPr>
            <w:tcW w:w="2551" w:type="dxa"/>
          </w:tcPr>
          <w:p w:rsidR="00160D5B" w:rsidRPr="00737007" w:rsidRDefault="00160D5B" w:rsidP="00A52A1C">
            <w:pPr>
              <w:jc w:val="center"/>
              <w:rPr>
                <w:sz w:val="32"/>
                <w:szCs w:val="32"/>
              </w:rPr>
            </w:pPr>
            <w:r w:rsidRPr="00737007">
              <w:rPr>
                <w:sz w:val="32"/>
                <w:szCs w:val="32"/>
              </w:rPr>
              <w:t>Химия</w:t>
            </w:r>
          </w:p>
        </w:tc>
        <w:tc>
          <w:tcPr>
            <w:tcW w:w="992" w:type="dxa"/>
          </w:tcPr>
          <w:p w:rsidR="00160D5B" w:rsidRPr="00737007" w:rsidRDefault="00160D5B" w:rsidP="00A52A1C">
            <w:pPr>
              <w:jc w:val="center"/>
              <w:rPr>
                <w:sz w:val="32"/>
                <w:szCs w:val="32"/>
              </w:rPr>
            </w:pPr>
            <w:r>
              <w:rPr>
                <w:sz w:val="32"/>
                <w:szCs w:val="32"/>
              </w:rPr>
              <w:t>9</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100</w:t>
            </w:r>
            <w:r w:rsidRPr="00737007">
              <w:rPr>
                <w:sz w:val="28"/>
                <w:szCs w:val="28"/>
              </w:rPr>
              <w:t>%</w:t>
            </w:r>
          </w:p>
        </w:tc>
        <w:tc>
          <w:tcPr>
            <w:tcW w:w="992" w:type="dxa"/>
          </w:tcPr>
          <w:p w:rsidR="00160D5B" w:rsidRPr="00737007" w:rsidRDefault="00160D5B" w:rsidP="00A52A1C">
            <w:pPr>
              <w:jc w:val="center"/>
              <w:rPr>
                <w:sz w:val="28"/>
                <w:szCs w:val="28"/>
              </w:rPr>
            </w:pPr>
            <w:r>
              <w:rPr>
                <w:sz w:val="28"/>
                <w:szCs w:val="28"/>
              </w:rPr>
              <w:t>88</w:t>
            </w:r>
            <w:r w:rsidRPr="00737007">
              <w:rPr>
                <w:sz w:val="28"/>
                <w:szCs w:val="28"/>
              </w:rPr>
              <w:t>%</w:t>
            </w:r>
          </w:p>
        </w:tc>
        <w:tc>
          <w:tcPr>
            <w:tcW w:w="1134" w:type="dxa"/>
          </w:tcPr>
          <w:p w:rsidR="00160D5B" w:rsidRPr="00737007" w:rsidRDefault="00160D5B" w:rsidP="00A52A1C">
            <w:pPr>
              <w:jc w:val="center"/>
              <w:rPr>
                <w:sz w:val="28"/>
                <w:szCs w:val="28"/>
              </w:rPr>
            </w:pPr>
            <w:r>
              <w:rPr>
                <w:sz w:val="28"/>
                <w:szCs w:val="28"/>
              </w:rPr>
              <w:t>81</w:t>
            </w:r>
            <w:r w:rsidRPr="00737007">
              <w:rPr>
                <w:sz w:val="28"/>
                <w:szCs w:val="28"/>
              </w:rPr>
              <w:t>%</w:t>
            </w:r>
          </w:p>
        </w:tc>
        <w:tc>
          <w:tcPr>
            <w:tcW w:w="850" w:type="dxa"/>
          </w:tcPr>
          <w:p w:rsidR="00160D5B" w:rsidRPr="00737007" w:rsidRDefault="00160D5B" w:rsidP="00A52A1C">
            <w:pPr>
              <w:jc w:val="center"/>
              <w:rPr>
                <w:sz w:val="28"/>
                <w:szCs w:val="28"/>
              </w:rPr>
            </w:pPr>
            <w:r>
              <w:rPr>
                <w:sz w:val="28"/>
                <w:szCs w:val="28"/>
              </w:rPr>
              <w:t>4,11</w:t>
            </w:r>
          </w:p>
        </w:tc>
        <w:tc>
          <w:tcPr>
            <w:tcW w:w="992" w:type="dxa"/>
          </w:tcPr>
          <w:p w:rsidR="00160D5B" w:rsidRPr="00737007" w:rsidRDefault="00160D5B" w:rsidP="00A52A1C">
            <w:pPr>
              <w:jc w:val="center"/>
              <w:rPr>
                <w:sz w:val="28"/>
                <w:szCs w:val="28"/>
              </w:rPr>
            </w:pPr>
            <w:r>
              <w:rPr>
                <w:sz w:val="28"/>
                <w:szCs w:val="28"/>
              </w:rPr>
              <w:t>4,02</w:t>
            </w:r>
          </w:p>
        </w:tc>
      </w:tr>
      <w:tr w:rsidR="00160D5B" w:rsidRPr="001106ED" w:rsidTr="00A52A1C">
        <w:trPr>
          <w:trHeight w:val="178"/>
        </w:trPr>
        <w:tc>
          <w:tcPr>
            <w:tcW w:w="710" w:type="dxa"/>
          </w:tcPr>
          <w:p w:rsidR="00160D5B" w:rsidRPr="00737007" w:rsidRDefault="00160D5B" w:rsidP="00A52A1C">
            <w:pPr>
              <w:rPr>
                <w:sz w:val="32"/>
                <w:szCs w:val="32"/>
              </w:rPr>
            </w:pPr>
            <w:r w:rsidRPr="00737007">
              <w:rPr>
                <w:sz w:val="32"/>
                <w:szCs w:val="32"/>
              </w:rPr>
              <w:t>5.</w:t>
            </w:r>
          </w:p>
        </w:tc>
        <w:tc>
          <w:tcPr>
            <w:tcW w:w="2551" w:type="dxa"/>
          </w:tcPr>
          <w:p w:rsidR="00160D5B" w:rsidRPr="00737007" w:rsidRDefault="00160D5B" w:rsidP="00A52A1C">
            <w:pPr>
              <w:jc w:val="center"/>
              <w:rPr>
                <w:sz w:val="32"/>
                <w:szCs w:val="32"/>
              </w:rPr>
            </w:pPr>
            <w:r w:rsidRPr="00737007">
              <w:rPr>
                <w:sz w:val="32"/>
                <w:szCs w:val="32"/>
              </w:rPr>
              <w:t>Физика</w:t>
            </w:r>
          </w:p>
        </w:tc>
        <w:tc>
          <w:tcPr>
            <w:tcW w:w="992" w:type="dxa"/>
          </w:tcPr>
          <w:p w:rsidR="00160D5B" w:rsidRPr="00737007" w:rsidRDefault="00160D5B" w:rsidP="00A52A1C">
            <w:pPr>
              <w:jc w:val="center"/>
              <w:rPr>
                <w:sz w:val="32"/>
                <w:szCs w:val="32"/>
              </w:rPr>
            </w:pPr>
            <w:r>
              <w:rPr>
                <w:sz w:val="32"/>
                <w:szCs w:val="32"/>
              </w:rPr>
              <w:t>7</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98</w:t>
            </w:r>
            <w:r w:rsidRPr="00737007">
              <w:rPr>
                <w:sz w:val="28"/>
                <w:szCs w:val="28"/>
              </w:rPr>
              <w:t>%</w:t>
            </w:r>
          </w:p>
        </w:tc>
        <w:tc>
          <w:tcPr>
            <w:tcW w:w="992" w:type="dxa"/>
          </w:tcPr>
          <w:p w:rsidR="00160D5B" w:rsidRPr="0010108A" w:rsidRDefault="00160D5B" w:rsidP="00A52A1C">
            <w:pPr>
              <w:jc w:val="center"/>
              <w:rPr>
                <w:sz w:val="28"/>
                <w:szCs w:val="28"/>
                <w:highlight w:val="yellow"/>
              </w:rPr>
            </w:pPr>
            <w:r w:rsidRPr="0010108A">
              <w:rPr>
                <w:sz w:val="28"/>
                <w:szCs w:val="28"/>
                <w:highlight w:val="yellow"/>
              </w:rPr>
              <w:t>57%</w:t>
            </w:r>
          </w:p>
        </w:tc>
        <w:tc>
          <w:tcPr>
            <w:tcW w:w="1134" w:type="dxa"/>
          </w:tcPr>
          <w:p w:rsidR="00160D5B" w:rsidRPr="0010108A" w:rsidRDefault="00160D5B" w:rsidP="00A52A1C">
            <w:pPr>
              <w:jc w:val="center"/>
              <w:rPr>
                <w:sz w:val="28"/>
                <w:szCs w:val="28"/>
                <w:highlight w:val="yellow"/>
              </w:rPr>
            </w:pPr>
            <w:r w:rsidRPr="0010108A">
              <w:rPr>
                <w:sz w:val="28"/>
                <w:szCs w:val="28"/>
                <w:highlight w:val="yellow"/>
              </w:rPr>
              <w:t>68,8%</w:t>
            </w:r>
          </w:p>
        </w:tc>
        <w:tc>
          <w:tcPr>
            <w:tcW w:w="850" w:type="dxa"/>
          </w:tcPr>
          <w:p w:rsidR="00160D5B" w:rsidRPr="0010108A" w:rsidRDefault="00160D5B" w:rsidP="00A52A1C">
            <w:pPr>
              <w:jc w:val="center"/>
              <w:rPr>
                <w:sz w:val="28"/>
                <w:szCs w:val="28"/>
                <w:highlight w:val="yellow"/>
              </w:rPr>
            </w:pPr>
            <w:r w:rsidRPr="0010108A">
              <w:rPr>
                <w:sz w:val="28"/>
                <w:szCs w:val="28"/>
                <w:highlight w:val="yellow"/>
              </w:rPr>
              <w:t>3,57</w:t>
            </w:r>
          </w:p>
        </w:tc>
        <w:tc>
          <w:tcPr>
            <w:tcW w:w="992" w:type="dxa"/>
          </w:tcPr>
          <w:p w:rsidR="00160D5B" w:rsidRPr="0010108A" w:rsidRDefault="00160D5B" w:rsidP="00A52A1C">
            <w:pPr>
              <w:jc w:val="center"/>
              <w:rPr>
                <w:sz w:val="28"/>
                <w:szCs w:val="28"/>
                <w:highlight w:val="yellow"/>
              </w:rPr>
            </w:pPr>
            <w:r w:rsidRPr="0010108A">
              <w:rPr>
                <w:sz w:val="28"/>
                <w:szCs w:val="28"/>
                <w:highlight w:val="yellow"/>
              </w:rPr>
              <w:t>3,74</w:t>
            </w:r>
          </w:p>
        </w:tc>
      </w:tr>
      <w:tr w:rsidR="00160D5B" w:rsidRPr="001106ED" w:rsidTr="00A52A1C">
        <w:trPr>
          <w:trHeight w:val="178"/>
        </w:trPr>
        <w:tc>
          <w:tcPr>
            <w:tcW w:w="710" w:type="dxa"/>
          </w:tcPr>
          <w:p w:rsidR="00160D5B" w:rsidRPr="00737007" w:rsidRDefault="00160D5B" w:rsidP="00A52A1C">
            <w:pPr>
              <w:rPr>
                <w:sz w:val="32"/>
                <w:szCs w:val="32"/>
              </w:rPr>
            </w:pPr>
            <w:r w:rsidRPr="00737007">
              <w:rPr>
                <w:sz w:val="32"/>
                <w:szCs w:val="32"/>
              </w:rPr>
              <w:t>6.</w:t>
            </w:r>
          </w:p>
        </w:tc>
        <w:tc>
          <w:tcPr>
            <w:tcW w:w="2551" w:type="dxa"/>
          </w:tcPr>
          <w:p w:rsidR="00160D5B" w:rsidRPr="00737007" w:rsidRDefault="00160D5B" w:rsidP="00A52A1C">
            <w:pPr>
              <w:jc w:val="center"/>
              <w:rPr>
                <w:sz w:val="32"/>
                <w:szCs w:val="32"/>
              </w:rPr>
            </w:pPr>
            <w:r w:rsidRPr="00737007">
              <w:rPr>
                <w:sz w:val="32"/>
                <w:szCs w:val="32"/>
              </w:rPr>
              <w:t>География</w:t>
            </w:r>
          </w:p>
        </w:tc>
        <w:tc>
          <w:tcPr>
            <w:tcW w:w="992" w:type="dxa"/>
          </w:tcPr>
          <w:p w:rsidR="00160D5B" w:rsidRPr="00737007" w:rsidRDefault="00160D5B" w:rsidP="00A52A1C">
            <w:pPr>
              <w:jc w:val="center"/>
              <w:rPr>
                <w:sz w:val="32"/>
                <w:szCs w:val="32"/>
              </w:rPr>
            </w:pPr>
            <w:r>
              <w:rPr>
                <w:sz w:val="32"/>
                <w:szCs w:val="32"/>
              </w:rPr>
              <w:t>22</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99,4</w:t>
            </w:r>
            <w:r w:rsidRPr="00737007">
              <w:rPr>
                <w:sz w:val="28"/>
                <w:szCs w:val="28"/>
              </w:rPr>
              <w:t>%</w:t>
            </w:r>
          </w:p>
        </w:tc>
        <w:tc>
          <w:tcPr>
            <w:tcW w:w="992" w:type="dxa"/>
          </w:tcPr>
          <w:p w:rsidR="00160D5B" w:rsidRPr="00737007" w:rsidRDefault="00160D5B" w:rsidP="00A52A1C">
            <w:pPr>
              <w:jc w:val="center"/>
              <w:rPr>
                <w:sz w:val="28"/>
                <w:szCs w:val="28"/>
              </w:rPr>
            </w:pPr>
            <w:r>
              <w:rPr>
                <w:sz w:val="28"/>
                <w:szCs w:val="28"/>
              </w:rPr>
              <w:t>77</w:t>
            </w:r>
            <w:r w:rsidRPr="00737007">
              <w:rPr>
                <w:sz w:val="28"/>
                <w:szCs w:val="28"/>
              </w:rPr>
              <w:t>%</w:t>
            </w:r>
          </w:p>
        </w:tc>
        <w:tc>
          <w:tcPr>
            <w:tcW w:w="1134" w:type="dxa"/>
          </w:tcPr>
          <w:p w:rsidR="00160D5B" w:rsidRPr="00737007" w:rsidRDefault="00160D5B" w:rsidP="00A52A1C">
            <w:pPr>
              <w:jc w:val="center"/>
              <w:rPr>
                <w:sz w:val="28"/>
                <w:szCs w:val="28"/>
              </w:rPr>
            </w:pPr>
            <w:r>
              <w:rPr>
                <w:sz w:val="28"/>
                <w:szCs w:val="28"/>
              </w:rPr>
              <w:t>55,7</w:t>
            </w:r>
            <w:r w:rsidRPr="00737007">
              <w:rPr>
                <w:sz w:val="28"/>
                <w:szCs w:val="28"/>
              </w:rPr>
              <w:t>%</w:t>
            </w:r>
          </w:p>
        </w:tc>
        <w:tc>
          <w:tcPr>
            <w:tcW w:w="850" w:type="dxa"/>
          </w:tcPr>
          <w:p w:rsidR="00160D5B" w:rsidRPr="00737007" w:rsidRDefault="00160D5B" w:rsidP="00A52A1C">
            <w:pPr>
              <w:jc w:val="center"/>
              <w:rPr>
                <w:sz w:val="28"/>
                <w:szCs w:val="28"/>
              </w:rPr>
            </w:pPr>
            <w:r>
              <w:rPr>
                <w:sz w:val="28"/>
                <w:szCs w:val="28"/>
              </w:rPr>
              <w:t>4,04</w:t>
            </w:r>
          </w:p>
        </w:tc>
        <w:tc>
          <w:tcPr>
            <w:tcW w:w="992" w:type="dxa"/>
          </w:tcPr>
          <w:p w:rsidR="00160D5B" w:rsidRPr="00737007" w:rsidRDefault="00160D5B" w:rsidP="00A52A1C">
            <w:pPr>
              <w:jc w:val="center"/>
              <w:rPr>
                <w:sz w:val="28"/>
                <w:szCs w:val="28"/>
              </w:rPr>
            </w:pPr>
            <w:r w:rsidRPr="00737007">
              <w:rPr>
                <w:sz w:val="28"/>
                <w:szCs w:val="28"/>
              </w:rPr>
              <w:t>3,6</w:t>
            </w:r>
            <w:r>
              <w:rPr>
                <w:sz w:val="28"/>
                <w:szCs w:val="28"/>
              </w:rPr>
              <w:t>1</w:t>
            </w:r>
          </w:p>
        </w:tc>
      </w:tr>
      <w:tr w:rsidR="00160D5B" w:rsidRPr="001106ED" w:rsidTr="00A52A1C">
        <w:trPr>
          <w:trHeight w:val="178"/>
        </w:trPr>
        <w:tc>
          <w:tcPr>
            <w:tcW w:w="710" w:type="dxa"/>
          </w:tcPr>
          <w:p w:rsidR="00160D5B" w:rsidRPr="00737007" w:rsidRDefault="00160D5B" w:rsidP="00A52A1C">
            <w:pPr>
              <w:rPr>
                <w:sz w:val="32"/>
                <w:szCs w:val="32"/>
              </w:rPr>
            </w:pPr>
            <w:r w:rsidRPr="00737007">
              <w:rPr>
                <w:sz w:val="32"/>
                <w:szCs w:val="32"/>
              </w:rPr>
              <w:t>7.</w:t>
            </w:r>
          </w:p>
        </w:tc>
        <w:tc>
          <w:tcPr>
            <w:tcW w:w="2551" w:type="dxa"/>
          </w:tcPr>
          <w:p w:rsidR="00160D5B" w:rsidRPr="00737007" w:rsidRDefault="00160D5B" w:rsidP="00A52A1C">
            <w:pPr>
              <w:jc w:val="center"/>
              <w:rPr>
                <w:sz w:val="32"/>
                <w:szCs w:val="32"/>
              </w:rPr>
            </w:pPr>
            <w:r w:rsidRPr="00737007">
              <w:rPr>
                <w:sz w:val="32"/>
                <w:szCs w:val="32"/>
              </w:rPr>
              <w:t>Биология</w:t>
            </w:r>
          </w:p>
        </w:tc>
        <w:tc>
          <w:tcPr>
            <w:tcW w:w="992" w:type="dxa"/>
          </w:tcPr>
          <w:p w:rsidR="00160D5B" w:rsidRPr="00737007" w:rsidRDefault="00160D5B" w:rsidP="00A52A1C">
            <w:pPr>
              <w:jc w:val="center"/>
              <w:rPr>
                <w:sz w:val="32"/>
                <w:szCs w:val="32"/>
              </w:rPr>
            </w:pPr>
            <w:r>
              <w:rPr>
                <w:sz w:val="32"/>
                <w:szCs w:val="32"/>
              </w:rPr>
              <w:t>11</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10108A" w:rsidRDefault="00160D5B" w:rsidP="00A52A1C">
            <w:pPr>
              <w:jc w:val="center"/>
              <w:rPr>
                <w:sz w:val="28"/>
                <w:szCs w:val="28"/>
              </w:rPr>
            </w:pPr>
            <w:r w:rsidRPr="0010108A">
              <w:rPr>
                <w:sz w:val="28"/>
                <w:szCs w:val="28"/>
              </w:rPr>
              <w:t>99,15%</w:t>
            </w:r>
          </w:p>
        </w:tc>
        <w:tc>
          <w:tcPr>
            <w:tcW w:w="992" w:type="dxa"/>
          </w:tcPr>
          <w:p w:rsidR="00160D5B" w:rsidRPr="00737007" w:rsidRDefault="00160D5B" w:rsidP="00A52A1C">
            <w:pPr>
              <w:jc w:val="center"/>
              <w:rPr>
                <w:sz w:val="28"/>
                <w:szCs w:val="28"/>
              </w:rPr>
            </w:pPr>
            <w:r>
              <w:rPr>
                <w:sz w:val="28"/>
                <w:szCs w:val="28"/>
              </w:rPr>
              <w:t>100</w:t>
            </w:r>
            <w:r w:rsidRPr="00737007">
              <w:rPr>
                <w:sz w:val="28"/>
                <w:szCs w:val="28"/>
              </w:rPr>
              <w:t>%</w:t>
            </w:r>
          </w:p>
        </w:tc>
        <w:tc>
          <w:tcPr>
            <w:tcW w:w="1134" w:type="dxa"/>
          </w:tcPr>
          <w:p w:rsidR="00160D5B" w:rsidRPr="00737007" w:rsidRDefault="00160D5B" w:rsidP="00A52A1C">
            <w:pPr>
              <w:jc w:val="center"/>
              <w:rPr>
                <w:sz w:val="28"/>
                <w:szCs w:val="28"/>
              </w:rPr>
            </w:pPr>
            <w:r>
              <w:rPr>
                <w:sz w:val="28"/>
                <w:szCs w:val="28"/>
              </w:rPr>
              <w:t>54,23%</w:t>
            </w:r>
          </w:p>
        </w:tc>
        <w:tc>
          <w:tcPr>
            <w:tcW w:w="850" w:type="dxa"/>
          </w:tcPr>
          <w:p w:rsidR="00160D5B" w:rsidRPr="00737007" w:rsidRDefault="00160D5B" w:rsidP="00A52A1C">
            <w:pPr>
              <w:jc w:val="center"/>
              <w:rPr>
                <w:sz w:val="28"/>
                <w:szCs w:val="28"/>
              </w:rPr>
            </w:pPr>
            <w:r>
              <w:rPr>
                <w:sz w:val="28"/>
                <w:szCs w:val="28"/>
              </w:rPr>
              <w:t>4,27</w:t>
            </w:r>
          </w:p>
        </w:tc>
        <w:tc>
          <w:tcPr>
            <w:tcW w:w="992" w:type="dxa"/>
          </w:tcPr>
          <w:p w:rsidR="00160D5B" w:rsidRPr="00737007" w:rsidRDefault="00160D5B" w:rsidP="00A52A1C">
            <w:pPr>
              <w:jc w:val="center"/>
              <w:rPr>
                <w:sz w:val="28"/>
                <w:szCs w:val="28"/>
              </w:rPr>
            </w:pPr>
            <w:r>
              <w:rPr>
                <w:sz w:val="28"/>
                <w:szCs w:val="28"/>
              </w:rPr>
              <w:t>3,6</w:t>
            </w:r>
          </w:p>
        </w:tc>
      </w:tr>
      <w:tr w:rsidR="00160D5B" w:rsidRPr="001106ED" w:rsidTr="00A52A1C">
        <w:trPr>
          <w:trHeight w:val="178"/>
        </w:trPr>
        <w:tc>
          <w:tcPr>
            <w:tcW w:w="710" w:type="dxa"/>
          </w:tcPr>
          <w:p w:rsidR="00160D5B" w:rsidRPr="00737007" w:rsidRDefault="00160D5B" w:rsidP="00A52A1C">
            <w:pPr>
              <w:rPr>
                <w:sz w:val="32"/>
                <w:szCs w:val="32"/>
              </w:rPr>
            </w:pPr>
            <w:r w:rsidRPr="00737007">
              <w:rPr>
                <w:sz w:val="32"/>
                <w:szCs w:val="32"/>
              </w:rPr>
              <w:t>8.</w:t>
            </w:r>
          </w:p>
        </w:tc>
        <w:tc>
          <w:tcPr>
            <w:tcW w:w="2551" w:type="dxa"/>
          </w:tcPr>
          <w:p w:rsidR="00160D5B" w:rsidRPr="00737007" w:rsidRDefault="00160D5B" w:rsidP="00A52A1C">
            <w:pPr>
              <w:jc w:val="center"/>
              <w:rPr>
                <w:sz w:val="32"/>
                <w:szCs w:val="32"/>
              </w:rPr>
            </w:pPr>
            <w:r w:rsidRPr="00737007">
              <w:rPr>
                <w:sz w:val="32"/>
                <w:szCs w:val="32"/>
              </w:rPr>
              <w:t>Англ.яз.</w:t>
            </w:r>
          </w:p>
        </w:tc>
        <w:tc>
          <w:tcPr>
            <w:tcW w:w="992" w:type="dxa"/>
          </w:tcPr>
          <w:p w:rsidR="00160D5B" w:rsidRPr="00737007" w:rsidRDefault="00160D5B" w:rsidP="00A52A1C">
            <w:pPr>
              <w:jc w:val="center"/>
              <w:rPr>
                <w:sz w:val="32"/>
                <w:szCs w:val="32"/>
              </w:rPr>
            </w:pPr>
            <w:r w:rsidRPr="00737007">
              <w:rPr>
                <w:sz w:val="32"/>
                <w:szCs w:val="32"/>
              </w:rPr>
              <w:t>7</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sidRPr="00737007">
              <w:rPr>
                <w:sz w:val="28"/>
                <w:szCs w:val="28"/>
              </w:rPr>
              <w:t>100%</w:t>
            </w:r>
          </w:p>
        </w:tc>
        <w:tc>
          <w:tcPr>
            <w:tcW w:w="992"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87,5</w:t>
            </w:r>
            <w:r w:rsidRPr="00737007">
              <w:rPr>
                <w:sz w:val="28"/>
                <w:szCs w:val="28"/>
              </w:rPr>
              <w:t>%</w:t>
            </w:r>
          </w:p>
        </w:tc>
        <w:tc>
          <w:tcPr>
            <w:tcW w:w="850" w:type="dxa"/>
          </w:tcPr>
          <w:p w:rsidR="00160D5B" w:rsidRPr="00737007" w:rsidRDefault="00160D5B" w:rsidP="00A52A1C">
            <w:pPr>
              <w:jc w:val="center"/>
              <w:rPr>
                <w:sz w:val="28"/>
                <w:szCs w:val="28"/>
              </w:rPr>
            </w:pPr>
            <w:r w:rsidRPr="00737007">
              <w:rPr>
                <w:sz w:val="28"/>
                <w:szCs w:val="28"/>
              </w:rPr>
              <w:t>4,7</w:t>
            </w:r>
            <w:r>
              <w:rPr>
                <w:sz w:val="28"/>
                <w:szCs w:val="28"/>
              </w:rPr>
              <w:t>1</w:t>
            </w:r>
          </w:p>
        </w:tc>
        <w:tc>
          <w:tcPr>
            <w:tcW w:w="992" w:type="dxa"/>
          </w:tcPr>
          <w:p w:rsidR="00160D5B" w:rsidRPr="00737007" w:rsidRDefault="00160D5B" w:rsidP="00A52A1C">
            <w:pPr>
              <w:jc w:val="center"/>
              <w:rPr>
                <w:sz w:val="28"/>
                <w:szCs w:val="28"/>
              </w:rPr>
            </w:pPr>
            <w:r w:rsidRPr="00737007">
              <w:rPr>
                <w:sz w:val="28"/>
                <w:szCs w:val="28"/>
              </w:rPr>
              <w:t>4,3</w:t>
            </w:r>
          </w:p>
        </w:tc>
      </w:tr>
      <w:tr w:rsidR="00160D5B" w:rsidRPr="001106ED" w:rsidTr="00A52A1C">
        <w:trPr>
          <w:trHeight w:val="178"/>
        </w:trPr>
        <w:tc>
          <w:tcPr>
            <w:tcW w:w="710" w:type="dxa"/>
          </w:tcPr>
          <w:p w:rsidR="00160D5B" w:rsidRPr="00737007" w:rsidRDefault="00160D5B" w:rsidP="00A52A1C">
            <w:pPr>
              <w:rPr>
                <w:sz w:val="32"/>
                <w:szCs w:val="32"/>
              </w:rPr>
            </w:pPr>
            <w:r w:rsidRPr="00737007">
              <w:rPr>
                <w:sz w:val="32"/>
                <w:szCs w:val="32"/>
              </w:rPr>
              <w:t>9.</w:t>
            </w:r>
          </w:p>
        </w:tc>
        <w:tc>
          <w:tcPr>
            <w:tcW w:w="2551" w:type="dxa"/>
          </w:tcPr>
          <w:p w:rsidR="00160D5B" w:rsidRPr="00737007" w:rsidRDefault="00160D5B" w:rsidP="00A52A1C">
            <w:pPr>
              <w:jc w:val="center"/>
              <w:rPr>
                <w:sz w:val="32"/>
                <w:szCs w:val="32"/>
              </w:rPr>
            </w:pPr>
            <w:r w:rsidRPr="00737007">
              <w:rPr>
                <w:sz w:val="32"/>
                <w:szCs w:val="32"/>
              </w:rPr>
              <w:t>Обществознание</w:t>
            </w:r>
          </w:p>
        </w:tc>
        <w:tc>
          <w:tcPr>
            <w:tcW w:w="992" w:type="dxa"/>
          </w:tcPr>
          <w:p w:rsidR="00160D5B" w:rsidRPr="00737007" w:rsidRDefault="00160D5B" w:rsidP="00A52A1C">
            <w:pPr>
              <w:jc w:val="center"/>
              <w:rPr>
                <w:sz w:val="32"/>
                <w:szCs w:val="32"/>
              </w:rPr>
            </w:pPr>
            <w:r>
              <w:rPr>
                <w:sz w:val="32"/>
                <w:szCs w:val="32"/>
              </w:rPr>
              <w:t>19</w:t>
            </w:r>
          </w:p>
        </w:tc>
        <w:tc>
          <w:tcPr>
            <w:tcW w:w="993" w:type="dxa"/>
          </w:tcPr>
          <w:p w:rsidR="00160D5B" w:rsidRPr="00737007" w:rsidRDefault="00160D5B" w:rsidP="00A52A1C">
            <w:pPr>
              <w:jc w:val="center"/>
              <w:rPr>
                <w:sz w:val="28"/>
                <w:szCs w:val="28"/>
              </w:rPr>
            </w:pPr>
            <w:r w:rsidRPr="00737007">
              <w:rPr>
                <w:sz w:val="28"/>
                <w:szCs w:val="28"/>
              </w:rPr>
              <w:t>100%</w:t>
            </w:r>
          </w:p>
        </w:tc>
        <w:tc>
          <w:tcPr>
            <w:tcW w:w="1134" w:type="dxa"/>
          </w:tcPr>
          <w:p w:rsidR="00160D5B" w:rsidRPr="00737007" w:rsidRDefault="00160D5B" w:rsidP="00A52A1C">
            <w:pPr>
              <w:jc w:val="center"/>
              <w:rPr>
                <w:sz w:val="28"/>
                <w:szCs w:val="28"/>
              </w:rPr>
            </w:pPr>
            <w:r>
              <w:rPr>
                <w:sz w:val="28"/>
                <w:szCs w:val="28"/>
              </w:rPr>
              <w:t>97</w:t>
            </w:r>
            <w:r w:rsidRPr="00737007">
              <w:rPr>
                <w:sz w:val="28"/>
                <w:szCs w:val="28"/>
              </w:rPr>
              <w:t>%</w:t>
            </w:r>
          </w:p>
        </w:tc>
        <w:tc>
          <w:tcPr>
            <w:tcW w:w="992" w:type="dxa"/>
          </w:tcPr>
          <w:p w:rsidR="00160D5B" w:rsidRPr="00737007" w:rsidRDefault="00160D5B" w:rsidP="00A52A1C">
            <w:pPr>
              <w:jc w:val="center"/>
              <w:rPr>
                <w:sz w:val="28"/>
                <w:szCs w:val="28"/>
              </w:rPr>
            </w:pPr>
            <w:r>
              <w:rPr>
                <w:sz w:val="28"/>
                <w:szCs w:val="28"/>
              </w:rPr>
              <w:t>89,5</w:t>
            </w:r>
            <w:r w:rsidRPr="00737007">
              <w:rPr>
                <w:sz w:val="28"/>
                <w:szCs w:val="28"/>
              </w:rPr>
              <w:t>%</w:t>
            </w:r>
          </w:p>
        </w:tc>
        <w:tc>
          <w:tcPr>
            <w:tcW w:w="1134" w:type="dxa"/>
          </w:tcPr>
          <w:p w:rsidR="00160D5B" w:rsidRPr="00737007" w:rsidRDefault="00160D5B" w:rsidP="00A52A1C">
            <w:pPr>
              <w:jc w:val="center"/>
              <w:rPr>
                <w:sz w:val="28"/>
                <w:szCs w:val="28"/>
              </w:rPr>
            </w:pPr>
            <w:r>
              <w:rPr>
                <w:sz w:val="28"/>
                <w:szCs w:val="28"/>
              </w:rPr>
              <w:t>52,7</w:t>
            </w:r>
            <w:r w:rsidRPr="00737007">
              <w:rPr>
                <w:sz w:val="28"/>
                <w:szCs w:val="28"/>
              </w:rPr>
              <w:t>%</w:t>
            </w:r>
          </w:p>
        </w:tc>
        <w:tc>
          <w:tcPr>
            <w:tcW w:w="850" w:type="dxa"/>
          </w:tcPr>
          <w:p w:rsidR="00160D5B" w:rsidRPr="00737007" w:rsidRDefault="00160D5B" w:rsidP="00A52A1C">
            <w:pPr>
              <w:jc w:val="center"/>
              <w:rPr>
                <w:sz w:val="28"/>
                <w:szCs w:val="28"/>
              </w:rPr>
            </w:pPr>
            <w:r w:rsidRPr="00737007">
              <w:rPr>
                <w:sz w:val="28"/>
                <w:szCs w:val="28"/>
              </w:rPr>
              <w:t>4,1</w:t>
            </w:r>
          </w:p>
        </w:tc>
        <w:tc>
          <w:tcPr>
            <w:tcW w:w="992" w:type="dxa"/>
          </w:tcPr>
          <w:p w:rsidR="00160D5B" w:rsidRPr="00737007" w:rsidRDefault="00160D5B" w:rsidP="00A52A1C">
            <w:pPr>
              <w:jc w:val="center"/>
              <w:rPr>
                <w:sz w:val="28"/>
                <w:szCs w:val="28"/>
              </w:rPr>
            </w:pPr>
            <w:r>
              <w:rPr>
                <w:sz w:val="28"/>
                <w:szCs w:val="28"/>
              </w:rPr>
              <w:t>3,54</w:t>
            </w:r>
          </w:p>
        </w:tc>
      </w:tr>
      <w:tr w:rsidR="00160D5B" w:rsidRPr="001106ED" w:rsidTr="00A52A1C">
        <w:trPr>
          <w:trHeight w:val="178"/>
        </w:trPr>
        <w:tc>
          <w:tcPr>
            <w:tcW w:w="710" w:type="dxa"/>
          </w:tcPr>
          <w:p w:rsidR="00160D5B" w:rsidRPr="00737007" w:rsidRDefault="00160D5B" w:rsidP="00A52A1C">
            <w:pPr>
              <w:rPr>
                <w:sz w:val="32"/>
                <w:szCs w:val="32"/>
              </w:rPr>
            </w:pPr>
            <w:r>
              <w:rPr>
                <w:sz w:val="32"/>
                <w:szCs w:val="32"/>
              </w:rPr>
              <w:t>10.</w:t>
            </w:r>
          </w:p>
        </w:tc>
        <w:tc>
          <w:tcPr>
            <w:tcW w:w="2551" w:type="dxa"/>
          </w:tcPr>
          <w:p w:rsidR="00160D5B" w:rsidRPr="00737007" w:rsidRDefault="00160D5B" w:rsidP="00A52A1C">
            <w:pPr>
              <w:jc w:val="center"/>
              <w:rPr>
                <w:sz w:val="32"/>
                <w:szCs w:val="32"/>
              </w:rPr>
            </w:pPr>
            <w:r>
              <w:rPr>
                <w:sz w:val="32"/>
                <w:szCs w:val="32"/>
              </w:rPr>
              <w:t>История</w:t>
            </w:r>
          </w:p>
        </w:tc>
        <w:tc>
          <w:tcPr>
            <w:tcW w:w="992" w:type="dxa"/>
          </w:tcPr>
          <w:p w:rsidR="00160D5B" w:rsidRDefault="00160D5B" w:rsidP="00A52A1C">
            <w:pPr>
              <w:jc w:val="center"/>
              <w:rPr>
                <w:sz w:val="32"/>
                <w:szCs w:val="32"/>
              </w:rPr>
            </w:pPr>
            <w:r>
              <w:rPr>
                <w:sz w:val="32"/>
                <w:szCs w:val="32"/>
              </w:rPr>
              <w:t>1</w:t>
            </w:r>
          </w:p>
        </w:tc>
        <w:tc>
          <w:tcPr>
            <w:tcW w:w="993" w:type="dxa"/>
          </w:tcPr>
          <w:p w:rsidR="00160D5B" w:rsidRPr="00737007" w:rsidRDefault="00160D5B" w:rsidP="00A52A1C">
            <w:pPr>
              <w:jc w:val="center"/>
              <w:rPr>
                <w:sz w:val="28"/>
                <w:szCs w:val="28"/>
              </w:rPr>
            </w:pPr>
            <w:r>
              <w:rPr>
                <w:sz w:val="28"/>
                <w:szCs w:val="28"/>
              </w:rPr>
              <w:t>100%</w:t>
            </w:r>
          </w:p>
        </w:tc>
        <w:tc>
          <w:tcPr>
            <w:tcW w:w="1134" w:type="dxa"/>
          </w:tcPr>
          <w:p w:rsidR="00160D5B" w:rsidRDefault="00160D5B" w:rsidP="00A52A1C">
            <w:pPr>
              <w:jc w:val="center"/>
              <w:rPr>
                <w:sz w:val="28"/>
                <w:szCs w:val="28"/>
              </w:rPr>
            </w:pPr>
            <w:r>
              <w:rPr>
                <w:sz w:val="28"/>
                <w:szCs w:val="28"/>
              </w:rPr>
              <w:t>93,75%</w:t>
            </w:r>
          </w:p>
        </w:tc>
        <w:tc>
          <w:tcPr>
            <w:tcW w:w="992" w:type="dxa"/>
          </w:tcPr>
          <w:p w:rsidR="00160D5B" w:rsidRPr="0010108A" w:rsidRDefault="00160D5B" w:rsidP="00A52A1C">
            <w:pPr>
              <w:jc w:val="center"/>
              <w:rPr>
                <w:sz w:val="28"/>
                <w:szCs w:val="28"/>
                <w:highlight w:val="yellow"/>
              </w:rPr>
            </w:pPr>
            <w:r w:rsidRPr="0010108A">
              <w:rPr>
                <w:sz w:val="28"/>
                <w:szCs w:val="28"/>
                <w:highlight w:val="yellow"/>
              </w:rPr>
              <w:t>0%</w:t>
            </w:r>
          </w:p>
        </w:tc>
        <w:tc>
          <w:tcPr>
            <w:tcW w:w="1134" w:type="dxa"/>
          </w:tcPr>
          <w:p w:rsidR="00160D5B" w:rsidRPr="0010108A" w:rsidRDefault="00160D5B" w:rsidP="00A52A1C">
            <w:pPr>
              <w:jc w:val="center"/>
              <w:rPr>
                <w:sz w:val="28"/>
                <w:szCs w:val="28"/>
                <w:highlight w:val="yellow"/>
              </w:rPr>
            </w:pPr>
            <w:r w:rsidRPr="0010108A">
              <w:rPr>
                <w:sz w:val="28"/>
                <w:szCs w:val="28"/>
                <w:highlight w:val="yellow"/>
              </w:rPr>
              <w:t>50%</w:t>
            </w:r>
          </w:p>
        </w:tc>
        <w:tc>
          <w:tcPr>
            <w:tcW w:w="850" w:type="dxa"/>
          </w:tcPr>
          <w:p w:rsidR="00160D5B" w:rsidRPr="0010108A" w:rsidRDefault="00160D5B" w:rsidP="00A52A1C">
            <w:pPr>
              <w:jc w:val="center"/>
              <w:rPr>
                <w:sz w:val="28"/>
                <w:szCs w:val="28"/>
                <w:highlight w:val="yellow"/>
              </w:rPr>
            </w:pPr>
            <w:r w:rsidRPr="0010108A">
              <w:rPr>
                <w:sz w:val="28"/>
                <w:szCs w:val="28"/>
                <w:highlight w:val="yellow"/>
              </w:rPr>
              <w:t>3</w:t>
            </w:r>
          </w:p>
        </w:tc>
        <w:tc>
          <w:tcPr>
            <w:tcW w:w="992" w:type="dxa"/>
          </w:tcPr>
          <w:p w:rsidR="00160D5B" w:rsidRPr="0010108A" w:rsidRDefault="00160D5B" w:rsidP="00A52A1C">
            <w:pPr>
              <w:jc w:val="center"/>
              <w:rPr>
                <w:sz w:val="28"/>
                <w:szCs w:val="28"/>
                <w:highlight w:val="yellow"/>
              </w:rPr>
            </w:pPr>
            <w:r w:rsidRPr="0010108A">
              <w:rPr>
                <w:sz w:val="28"/>
                <w:szCs w:val="28"/>
                <w:highlight w:val="yellow"/>
              </w:rPr>
              <w:t>3,56</w:t>
            </w:r>
          </w:p>
        </w:tc>
      </w:tr>
    </w:tbl>
    <w:p w:rsidR="00C40847" w:rsidRDefault="00C40847" w:rsidP="00B45FBB">
      <w:pPr>
        <w:jc w:val="both"/>
        <w:rPr>
          <w:sz w:val="28"/>
          <w:szCs w:val="28"/>
        </w:rPr>
      </w:pPr>
    </w:p>
    <w:p w:rsidR="00F917BF" w:rsidRDefault="0085457D" w:rsidP="00990DFA">
      <w:pPr>
        <w:jc w:val="both"/>
        <w:rPr>
          <w:sz w:val="28"/>
          <w:szCs w:val="28"/>
        </w:rPr>
      </w:pPr>
      <w:r>
        <w:rPr>
          <w:sz w:val="28"/>
          <w:szCs w:val="28"/>
        </w:rPr>
        <w:t xml:space="preserve">     </w:t>
      </w:r>
      <w:r w:rsidR="00FE71C3">
        <w:rPr>
          <w:sz w:val="28"/>
          <w:szCs w:val="28"/>
        </w:rPr>
        <w:t>Как видно, р</w:t>
      </w:r>
      <w:r w:rsidR="00F917BF">
        <w:rPr>
          <w:sz w:val="28"/>
          <w:szCs w:val="28"/>
        </w:rPr>
        <w:t>езультаты ГИА в 9 классе</w:t>
      </w:r>
      <w:r w:rsidR="009C49E8">
        <w:rPr>
          <w:sz w:val="28"/>
          <w:szCs w:val="28"/>
        </w:rPr>
        <w:t xml:space="preserve"> по обязательным предметам </w:t>
      </w:r>
      <w:r w:rsidR="00F917BF">
        <w:rPr>
          <w:sz w:val="28"/>
          <w:szCs w:val="28"/>
        </w:rPr>
        <w:t xml:space="preserve"> очень высокие, прич</w:t>
      </w:r>
      <w:r w:rsidR="006822EA">
        <w:rPr>
          <w:sz w:val="28"/>
          <w:szCs w:val="28"/>
        </w:rPr>
        <w:t xml:space="preserve">ем хочется отметить, что </w:t>
      </w:r>
      <w:r w:rsidR="00F917BF">
        <w:rPr>
          <w:sz w:val="28"/>
          <w:szCs w:val="28"/>
        </w:rPr>
        <w:t xml:space="preserve"> экзамены </w:t>
      </w:r>
      <w:r w:rsidR="009C49E8">
        <w:rPr>
          <w:sz w:val="28"/>
          <w:szCs w:val="28"/>
        </w:rPr>
        <w:t xml:space="preserve">по-прежнему </w:t>
      </w:r>
      <w:r w:rsidR="00F917BF">
        <w:rPr>
          <w:sz w:val="28"/>
          <w:szCs w:val="28"/>
        </w:rPr>
        <w:t>сдавались не в нашей школе</w:t>
      </w:r>
      <w:r w:rsidR="00123ECE">
        <w:rPr>
          <w:sz w:val="28"/>
          <w:szCs w:val="28"/>
        </w:rPr>
        <w:t>, и это не повлияло на  итоги</w:t>
      </w:r>
      <w:r w:rsidR="00F917BF">
        <w:rPr>
          <w:sz w:val="28"/>
          <w:szCs w:val="28"/>
        </w:rPr>
        <w:t>.  Всё это результат кропотливого  т</w:t>
      </w:r>
      <w:r w:rsidR="00990DFA">
        <w:rPr>
          <w:sz w:val="28"/>
          <w:szCs w:val="28"/>
        </w:rPr>
        <w:t>руда  педагогов Поповой Е.А., Кобзевой М.Н., Малаховой Т.В. Особенно стоит остановиться на результатах по русскому языку: они</w:t>
      </w:r>
      <w:r w:rsidR="00990DFA" w:rsidRPr="00990DFA">
        <w:rPr>
          <w:sz w:val="28"/>
          <w:szCs w:val="28"/>
        </w:rPr>
        <w:t xml:space="preserve"> очень высокие</w:t>
      </w:r>
      <w:r w:rsidR="00990DFA">
        <w:rPr>
          <w:sz w:val="28"/>
          <w:szCs w:val="28"/>
        </w:rPr>
        <w:t xml:space="preserve"> (34 – «5»!)</w:t>
      </w:r>
      <w:r w:rsidR="00990DFA" w:rsidRPr="00990DFA">
        <w:rPr>
          <w:sz w:val="28"/>
          <w:szCs w:val="28"/>
        </w:rPr>
        <w:t>, практически все выпускники написали работу на экзамене лучше, чем писали в процессе обучения. Очень многие повысили свои годовые оценки.  Никто годовую отметку не понизил, подтвердили свои годовые оценки 33,3%, 50% - повысили оценку на 1 балл, а есть и такие 8 человек  (16,7%), которые  повысили годовую оценку на 2 балла.  Вновь, как и в прошлом учебном году, выявилась проблема  несоответствия год</w:t>
      </w:r>
      <w:r w:rsidR="00990DFA">
        <w:rPr>
          <w:sz w:val="28"/>
          <w:szCs w:val="28"/>
        </w:rPr>
        <w:t xml:space="preserve">овой и экзаменационной оценки. </w:t>
      </w:r>
      <w:r w:rsidR="00990DFA" w:rsidRPr="00990DFA">
        <w:rPr>
          <w:sz w:val="28"/>
          <w:szCs w:val="28"/>
        </w:rPr>
        <w:t xml:space="preserve">Разница в 2 балла, конечно, вновь была неожиданной. Русский язык ведут грамотные педагоги, с 20-тилетним стажем, имеющие высшую категорию. С учителями проведена беседа, взяты объяснительные, где учителя пояснили, что такой результат был получен не только в процессе кропотливой работы (во втором полугодии с учащимися велись дополнительные занятия по 2 раза в неделю), но и в результате некоего везения: изложение на экзамене  (а все тексты расположены в открытом банке заданий на сайте ФИПИ) было ребятам не просто знакомо – его писали на пробном испытании в апреле, поэтому за изложение 47 человек, все, кроме Адамова М.,  (98%!) получили по 6-7 баллов из 7 возможных, что позволило многим значительно улучшить свой результат. Но для этого и создан открытый банк заданий, чтобы качественнее подготовить учащихся к ГИА. </w:t>
      </w:r>
      <w:r w:rsidR="00C40847">
        <w:rPr>
          <w:sz w:val="28"/>
          <w:szCs w:val="28"/>
        </w:rPr>
        <w:t xml:space="preserve"> </w:t>
      </w:r>
      <w:r w:rsidR="009C49E8">
        <w:rPr>
          <w:sz w:val="28"/>
          <w:szCs w:val="28"/>
        </w:rPr>
        <w:t xml:space="preserve"> </w:t>
      </w:r>
    </w:p>
    <w:p w:rsidR="00990DFA" w:rsidRPr="00990DFA" w:rsidRDefault="00990DFA" w:rsidP="00990DFA">
      <w:pPr>
        <w:jc w:val="both"/>
        <w:rPr>
          <w:sz w:val="28"/>
          <w:szCs w:val="28"/>
        </w:rPr>
      </w:pPr>
      <w:r w:rsidRPr="00990DFA">
        <w:rPr>
          <w:sz w:val="28"/>
          <w:szCs w:val="28"/>
        </w:rPr>
        <w:t xml:space="preserve">    </w:t>
      </w:r>
      <w:r>
        <w:rPr>
          <w:sz w:val="28"/>
          <w:szCs w:val="28"/>
        </w:rPr>
        <w:t>По выбору выпускники сдавали 8 учебных  предметов</w:t>
      </w:r>
      <w:r w:rsidRPr="00990DFA">
        <w:rPr>
          <w:sz w:val="28"/>
          <w:szCs w:val="28"/>
        </w:rPr>
        <w:t xml:space="preserve">. Из таблицы мы видим, что практически по всем предметам результаты высокие, значительно превышающие районные показатели. Особенно хочется отметить результаты по биологии (учитель Белоусова Е.В.), информатике и ИКТ (учитель Папина Г.В.), обществознанию (учитель Смекалина И.Д.), географии (учитель </w:t>
      </w:r>
      <w:r w:rsidRPr="00990DFA">
        <w:rPr>
          <w:sz w:val="28"/>
          <w:szCs w:val="28"/>
        </w:rPr>
        <w:lastRenderedPageBreak/>
        <w:t>Чекулдаева И.В,), англ. языку (педагоги Волкова У.О., Огурцова М.Е.). Высокие результаты и по химии (но и в районе они очень высоки). Отрадно, что у нас нет «2», нет никаких пересдач во вторую волну.</w:t>
      </w:r>
      <w:r w:rsidR="00AD6B1B">
        <w:rPr>
          <w:sz w:val="28"/>
          <w:szCs w:val="28"/>
        </w:rPr>
        <w:t xml:space="preserve"> Наверное, большую роль здесь сыграла система подготовки к ОГЭ через кружковую работу. Поэтому хочется выразить благодарность педагогам за высокие результаты ГИА в 9-ых классах.  </w:t>
      </w:r>
    </w:p>
    <w:p w:rsidR="009C49E8" w:rsidRDefault="00990DFA" w:rsidP="00B45FBB">
      <w:pPr>
        <w:jc w:val="both"/>
        <w:rPr>
          <w:sz w:val="28"/>
          <w:szCs w:val="28"/>
        </w:rPr>
      </w:pPr>
      <w:r w:rsidRPr="00990DFA">
        <w:rPr>
          <w:sz w:val="28"/>
          <w:szCs w:val="28"/>
        </w:rPr>
        <w:t>По двум предметам качество знаний у нас ниже муниципального: это физика (но мы знаем, какие дети сдавали предмет в этом году) и по истории (сдавала одна ученица и «3»). Это какой-то срыв (так как ребенок имел годовую оценку «5» по предмету), то ли не смогла справиться психологически, то ли была слишком самоуверенна, то ли недостаточно серьезно подготовилась.</w:t>
      </w:r>
      <w:r>
        <w:rPr>
          <w:sz w:val="28"/>
          <w:szCs w:val="28"/>
        </w:rPr>
        <w:t xml:space="preserve"> Но опять же мы видим проблему несоответствия годовой и экзаменационной оценок – за этим надо очень тщательно следить. </w:t>
      </w:r>
      <w:r w:rsidR="003A7BDB">
        <w:rPr>
          <w:sz w:val="28"/>
          <w:szCs w:val="28"/>
        </w:rPr>
        <w:t>И по-прежнему будем совершенствовать  систему</w:t>
      </w:r>
      <w:r w:rsidR="009C49E8">
        <w:rPr>
          <w:sz w:val="28"/>
          <w:szCs w:val="28"/>
        </w:rPr>
        <w:t xml:space="preserve"> подготовки к ОГЭ</w:t>
      </w:r>
      <w:r w:rsidR="003A7BDB">
        <w:rPr>
          <w:sz w:val="28"/>
          <w:szCs w:val="28"/>
        </w:rPr>
        <w:t>, используя ра</w:t>
      </w:r>
      <w:r w:rsidR="00132233">
        <w:rPr>
          <w:sz w:val="28"/>
          <w:szCs w:val="28"/>
        </w:rPr>
        <w:t>зличные  методы и формы работы.</w:t>
      </w:r>
    </w:p>
    <w:p w:rsidR="003A7BDB" w:rsidRDefault="00990DFA" w:rsidP="00990DFA">
      <w:pPr>
        <w:tabs>
          <w:tab w:val="left" w:pos="4080"/>
        </w:tabs>
        <w:jc w:val="both"/>
        <w:rPr>
          <w:sz w:val="28"/>
          <w:szCs w:val="28"/>
        </w:rPr>
      </w:pPr>
      <w:r>
        <w:rPr>
          <w:sz w:val="28"/>
          <w:szCs w:val="28"/>
        </w:rPr>
        <w:tab/>
      </w:r>
    </w:p>
    <w:p w:rsidR="006F0820" w:rsidRPr="00445A31" w:rsidRDefault="006F0820" w:rsidP="006F0820">
      <w:pPr>
        <w:jc w:val="center"/>
        <w:rPr>
          <w:b/>
          <w:sz w:val="28"/>
          <w:szCs w:val="28"/>
        </w:rPr>
      </w:pPr>
      <w:r w:rsidRPr="00445A31">
        <w:rPr>
          <w:b/>
          <w:sz w:val="28"/>
          <w:szCs w:val="28"/>
        </w:rPr>
        <w:t>Сведения</w:t>
      </w:r>
    </w:p>
    <w:p w:rsidR="006F0820" w:rsidRDefault="006F0820" w:rsidP="006F0820">
      <w:pPr>
        <w:jc w:val="center"/>
        <w:rPr>
          <w:sz w:val="28"/>
          <w:szCs w:val="28"/>
        </w:rPr>
      </w:pPr>
      <w:r w:rsidRPr="00445A31">
        <w:rPr>
          <w:sz w:val="28"/>
          <w:szCs w:val="28"/>
        </w:rPr>
        <w:t>о трудоустройстве выпускников 11 класса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6F0820" w:rsidRDefault="00E44F93" w:rsidP="006F0820">
      <w:pPr>
        <w:jc w:val="center"/>
        <w:rPr>
          <w:sz w:val="28"/>
          <w:szCs w:val="28"/>
        </w:rPr>
      </w:pPr>
      <w:r>
        <w:rPr>
          <w:sz w:val="28"/>
          <w:szCs w:val="28"/>
        </w:rPr>
        <w:t xml:space="preserve"> 2017</w:t>
      </w:r>
      <w:r w:rsidR="006F0820">
        <w:rPr>
          <w:sz w:val="28"/>
          <w:szCs w:val="28"/>
        </w:rPr>
        <w:t xml:space="preserve"> - 201</w:t>
      </w:r>
      <w:r>
        <w:rPr>
          <w:sz w:val="28"/>
          <w:szCs w:val="28"/>
        </w:rPr>
        <w:t>8</w:t>
      </w:r>
      <w:r w:rsidR="006F0820" w:rsidRPr="00445A31">
        <w:rPr>
          <w:sz w:val="28"/>
          <w:szCs w:val="28"/>
        </w:rPr>
        <w:t xml:space="preserve"> уч.год</w:t>
      </w:r>
    </w:p>
    <w:p w:rsidR="006F0820" w:rsidRDefault="006F0820" w:rsidP="006F08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71"/>
        <w:gridCol w:w="1097"/>
        <w:gridCol w:w="971"/>
        <w:gridCol w:w="1097"/>
        <w:gridCol w:w="1288"/>
        <w:gridCol w:w="1523"/>
        <w:gridCol w:w="1257"/>
      </w:tblGrid>
      <w:tr w:rsidR="006F0820" w:rsidRPr="00387461" w:rsidTr="00DE4AE9">
        <w:tc>
          <w:tcPr>
            <w:tcW w:w="1409" w:type="dxa"/>
            <w:vMerge w:val="restart"/>
          </w:tcPr>
          <w:p w:rsidR="006F0820" w:rsidRPr="001E6E64" w:rsidRDefault="006F0820" w:rsidP="00DE4AE9">
            <w:pPr>
              <w:jc w:val="center"/>
              <w:rPr>
                <w:b/>
                <w:sz w:val="28"/>
                <w:szCs w:val="28"/>
              </w:rPr>
            </w:pPr>
            <w:r w:rsidRPr="001E6E64">
              <w:rPr>
                <w:b/>
                <w:sz w:val="28"/>
                <w:szCs w:val="28"/>
              </w:rPr>
              <w:t>Всего</w:t>
            </w:r>
          </w:p>
          <w:p w:rsidR="006F0820" w:rsidRPr="001E6E64" w:rsidRDefault="006F0820" w:rsidP="00DE4AE9">
            <w:pPr>
              <w:jc w:val="center"/>
              <w:rPr>
                <w:b/>
                <w:sz w:val="28"/>
                <w:szCs w:val="28"/>
              </w:rPr>
            </w:pPr>
            <w:r w:rsidRPr="001E6E64">
              <w:rPr>
                <w:b/>
                <w:sz w:val="28"/>
                <w:szCs w:val="28"/>
              </w:rPr>
              <w:t>вып-ков</w:t>
            </w:r>
          </w:p>
        </w:tc>
        <w:tc>
          <w:tcPr>
            <w:tcW w:w="1981" w:type="dxa"/>
            <w:gridSpan w:val="2"/>
          </w:tcPr>
          <w:p w:rsidR="006F0820" w:rsidRPr="001E6E64" w:rsidRDefault="006F0820" w:rsidP="00DE4AE9">
            <w:pPr>
              <w:jc w:val="center"/>
              <w:rPr>
                <w:b/>
                <w:sz w:val="28"/>
                <w:szCs w:val="28"/>
              </w:rPr>
            </w:pPr>
            <w:r w:rsidRPr="001E6E64">
              <w:rPr>
                <w:b/>
                <w:sz w:val="28"/>
                <w:szCs w:val="28"/>
              </w:rPr>
              <w:t>ВУЗы</w:t>
            </w:r>
          </w:p>
        </w:tc>
        <w:tc>
          <w:tcPr>
            <w:tcW w:w="1981" w:type="dxa"/>
            <w:gridSpan w:val="2"/>
          </w:tcPr>
          <w:p w:rsidR="006F0820" w:rsidRPr="001E6E64" w:rsidRDefault="006F0820" w:rsidP="00DE4AE9">
            <w:pPr>
              <w:jc w:val="center"/>
              <w:rPr>
                <w:b/>
                <w:sz w:val="28"/>
                <w:szCs w:val="28"/>
              </w:rPr>
            </w:pPr>
            <w:r w:rsidRPr="001E6E64">
              <w:rPr>
                <w:b/>
                <w:sz w:val="28"/>
                <w:szCs w:val="28"/>
              </w:rPr>
              <w:t>ССУЗы</w:t>
            </w:r>
          </w:p>
        </w:tc>
        <w:tc>
          <w:tcPr>
            <w:tcW w:w="1349" w:type="dxa"/>
            <w:vMerge w:val="restart"/>
          </w:tcPr>
          <w:p w:rsidR="006F0820" w:rsidRPr="001E6E64" w:rsidRDefault="006F0820" w:rsidP="00DE4AE9">
            <w:pPr>
              <w:jc w:val="center"/>
              <w:rPr>
                <w:b/>
                <w:sz w:val="28"/>
                <w:szCs w:val="28"/>
              </w:rPr>
            </w:pPr>
            <w:r w:rsidRPr="001E6E64">
              <w:rPr>
                <w:b/>
                <w:sz w:val="28"/>
                <w:szCs w:val="28"/>
              </w:rPr>
              <w:t>ПУ</w:t>
            </w:r>
          </w:p>
        </w:tc>
        <w:tc>
          <w:tcPr>
            <w:tcW w:w="1531" w:type="dxa"/>
            <w:vMerge w:val="restart"/>
          </w:tcPr>
          <w:p w:rsidR="006F0820" w:rsidRPr="001E6E64" w:rsidRDefault="006F0820" w:rsidP="00DE4AE9">
            <w:pPr>
              <w:jc w:val="center"/>
              <w:rPr>
                <w:b/>
                <w:sz w:val="28"/>
                <w:szCs w:val="28"/>
              </w:rPr>
            </w:pPr>
            <w:r w:rsidRPr="001E6E64">
              <w:rPr>
                <w:b/>
                <w:sz w:val="28"/>
                <w:szCs w:val="28"/>
              </w:rPr>
              <w:t>Работают</w:t>
            </w:r>
          </w:p>
        </w:tc>
        <w:tc>
          <w:tcPr>
            <w:tcW w:w="1320" w:type="dxa"/>
            <w:vMerge w:val="restart"/>
          </w:tcPr>
          <w:p w:rsidR="006F0820" w:rsidRPr="001E6E64" w:rsidRDefault="006F0820" w:rsidP="00DE4AE9">
            <w:pPr>
              <w:jc w:val="center"/>
              <w:rPr>
                <w:b/>
                <w:sz w:val="28"/>
                <w:szCs w:val="28"/>
              </w:rPr>
            </w:pPr>
            <w:r w:rsidRPr="001E6E64">
              <w:rPr>
                <w:b/>
                <w:sz w:val="28"/>
                <w:szCs w:val="28"/>
              </w:rPr>
              <w:t>РА</w:t>
            </w:r>
          </w:p>
        </w:tc>
      </w:tr>
      <w:tr w:rsidR="006F0820" w:rsidRPr="00387461" w:rsidTr="00DE4AE9">
        <w:tc>
          <w:tcPr>
            <w:tcW w:w="1409" w:type="dxa"/>
            <w:vMerge/>
          </w:tcPr>
          <w:p w:rsidR="006F0820" w:rsidRPr="00387461" w:rsidRDefault="006F0820" w:rsidP="00DE4AE9">
            <w:pPr>
              <w:jc w:val="center"/>
              <w:rPr>
                <w:sz w:val="28"/>
                <w:szCs w:val="28"/>
              </w:rPr>
            </w:pPr>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r w:rsidRPr="001E6E64">
              <w:rPr>
                <w:b/>
                <w:sz w:val="22"/>
                <w:szCs w:val="22"/>
              </w:rPr>
              <w:t>коммерч</w:t>
            </w:r>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r w:rsidRPr="001E6E64">
              <w:rPr>
                <w:b/>
                <w:sz w:val="22"/>
                <w:szCs w:val="22"/>
              </w:rPr>
              <w:t>коммерч</w:t>
            </w:r>
          </w:p>
        </w:tc>
        <w:tc>
          <w:tcPr>
            <w:tcW w:w="1349" w:type="dxa"/>
            <w:vMerge/>
          </w:tcPr>
          <w:p w:rsidR="006F0820" w:rsidRPr="00387461" w:rsidRDefault="006F0820" w:rsidP="00DE4AE9">
            <w:pPr>
              <w:jc w:val="center"/>
              <w:rPr>
                <w:sz w:val="28"/>
                <w:szCs w:val="28"/>
              </w:rPr>
            </w:pPr>
          </w:p>
        </w:tc>
        <w:tc>
          <w:tcPr>
            <w:tcW w:w="1531" w:type="dxa"/>
            <w:vMerge/>
          </w:tcPr>
          <w:p w:rsidR="006F0820" w:rsidRPr="00387461" w:rsidRDefault="006F0820" w:rsidP="00DE4AE9">
            <w:pPr>
              <w:jc w:val="center"/>
              <w:rPr>
                <w:sz w:val="28"/>
                <w:szCs w:val="28"/>
              </w:rPr>
            </w:pPr>
          </w:p>
        </w:tc>
        <w:tc>
          <w:tcPr>
            <w:tcW w:w="1320" w:type="dxa"/>
            <w:vMerge/>
          </w:tcPr>
          <w:p w:rsidR="006F0820" w:rsidRPr="00387461" w:rsidRDefault="006F0820" w:rsidP="00DE4AE9">
            <w:pPr>
              <w:jc w:val="center"/>
              <w:rPr>
                <w:sz w:val="28"/>
                <w:szCs w:val="28"/>
              </w:rPr>
            </w:pPr>
          </w:p>
        </w:tc>
      </w:tr>
      <w:tr w:rsidR="006F0820" w:rsidRPr="00387461" w:rsidTr="00DE4AE9">
        <w:tc>
          <w:tcPr>
            <w:tcW w:w="1409" w:type="dxa"/>
          </w:tcPr>
          <w:p w:rsidR="006F0820" w:rsidRPr="00387461" w:rsidRDefault="0016080C" w:rsidP="00DE4AE9">
            <w:pPr>
              <w:jc w:val="center"/>
              <w:rPr>
                <w:sz w:val="28"/>
                <w:szCs w:val="28"/>
              </w:rPr>
            </w:pPr>
            <w:r>
              <w:rPr>
                <w:sz w:val="28"/>
                <w:szCs w:val="28"/>
              </w:rPr>
              <w:t>22</w:t>
            </w:r>
          </w:p>
        </w:tc>
        <w:tc>
          <w:tcPr>
            <w:tcW w:w="951" w:type="dxa"/>
          </w:tcPr>
          <w:p w:rsidR="006F0820" w:rsidRPr="00387461" w:rsidRDefault="006E37D6" w:rsidP="00DE4AE9">
            <w:pPr>
              <w:jc w:val="center"/>
              <w:rPr>
                <w:sz w:val="28"/>
                <w:szCs w:val="28"/>
              </w:rPr>
            </w:pPr>
            <w:r>
              <w:rPr>
                <w:sz w:val="28"/>
                <w:szCs w:val="28"/>
              </w:rPr>
              <w:t>17</w:t>
            </w:r>
          </w:p>
        </w:tc>
        <w:tc>
          <w:tcPr>
            <w:tcW w:w="1030" w:type="dxa"/>
          </w:tcPr>
          <w:p w:rsidR="006F0820" w:rsidRPr="00387461" w:rsidRDefault="009533D5" w:rsidP="00DE4AE9">
            <w:pPr>
              <w:jc w:val="center"/>
              <w:rPr>
                <w:sz w:val="28"/>
                <w:szCs w:val="28"/>
              </w:rPr>
            </w:pPr>
            <w:r>
              <w:rPr>
                <w:sz w:val="28"/>
                <w:szCs w:val="28"/>
              </w:rPr>
              <w:t>3</w:t>
            </w:r>
          </w:p>
        </w:tc>
        <w:tc>
          <w:tcPr>
            <w:tcW w:w="951" w:type="dxa"/>
          </w:tcPr>
          <w:p w:rsidR="006F0820" w:rsidRPr="00387461" w:rsidRDefault="006F0820" w:rsidP="00DE4AE9">
            <w:pPr>
              <w:jc w:val="center"/>
              <w:rPr>
                <w:sz w:val="28"/>
                <w:szCs w:val="28"/>
              </w:rPr>
            </w:pPr>
            <w:r>
              <w:rPr>
                <w:sz w:val="28"/>
                <w:szCs w:val="28"/>
              </w:rPr>
              <w:t>1</w:t>
            </w:r>
          </w:p>
        </w:tc>
        <w:tc>
          <w:tcPr>
            <w:tcW w:w="1030" w:type="dxa"/>
          </w:tcPr>
          <w:p w:rsidR="006F0820" w:rsidRPr="00387461" w:rsidRDefault="006F0820" w:rsidP="00DE4AE9">
            <w:pPr>
              <w:jc w:val="center"/>
              <w:rPr>
                <w:sz w:val="28"/>
                <w:szCs w:val="28"/>
              </w:rPr>
            </w:pPr>
            <w:r>
              <w:rPr>
                <w:sz w:val="28"/>
                <w:szCs w:val="28"/>
              </w:rPr>
              <w:t>-</w:t>
            </w:r>
          </w:p>
        </w:tc>
        <w:tc>
          <w:tcPr>
            <w:tcW w:w="1349" w:type="dxa"/>
          </w:tcPr>
          <w:p w:rsidR="006F0820" w:rsidRPr="00387461" w:rsidRDefault="006F0820" w:rsidP="00DE4AE9">
            <w:pPr>
              <w:jc w:val="center"/>
              <w:rPr>
                <w:sz w:val="28"/>
                <w:szCs w:val="28"/>
              </w:rPr>
            </w:pPr>
            <w:r w:rsidRPr="00387461">
              <w:rPr>
                <w:sz w:val="28"/>
                <w:szCs w:val="28"/>
              </w:rPr>
              <w:t>-</w:t>
            </w:r>
          </w:p>
        </w:tc>
        <w:tc>
          <w:tcPr>
            <w:tcW w:w="1531" w:type="dxa"/>
          </w:tcPr>
          <w:p w:rsidR="006F0820" w:rsidRPr="00387461" w:rsidRDefault="00E44F93" w:rsidP="00DE4AE9">
            <w:pPr>
              <w:jc w:val="center"/>
              <w:rPr>
                <w:sz w:val="28"/>
                <w:szCs w:val="28"/>
              </w:rPr>
            </w:pPr>
            <w:r>
              <w:rPr>
                <w:sz w:val="28"/>
                <w:szCs w:val="28"/>
              </w:rPr>
              <w:t>1</w:t>
            </w:r>
          </w:p>
        </w:tc>
        <w:tc>
          <w:tcPr>
            <w:tcW w:w="1320" w:type="dxa"/>
          </w:tcPr>
          <w:p w:rsidR="006F0820" w:rsidRPr="00387461" w:rsidRDefault="009533D5" w:rsidP="00DE4AE9">
            <w:pPr>
              <w:jc w:val="center"/>
              <w:rPr>
                <w:sz w:val="28"/>
                <w:szCs w:val="28"/>
              </w:rPr>
            </w:pPr>
            <w:r>
              <w:rPr>
                <w:sz w:val="28"/>
                <w:szCs w:val="28"/>
              </w:rPr>
              <w:t>-</w:t>
            </w:r>
          </w:p>
        </w:tc>
      </w:tr>
    </w:tbl>
    <w:p w:rsidR="006F0820" w:rsidRDefault="006F0820" w:rsidP="006F0820">
      <w:pPr>
        <w:jc w:val="center"/>
        <w:rPr>
          <w:sz w:val="28"/>
          <w:szCs w:val="28"/>
        </w:rPr>
      </w:pPr>
    </w:p>
    <w:p w:rsidR="006F0820" w:rsidRPr="006E37D6" w:rsidRDefault="006F0820" w:rsidP="006E37D6">
      <w:pPr>
        <w:jc w:val="both"/>
        <w:rPr>
          <w:sz w:val="28"/>
          <w:szCs w:val="28"/>
        </w:rPr>
      </w:pPr>
      <w:r w:rsidRPr="006F0820">
        <w:rPr>
          <w:sz w:val="28"/>
          <w:szCs w:val="28"/>
        </w:rPr>
        <w:t>Стоит отмет</w:t>
      </w:r>
      <w:r w:rsidR="00E44F93">
        <w:rPr>
          <w:sz w:val="28"/>
          <w:szCs w:val="28"/>
        </w:rPr>
        <w:t>ить, что в этом учебном году 1</w:t>
      </w:r>
      <w:r w:rsidR="006E37D6">
        <w:rPr>
          <w:sz w:val="28"/>
          <w:szCs w:val="28"/>
        </w:rPr>
        <w:t>7 выпускников, что составляет 77</w:t>
      </w:r>
      <w:r w:rsidR="008B0482">
        <w:rPr>
          <w:sz w:val="28"/>
          <w:szCs w:val="28"/>
        </w:rPr>
        <w:t xml:space="preserve">%, </w:t>
      </w:r>
      <w:r w:rsidRPr="006F0820">
        <w:rPr>
          <w:sz w:val="28"/>
          <w:szCs w:val="28"/>
        </w:rPr>
        <w:t>поступили на бесплатное обучение в в</w:t>
      </w:r>
      <w:r w:rsidR="003A7BDB">
        <w:rPr>
          <w:sz w:val="28"/>
          <w:szCs w:val="28"/>
        </w:rPr>
        <w:t xml:space="preserve">узы </w:t>
      </w:r>
      <w:r w:rsidR="00E44F93">
        <w:rPr>
          <w:sz w:val="28"/>
          <w:szCs w:val="28"/>
        </w:rPr>
        <w:t xml:space="preserve">Санкт-Петербурга, </w:t>
      </w:r>
      <w:r w:rsidR="009533D5">
        <w:rPr>
          <w:sz w:val="28"/>
          <w:szCs w:val="28"/>
        </w:rPr>
        <w:t xml:space="preserve">Саратова, </w:t>
      </w:r>
      <w:r w:rsidR="003A7BDB">
        <w:rPr>
          <w:sz w:val="28"/>
          <w:szCs w:val="28"/>
        </w:rPr>
        <w:t xml:space="preserve">Воронежа, Липецка, </w:t>
      </w:r>
      <w:r w:rsidR="00E44F93">
        <w:rPr>
          <w:sz w:val="28"/>
          <w:szCs w:val="28"/>
        </w:rPr>
        <w:t xml:space="preserve">Рязани, Ростова-на-Дону. </w:t>
      </w:r>
    </w:p>
    <w:p w:rsidR="003A7BDB" w:rsidRDefault="003A7BDB" w:rsidP="006F0820">
      <w:pPr>
        <w:jc w:val="center"/>
        <w:rPr>
          <w:b/>
          <w:sz w:val="28"/>
          <w:szCs w:val="28"/>
        </w:rPr>
      </w:pPr>
    </w:p>
    <w:p w:rsidR="00E44F93" w:rsidRPr="00445A31" w:rsidRDefault="00E44F93" w:rsidP="00E44F93">
      <w:pPr>
        <w:jc w:val="center"/>
        <w:rPr>
          <w:b/>
          <w:sz w:val="28"/>
          <w:szCs w:val="28"/>
        </w:rPr>
      </w:pPr>
      <w:r w:rsidRPr="00445A31">
        <w:rPr>
          <w:b/>
          <w:sz w:val="28"/>
          <w:szCs w:val="28"/>
        </w:rPr>
        <w:t>Сведения</w:t>
      </w:r>
    </w:p>
    <w:p w:rsidR="00E44F93" w:rsidRDefault="00E44F93" w:rsidP="00E44F93">
      <w:pPr>
        <w:jc w:val="center"/>
        <w:rPr>
          <w:sz w:val="28"/>
          <w:szCs w:val="28"/>
        </w:rPr>
      </w:pPr>
      <w:r w:rsidRPr="00445A31">
        <w:rPr>
          <w:sz w:val="28"/>
          <w:szCs w:val="28"/>
        </w:rPr>
        <w:t>о трудоустройстве выпускников</w:t>
      </w:r>
      <w:r>
        <w:rPr>
          <w:sz w:val="28"/>
          <w:szCs w:val="28"/>
        </w:rPr>
        <w:t xml:space="preserve"> 9-ых классов</w:t>
      </w:r>
      <w:r w:rsidRPr="00445A31">
        <w:rPr>
          <w:sz w:val="28"/>
          <w:szCs w:val="28"/>
        </w:rPr>
        <w:t xml:space="preserve">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E44F93" w:rsidRDefault="00E44F93" w:rsidP="00E44F93">
      <w:pPr>
        <w:jc w:val="center"/>
        <w:rPr>
          <w:sz w:val="28"/>
          <w:szCs w:val="28"/>
        </w:rPr>
      </w:pPr>
      <w:r>
        <w:rPr>
          <w:sz w:val="28"/>
          <w:szCs w:val="28"/>
        </w:rPr>
        <w:t xml:space="preserve"> 2017 - 2018</w:t>
      </w:r>
      <w:r w:rsidRPr="00445A31">
        <w:rPr>
          <w:sz w:val="28"/>
          <w:szCs w:val="28"/>
        </w:rPr>
        <w:t xml:space="preserve"> уч.год</w:t>
      </w:r>
    </w:p>
    <w:p w:rsidR="00E44F93" w:rsidRDefault="00E44F93" w:rsidP="00E44F9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71"/>
        <w:gridCol w:w="1097"/>
        <w:gridCol w:w="986"/>
        <w:gridCol w:w="1365"/>
        <w:gridCol w:w="1115"/>
        <w:gridCol w:w="1441"/>
        <w:gridCol w:w="1491"/>
      </w:tblGrid>
      <w:tr w:rsidR="00E44F93" w:rsidRPr="00387461" w:rsidTr="00E44F93">
        <w:tc>
          <w:tcPr>
            <w:tcW w:w="1158" w:type="dxa"/>
            <w:vMerge w:val="restart"/>
          </w:tcPr>
          <w:p w:rsidR="00E44F93" w:rsidRPr="001E6E64" w:rsidRDefault="00E44F93" w:rsidP="00E44F93">
            <w:pPr>
              <w:jc w:val="center"/>
              <w:rPr>
                <w:b/>
                <w:sz w:val="28"/>
                <w:szCs w:val="28"/>
              </w:rPr>
            </w:pPr>
            <w:r w:rsidRPr="001E6E64">
              <w:rPr>
                <w:b/>
                <w:sz w:val="28"/>
                <w:szCs w:val="28"/>
              </w:rPr>
              <w:t xml:space="preserve">Всего </w:t>
            </w:r>
          </w:p>
          <w:p w:rsidR="00E44F93" w:rsidRPr="001E6E64" w:rsidRDefault="00E44F93" w:rsidP="00E44F93">
            <w:pPr>
              <w:jc w:val="center"/>
              <w:rPr>
                <w:b/>
                <w:sz w:val="28"/>
                <w:szCs w:val="28"/>
              </w:rPr>
            </w:pPr>
            <w:r w:rsidRPr="001E6E64">
              <w:rPr>
                <w:b/>
                <w:sz w:val="28"/>
                <w:szCs w:val="28"/>
              </w:rPr>
              <w:t>вып-ков</w:t>
            </w:r>
          </w:p>
        </w:tc>
        <w:tc>
          <w:tcPr>
            <w:tcW w:w="2068" w:type="dxa"/>
            <w:gridSpan w:val="2"/>
            <w:vMerge w:val="restart"/>
          </w:tcPr>
          <w:p w:rsidR="00E44F93" w:rsidRPr="001E6E64" w:rsidRDefault="00E44F93" w:rsidP="00E44F93">
            <w:pPr>
              <w:jc w:val="center"/>
              <w:rPr>
                <w:b/>
                <w:sz w:val="28"/>
                <w:szCs w:val="28"/>
              </w:rPr>
            </w:pPr>
            <w:r w:rsidRPr="001E6E64">
              <w:rPr>
                <w:b/>
                <w:sz w:val="28"/>
                <w:szCs w:val="28"/>
              </w:rPr>
              <w:t>ССУЗы</w:t>
            </w:r>
          </w:p>
        </w:tc>
        <w:tc>
          <w:tcPr>
            <w:tcW w:w="1084" w:type="dxa"/>
            <w:vMerge w:val="restart"/>
          </w:tcPr>
          <w:p w:rsidR="00E44F93" w:rsidRPr="001E6E64" w:rsidRDefault="00E44F93" w:rsidP="00E44F93">
            <w:pPr>
              <w:jc w:val="center"/>
              <w:rPr>
                <w:b/>
                <w:sz w:val="28"/>
                <w:szCs w:val="28"/>
              </w:rPr>
            </w:pPr>
            <w:r>
              <w:rPr>
                <w:b/>
                <w:sz w:val="28"/>
                <w:szCs w:val="28"/>
              </w:rPr>
              <w:t>П</w:t>
            </w:r>
            <w:r w:rsidRPr="001E6E64">
              <w:rPr>
                <w:b/>
                <w:sz w:val="28"/>
                <w:szCs w:val="28"/>
              </w:rPr>
              <w:t>У</w:t>
            </w:r>
          </w:p>
        </w:tc>
        <w:tc>
          <w:tcPr>
            <w:tcW w:w="2340" w:type="dxa"/>
            <w:gridSpan w:val="2"/>
          </w:tcPr>
          <w:p w:rsidR="00E44F93" w:rsidRPr="001E6E64" w:rsidRDefault="00E44F93" w:rsidP="00E44F93">
            <w:pPr>
              <w:jc w:val="center"/>
              <w:rPr>
                <w:b/>
                <w:sz w:val="28"/>
                <w:szCs w:val="28"/>
              </w:rPr>
            </w:pPr>
            <w:r w:rsidRPr="001E6E64">
              <w:rPr>
                <w:b/>
                <w:sz w:val="28"/>
                <w:szCs w:val="28"/>
              </w:rPr>
              <w:t>10 класс</w:t>
            </w:r>
          </w:p>
        </w:tc>
        <w:tc>
          <w:tcPr>
            <w:tcW w:w="1442" w:type="dxa"/>
            <w:vMerge w:val="restart"/>
          </w:tcPr>
          <w:p w:rsidR="00E44F93" w:rsidRPr="001E6E64" w:rsidRDefault="00E44F93" w:rsidP="00E44F93">
            <w:pPr>
              <w:jc w:val="center"/>
              <w:rPr>
                <w:b/>
                <w:sz w:val="28"/>
                <w:szCs w:val="28"/>
              </w:rPr>
            </w:pPr>
            <w:r w:rsidRPr="001E6E64">
              <w:rPr>
                <w:b/>
                <w:sz w:val="28"/>
                <w:szCs w:val="28"/>
              </w:rPr>
              <w:t>Работают</w:t>
            </w:r>
          </w:p>
        </w:tc>
        <w:tc>
          <w:tcPr>
            <w:tcW w:w="1479" w:type="dxa"/>
            <w:vMerge w:val="restart"/>
          </w:tcPr>
          <w:p w:rsidR="00E44F93" w:rsidRPr="001E6E64" w:rsidRDefault="00E44F93" w:rsidP="00E44F93">
            <w:pPr>
              <w:jc w:val="center"/>
              <w:rPr>
                <w:b/>
                <w:sz w:val="28"/>
                <w:szCs w:val="28"/>
              </w:rPr>
            </w:pPr>
            <w:r w:rsidRPr="001E6E64">
              <w:rPr>
                <w:b/>
                <w:sz w:val="28"/>
                <w:szCs w:val="28"/>
              </w:rPr>
              <w:t>Не работают, не учатся</w:t>
            </w:r>
          </w:p>
        </w:tc>
      </w:tr>
      <w:tr w:rsidR="00E44F93" w:rsidRPr="00387461" w:rsidTr="00E44F93">
        <w:trPr>
          <w:trHeight w:val="322"/>
        </w:trPr>
        <w:tc>
          <w:tcPr>
            <w:tcW w:w="1158" w:type="dxa"/>
            <w:vMerge/>
          </w:tcPr>
          <w:p w:rsidR="00E44F93" w:rsidRPr="00387461" w:rsidRDefault="00E44F93" w:rsidP="00E44F93">
            <w:pPr>
              <w:jc w:val="center"/>
              <w:rPr>
                <w:sz w:val="28"/>
                <w:szCs w:val="28"/>
              </w:rPr>
            </w:pPr>
          </w:p>
        </w:tc>
        <w:tc>
          <w:tcPr>
            <w:tcW w:w="2068" w:type="dxa"/>
            <w:gridSpan w:val="2"/>
            <w:vMerge/>
          </w:tcPr>
          <w:p w:rsidR="00E44F93" w:rsidRPr="00387461" w:rsidRDefault="00E44F93" w:rsidP="00E44F93">
            <w:pPr>
              <w:jc w:val="center"/>
              <w:rPr>
                <w:sz w:val="28"/>
                <w:szCs w:val="28"/>
              </w:rPr>
            </w:pPr>
          </w:p>
        </w:tc>
        <w:tc>
          <w:tcPr>
            <w:tcW w:w="1084" w:type="dxa"/>
            <w:vMerge/>
          </w:tcPr>
          <w:p w:rsidR="00E44F93" w:rsidRPr="00387461" w:rsidRDefault="00E44F93" w:rsidP="00E44F93">
            <w:pPr>
              <w:jc w:val="center"/>
              <w:rPr>
                <w:sz w:val="28"/>
                <w:szCs w:val="28"/>
              </w:rPr>
            </w:pPr>
          </w:p>
        </w:tc>
        <w:tc>
          <w:tcPr>
            <w:tcW w:w="1295" w:type="dxa"/>
            <w:vMerge w:val="restart"/>
          </w:tcPr>
          <w:p w:rsidR="00E44F93" w:rsidRPr="001E6E64" w:rsidRDefault="00E44F93" w:rsidP="00E44F93">
            <w:pPr>
              <w:jc w:val="center"/>
              <w:rPr>
                <w:b/>
                <w:sz w:val="28"/>
                <w:szCs w:val="28"/>
              </w:rPr>
            </w:pPr>
            <w:r w:rsidRPr="001E6E64">
              <w:rPr>
                <w:b/>
                <w:sz w:val="28"/>
                <w:szCs w:val="28"/>
              </w:rPr>
              <w:t>СОШ№9</w:t>
            </w:r>
          </w:p>
        </w:tc>
        <w:tc>
          <w:tcPr>
            <w:tcW w:w="1045" w:type="dxa"/>
            <w:vMerge w:val="restart"/>
          </w:tcPr>
          <w:p w:rsidR="00E44F93" w:rsidRPr="001E6E64" w:rsidRDefault="00E44F93" w:rsidP="00E44F93">
            <w:pPr>
              <w:jc w:val="center"/>
              <w:rPr>
                <w:b/>
                <w:sz w:val="28"/>
                <w:szCs w:val="28"/>
              </w:rPr>
            </w:pPr>
            <w:r w:rsidRPr="001E6E64">
              <w:rPr>
                <w:b/>
                <w:sz w:val="28"/>
                <w:szCs w:val="28"/>
              </w:rPr>
              <w:t>др.ОУ района и обл.</w:t>
            </w:r>
          </w:p>
        </w:tc>
        <w:tc>
          <w:tcPr>
            <w:tcW w:w="1442" w:type="dxa"/>
            <w:vMerge/>
          </w:tcPr>
          <w:p w:rsidR="00E44F93" w:rsidRPr="00387461" w:rsidRDefault="00E44F93" w:rsidP="00E44F93">
            <w:pPr>
              <w:jc w:val="center"/>
              <w:rPr>
                <w:sz w:val="28"/>
                <w:szCs w:val="28"/>
              </w:rPr>
            </w:pPr>
          </w:p>
        </w:tc>
        <w:tc>
          <w:tcPr>
            <w:tcW w:w="1479" w:type="dxa"/>
            <w:vMerge/>
          </w:tcPr>
          <w:p w:rsidR="00E44F93" w:rsidRPr="00387461" w:rsidRDefault="00E44F93" w:rsidP="00E44F93">
            <w:pPr>
              <w:jc w:val="center"/>
              <w:rPr>
                <w:sz w:val="28"/>
                <w:szCs w:val="28"/>
              </w:rPr>
            </w:pPr>
          </w:p>
        </w:tc>
      </w:tr>
      <w:tr w:rsidR="00E44F93" w:rsidRPr="00387461" w:rsidTr="00E44F93">
        <w:tc>
          <w:tcPr>
            <w:tcW w:w="1158" w:type="dxa"/>
            <w:vMerge/>
          </w:tcPr>
          <w:p w:rsidR="00E44F93" w:rsidRPr="00387461" w:rsidRDefault="00E44F93" w:rsidP="00E44F93">
            <w:pPr>
              <w:jc w:val="center"/>
              <w:rPr>
                <w:sz w:val="28"/>
                <w:szCs w:val="28"/>
              </w:rPr>
            </w:pPr>
          </w:p>
        </w:tc>
        <w:tc>
          <w:tcPr>
            <w:tcW w:w="971" w:type="dxa"/>
          </w:tcPr>
          <w:p w:rsidR="00E44F93" w:rsidRPr="001E6E64" w:rsidRDefault="00E44F93" w:rsidP="00E44F93">
            <w:pPr>
              <w:jc w:val="center"/>
              <w:rPr>
                <w:b/>
              </w:rPr>
            </w:pPr>
            <w:r w:rsidRPr="001E6E64">
              <w:rPr>
                <w:b/>
                <w:sz w:val="22"/>
                <w:szCs w:val="22"/>
              </w:rPr>
              <w:t>бюджет</w:t>
            </w:r>
          </w:p>
        </w:tc>
        <w:tc>
          <w:tcPr>
            <w:tcW w:w="1097" w:type="dxa"/>
          </w:tcPr>
          <w:p w:rsidR="00E44F93" w:rsidRPr="001E6E64" w:rsidRDefault="00E44F93" w:rsidP="00E44F93">
            <w:pPr>
              <w:jc w:val="center"/>
              <w:rPr>
                <w:b/>
              </w:rPr>
            </w:pPr>
            <w:r w:rsidRPr="001E6E64">
              <w:rPr>
                <w:b/>
                <w:sz w:val="22"/>
                <w:szCs w:val="22"/>
              </w:rPr>
              <w:t>коммерч</w:t>
            </w:r>
          </w:p>
        </w:tc>
        <w:tc>
          <w:tcPr>
            <w:tcW w:w="1084" w:type="dxa"/>
            <w:vMerge/>
          </w:tcPr>
          <w:p w:rsidR="00E44F93" w:rsidRPr="00387461" w:rsidRDefault="00E44F93" w:rsidP="00E44F93">
            <w:pPr>
              <w:jc w:val="center"/>
              <w:rPr>
                <w:sz w:val="28"/>
                <w:szCs w:val="28"/>
              </w:rPr>
            </w:pPr>
          </w:p>
        </w:tc>
        <w:tc>
          <w:tcPr>
            <w:tcW w:w="1295" w:type="dxa"/>
            <w:vMerge/>
          </w:tcPr>
          <w:p w:rsidR="00E44F93" w:rsidRPr="00387461" w:rsidRDefault="00E44F93" w:rsidP="00E44F93">
            <w:pPr>
              <w:jc w:val="center"/>
              <w:rPr>
                <w:sz w:val="28"/>
                <w:szCs w:val="28"/>
              </w:rPr>
            </w:pPr>
          </w:p>
        </w:tc>
        <w:tc>
          <w:tcPr>
            <w:tcW w:w="1045" w:type="dxa"/>
            <w:vMerge/>
          </w:tcPr>
          <w:p w:rsidR="00E44F93" w:rsidRPr="00387461" w:rsidRDefault="00E44F93" w:rsidP="00E44F93">
            <w:pPr>
              <w:jc w:val="center"/>
              <w:rPr>
                <w:sz w:val="28"/>
                <w:szCs w:val="28"/>
              </w:rPr>
            </w:pPr>
          </w:p>
        </w:tc>
        <w:tc>
          <w:tcPr>
            <w:tcW w:w="1442" w:type="dxa"/>
            <w:vMerge/>
          </w:tcPr>
          <w:p w:rsidR="00E44F93" w:rsidRPr="00387461" w:rsidRDefault="00E44F93" w:rsidP="00E44F93">
            <w:pPr>
              <w:jc w:val="center"/>
              <w:rPr>
                <w:sz w:val="28"/>
                <w:szCs w:val="28"/>
              </w:rPr>
            </w:pPr>
          </w:p>
        </w:tc>
        <w:tc>
          <w:tcPr>
            <w:tcW w:w="1479" w:type="dxa"/>
            <w:vMerge/>
          </w:tcPr>
          <w:p w:rsidR="00E44F93" w:rsidRPr="00387461" w:rsidRDefault="00E44F93" w:rsidP="00E44F93">
            <w:pPr>
              <w:jc w:val="center"/>
              <w:rPr>
                <w:sz w:val="28"/>
                <w:szCs w:val="28"/>
              </w:rPr>
            </w:pPr>
          </w:p>
        </w:tc>
      </w:tr>
      <w:tr w:rsidR="00E44F93" w:rsidRPr="00387461" w:rsidTr="00E44F93">
        <w:tc>
          <w:tcPr>
            <w:tcW w:w="1158" w:type="dxa"/>
          </w:tcPr>
          <w:p w:rsidR="00E44F93" w:rsidRPr="00387461" w:rsidRDefault="00E44F93" w:rsidP="00E44F93">
            <w:pPr>
              <w:jc w:val="center"/>
              <w:rPr>
                <w:sz w:val="28"/>
                <w:szCs w:val="28"/>
              </w:rPr>
            </w:pPr>
            <w:r>
              <w:rPr>
                <w:sz w:val="28"/>
                <w:szCs w:val="28"/>
              </w:rPr>
              <w:t>48</w:t>
            </w:r>
          </w:p>
        </w:tc>
        <w:tc>
          <w:tcPr>
            <w:tcW w:w="971" w:type="dxa"/>
          </w:tcPr>
          <w:p w:rsidR="00E44F93" w:rsidRPr="00387461" w:rsidRDefault="006E37D6" w:rsidP="00E44F93">
            <w:pPr>
              <w:jc w:val="center"/>
              <w:rPr>
                <w:sz w:val="28"/>
                <w:szCs w:val="28"/>
              </w:rPr>
            </w:pPr>
            <w:r>
              <w:rPr>
                <w:sz w:val="28"/>
                <w:szCs w:val="28"/>
              </w:rPr>
              <w:t>9</w:t>
            </w:r>
          </w:p>
        </w:tc>
        <w:tc>
          <w:tcPr>
            <w:tcW w:w="1097" w:type="dxa"/>
          </w:tcPr>
          <w:p w:rsidR="00E44F93" w:rsidRPr="00387461" w:rsidRDefault="006E37D6" w:rsidP="00E44F93">
            <w:pPr>
              <w:jc w:val="center"/>
              <w:rPr>
                <w:sz w:val="28"/>
                <w:szCs w:val="28"/>
              </w:rPr>
            </w:pPr>
            <w:r>
              <w:rPr>
                <w:sz w:val="28"/>
                <w:szCs w:val="28"/>
              </w:rPr>
              <w:t>6</w:t>
            </w:r>
          </w:p>
        </w:tc>
        <w:tc>
          <w:tcPr>
            <w:tcW w:w="1084" w:type="dxa"/>
          </w:tcPr>
          <w:p w:rsidR="00E44F93" w:rsidRPr="00387461" w:rsidRDefault="006E37D6" w:rsidP="00E44F93">
            <w:pPr>
              <w:jc w:val="center"/>
              <w:rPr>
                <w:sz w:val="28"/>
                <w:szCs w:val="28"/>
              </w:rPr>
            </w:pPr>
            <w:r>
              <w:rPr>
                <w:sz w:val="28"/>
                <w:szCs w:val="28"/>
              </w:rPr>
              <w:t>-</w:t>
            </w:r>
          </w:p>
        </w:tc>
        <w:tc>
          <w:tcPr>
            <w:tcW w:w="1295" w:type="dxa"/>
          </w:tcPr>
          <w:p w:rsidR="00E44F93" w:rsidRPr="00387461" w:rsidRDefault="003E7E68" w:rsidP="00E44F93">
            <w:pPr>
              <w:jc w:val="center"/>
              <w:rPr>
                <w:sz w:val="28"/>
                <w:szCs w:val="28"/>
              </w:rPr>
            </w:pPr>
            <w:r>
              <w:rPr>
                <w:sz w:val="28"/>
                <w:szCs w:val="28"/>
              </w:rPr>
              <w:t>25</w:t>
            </w:r>
          </w:p>
        </w:tc>
        <w:tc>
          <w:tcPr>
            <w:tcW w:w="1045" w:type="dxa"/>
          </w:tcPr>
          <w:p w:rsidR="00E44F93" w:rsidRPr="00387461" w:rsidRDefault="003E7E68" w:rsidP="00E44F93">
            <w:pPr>
              <w:jc w:val="center"/>
              <w:rPr>
                <w:sz w:val="28"/>
                <w:szCs w:val="28"/>
              </w:rPr>
            </w:pPr>
            <w:r>
              <w:rPr>
                <w:sz w:val="28"/>
                <w:szCs w:val="28"/>
              </w:rPr>
              <w:t>8</w:t>
            </w:r>
          </w:p>
        </w:tc>
        <w:tc>
          <w:tcPr>
            <w:tcW w:w="1442" w:type="dxa"/>
          </w:tcPr>
          <w:p w:rsidR="00E44F93" w:rsidRPr="00387461" w:rsidRDefault="00E44F93" w:rsidP="00E44F93">
            <w:pPr>
              <w:jc w:val="center"/>
              <w:rPr>
                <w:sz w:val="28"/>
                <w:szCs w:val="28"/>
              </w:rPr>
            </w:pPr>
            <w:r w:rsidRPr="00387461">
              <w:rPr>
                <w:sz w:val="28"/>
                <w:szCs w:val="28"/>
              </w:rPr>
              <w:t>-</w:t>
            </w:r>
          </w:p>
        </w:tc>
        <w:tc>
          <w:tcPr>
            <w:tcW w:w="1479" w:type="dxa"/>
          </w:tcPr>
          <w:p w:rsidR="00E44F93" w:rsidRPr="00387461" w:rsidRDefault="00E44F93" w:rsidP="00E44F93">
            <w:pPr>
              <w:jc w:val="center"/>
              <w:rPr>
                <w:sz w:val="28"/>
                <w:szCs w:val="28"/>
              </w:rPr>
            </w:pPr>
            <w:r w:rsidRPr="00387461">
              <w:rPr>
                <w:sz w:val="28"/>
                <w:szCs w:val="28"/>
              </w:rPr>
              <w:t>-</w:t>
            </w:r>
          </w:p>
        </w:tc>
      </w:tr>
    </w:tbl>
    <w:p w:rsidR="006F0820" w:rsidRDefault="006F0820" w:rsidP="006F0820">
      <w:pPr>
        <w:rPr>
          <w:sz w:val="28"/>
          <w:szCs w:val="28"/>
        </w:rPr>
      </w:pPr>
    </w:p>
    <w:p w:rsidR="00A52A1C" w:rsidRDefault="00A52A1C" w:rsidP="00A52A1C">
      <w:pPr>
        <w:jc w:val="both"/>
        <w:rPr>
          <w:sz w:val="28"/>
          <w:szCs w:val="28"/>
        </w:rPr>
      </w:pPr>
      <w:r>
        <w:rPr>
          <w:sz w:val="28"/>
          <w:szCs w:val="28"/>
        </w:rPr>
        <w:t xml:space="preserve">       </w:t>
      </w:r>
      <w:r w:rsidRPr="00A52A1C">
        <w:rPr>
          <w:sz w:val="28"/>
          <w:szCs w:val="28"/>
        </w:rPr>
        <w:t>Качественным можно считать образование, если определенные достижения имеют не только о</w:t>
      </w:r>
      <w:r>
        <w:rPr>
          <w:sz w:val="28"/>
          <w:szCs w:val="28"/>
        </w:rPr>
        <w:t xml:space="preserve">бучающиеся, но и преподаватели. </w:t>
      </w:r>
      <w:r w:rsidR="007D5453" w:rsidRPr="00B45FBB">
        <w:rPr>
          <w:sz w:val="28"/>
          <w:szCs w:val="28"/>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И </w:t>
      </w:r>
      <w:r w:rsidR="00F917BF" w:rsidRPr="00B45FBB">
        <w:rPr>
          <w:sz w:val="28"/>
          <w:szCs w:val="28"/>
        </w:rPr>
        <w:t xml:space="preserve">наши </w:t>
      </w:r>
      <w:r w:rsidR="007D5453" w:rsidRPr="00B45FBB">
        <w:rPr>
          <w:sz w:val="28"/>
          <w:szCs w:val="28"/>
        </w:rPr>
        <w:t>учителя не стоят н</w:t>
      </w:r>
      <w:r w:rsidR="00F917BF" w:rsidRPr="00B45FBB">
        <w:rPr>
          <w:sz w:val="28"/>
          <w:szCs w:val="28"/>
        </w:rPr>
        <w:t xml:space="preserve">а месте. </w:t>
      </w:r>
      <w:r>
        <w:rPr>
          <w:sz w:val="28"/>
          <w:szCs w:val="28"/>
        </w:rPr>
        <w:t>В 2017</w:t>
      </w:r>
      <w:r w:rsidR="00DE4AE9">
        <w:rPr>
          <w:sz w:val="28"/>
          <w:szCs w:val="28"/>
        </w:rPr>
        <w:t>-201</w:t>
      </w:r>
      <w:r>
        <w:rPr>
          <w:sz w:val="28"/>
          <w:szCs w:val="28"/>
        </w:rPr>
        <w:t>8</w:t>
      </w:r>
      <w:r w:rsidR="003A7BDB">
        <w:rPr>
          <w:sz w:val="28"/>
          <w:szCs w:val="28"/>
        </w:rPr>
        <w:t xml:space="preserve"> учебном году </w:t>
      </w:r>
      <w:r w:rsidR="00DE4AE9">
        <w:rPr>
          <w:sz w:val="28"/>
          <w:szCs w:val="28"/>
        </w:rPr>
        <w:t>5 педагогических</w:t>
      </w:r>
      <w:r>
        <w:rPr>
          <w:sz w:val="28"/>
          <w:szCs w:val="28"/>
        </w:rPr>
        <w:t xml:space="preserve"> работников прошли аттестацию, 2 </w:t>
      </w:r>
      <w:r w:rsidR="00DE4AE9">
        <w:rPr>
          <w:sz w:val="28"/>
          <w:szCs w:val="28"/>
        </w:rPr>
        <w:lastRenderedPageBreak/>
        <w:t>из них</w:t>
      </w:r>
      <w:r>
        <w:rPr>
          <w:sz w:val="28"/>
          <w:szCs w:val="28"/>
        </w:rPr>
        <w:t>, что составляет 4</w:t>
      </w:r>
      <w:r w:rsidR="003A7BDB">
        <w:rPr>
          <w:sz w:val="28"/>
          <w:szCs w:val="28"/>
        </w:rPr>
        <w:t xml:space="preserve">0%, </w:t>
      </w:r>
      <w:r w:rsidR="00DE4AE9">
        <w:rPr>
          <w:sz w:val="28"/>
          <w:szCs w:val="28"/>
        </w:rPr>
        <w:t>повысили свою квалификационную категорию: это</w:t>
      </w:r>
      <w:r>
        <w:rPr>
          <w:sz w:val="28"/>
          <w:szCs w:val="28"/>
        </w:rPr>
        <w:t xml:space="preserve"> Деева С.А. и Карпилянская Г.М.  получили высшую </w:t>
      </w:r>
      <w:r w:rsidR="00DE4AE9">
        <w:rPr>
          <w:sz w:val="28"/>
          <w:szCs w:val="28"/>
        </w:rPr>
        <w:t xml:space="preserve"> кате</w:t>
      </w:r>
      <w:r>
        <w:rPr>
          <w:sz w:val="28"/>
          <w:szCs w:val="28"/>
        </w:rPr>
        <w:t>горию.</w:t>
      </w:r>
    </w:p>
    <w:p w:rsidR="00B45FBB" w:rsidRPr="001C5D35" w:rsidRDefault="00A52A1C" w:rsidP="001C5D35">
      <w:pPr>
        <w:autoSpaceDE w:val="0"/>
        <w:autoSpaceDN w:val="0"/>
        <w:adjustRightInd w:val="0"/>
        <w:jc w:val="both"/>
        <w:rPr>
          <w:sz w:val="28"/>
          <w:szCs w:val="28"/>
        </w:rPr>
      </w:pPr>
      <w:r w:rsidRPr="001C5D35">
        <w:rPr>
          <w:sz w:val="28"/>
          <w:szCs w:val="28"/>
        </w:rPr>
        <w:t xml:space="preserve">   </w:t>
      </w:r>
      <w:r w:rsidR="001D7549" w:rsidRPr="001C5D35">
        <w:rPr>
          <w:sz w:val="28"/>
          <w:szCs w:val="28"/>
        </w:rPr>
        <w:t xml:space="preserve">  Педагоги нашей школы приняли активное участие в реализации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2017-2018 год </w:t>
      </w:r>
      <w:r w:rsidR="001D7549" w:rsidRPr="001C5D35">
        <w:rPr>
          <w:rFonts w:eastAsiaTheme="minorHAnsi"/>
          <w:bCs/>
          <w:sz w:val="28"/>
          <w:szCs w:val="28"/>
          <w:lang w:eastAsia="en-US"/>
        </w:rPr>
        <w:t xml:space="preserve">(сайт </w:t>
      </w:r>
      <w:hyperlink r:id="rId9" w:history="1">
        <w:r w:rsidR="001D7549" w:rsidRPr="001C5D35">
          <w:rPr>
            <w:rStyle w:val="af"/>
            <w:rFonts w:eastAsiaTheme="minorHAnsi"/>
            <w:bCs/>
            <w:sz w:val="28"/>
            <w:szCs w:val="28"/>
            <w:lang w:val="en-US" w:eastAsia="en-US"/>
          </w:rPr>
          <w:t>www</w:t>
        </w:r>
        <w:r w:rsidR="001D7549" w:rsidRPr="001C5D35">
          <w:rPr>
            <w:rStyle w:val="af"/>
            <w:rFonts w:eastAsiaTheme="minorHAnsi"/>
            <w:bCs/>
            <w:sz w:val="28"/>
            <w:szCs w:val="28"/>
            <w:lang w:eastAsia="en-US"/>
          </w:rPr>
          <w:t>.Единыйурок.рф</w:t>
        </w:r>
      </w:hyperlink>
      <w:r w:rsidR="001D7549" w:rsidRPr="001C5D35">
        <w:rPr>
          <w:rFonts w:eastAsiaTheme="minorHAnsi"/>
          <w:bCs/>
          <w:sz w:val="28"/>
          <w:szCs w:val="28"/>
          <w:lang w:eastAsia="en-US"/>
        </w:rPr>
        <w:t xml:space="preserve">). 28 учителей прошли интернет-обучение по различным методико-педагогическим программам, 18 человек приняли участие во Всероссийском конкурсе профессионального мастерства педагогических работников, приуроченном к 130-летию со дня рождения А.С. Макаренко. Два педагога (Волкова У.О., Малахова Т.В.) стали победителями данного конкурса федерального уровня, </w:t>
      </w:r>
      <w:r w:rsidR="001C5D35" w:rsidRPr="001C5D35">
        <w:rPr>
          <w:rFonts w:eastAsiaTheme="minorHAnsi"/>
          <w:bCs/>
          <w:sz w:val="28"/>
          <w:szCs w:val="28"/>
          <w:lang w:eastAsia="en-US"/>
        </w:rPr>
        <w:t xml:space="preserve">5 человек  победителями регионального уровня (это Волкова У.О., Малахова Т.В., Белоусова Е.В., Черкасова С.В., Карпилянская А.С.).  Учитель биологии Белоусова Е.В. стала призером (диплом </w:t>
      </w:r>
      <w:r w:rsidR="001C5D35" w:rsidRPr="001C5D35">
        <w:rPr>
          <w:rFonts w:eastAsiaTheme="minorHAnsi"/>
          <w:bCs/>
          <w:sz w:val="28"/>
          <w:szCs w:val="28"/>
          <w:lang w:val="en-US" w:eastAsia="en-US"/>
        </w:rPr>
        <w:t>III</w:t>
      </w:r>
      <w:r w:rsidR="001C5D35" w:rsidRPr="001C5D35">
        <w:rPr>
          <w:rFonts w:eastAsiaTheme="minorHAnsi"/>
          <w:bCs/>
          <w:sz w:val="28"/>
          <w:szCs w:val="28"/>
          <w:lang w:eastAsia="en-US"/>
        </w:rPr>
        <w:t xml:space="preserve"> степени) регионального конкурса методических разработок «Учим учиться», организованного ЛИРО.  </w:t>
      </w:r>
    </w:p>
    <w:p w:rsidR="001C5D35" w:rsidRDefault="002B45DA" w:rsidP="002B45DA">
      <w:pPr>
        <w:ind w:firstLine="540"/>
        <w:jc w:val="both"/>
        <w:rPr>
          <w:sz w:val="28"/>
          <w:szCs w:val="28"/>
        </w:rPr>
      </w:pPr>
      <w:r w:rsidRPr="00793ABA">
        <w:rPr>
          <w:sz w:val="28"/>
          <w:szCs w:val="28"/>
        </w:rPr>
        <w:t xml:space="preserve">Педагоги нашей школы активно участвуют </w:t>
      </w:r>
      <w:r w:rsidR="001C5D35">
        <w:rPr>
          <w:sz w:val="28"/>
          <w:szCs w:val="28"/>
        </w:rPr>
        <w:t>в методической жизни ОО района. В 2017-2018 учебном году на базе нашей школы было проведено 4 районных семинара (учителей начальных классов, русского языка, химии и математики). Все семинары прошли на высочайшем методическом уровне, интереснейшие уроки с применением интерактивных, ТРИЗ технологий получили высокую оценку коллег, а такие меропр</w:t>
      </w:r>
      <w:r w:rsidR="006A3F6E">
        <w:rPr>
          <w:sz w:val="28"/>
          <w:szCs w:val="28"/>
        </w:rPr>
        <w:t xml:space="preserve">иятия как математический КВН для 10-11 классов (учителя Черкасова С.В., Студеникина Е.В.), внеклассное мероприятие по литературе «В поисках капитана Гранта» (учитель Дементьева И.А.), </w:t>
      </w:r>
      <w:r w:rsidR="00623B00">
        <w:rPr>
          <w:sz w:val="28"/>
          <w:szCs w:val="28"/>
        </w:rPr>
        <w:t>занятие внеурочной деятельности по химии в 7-ых классах на тему: «Россия – моя Родина»</w:t>
      </w:r>
      <w:r w:rsidR="006A3F6E">
        <w:rPr>
          <w:sz w:val="28"/>
          <w:szCs w:val="28"/>
        </w:rPr>
        <w:t xml:space="preserve"> </w:t>
      </w:r>
      <w:r w:rsidR="001C5D35">
        <w:rPr>
          <w:sz w:val="28"/>
          <w:szCs w:val="28"/>
        </w:rPr>
        <w:t xml:space="preserve"> стали настоящими методическими находками. </w:t>
      </w:r>
    </w:p>
    <w:p w:rsidR="002B45DA" w:rsidRPr="00793ABA" w:rsidRDefault="001C5D35" w:rsidP="002B45DA">
      <w:pPr>
        <w:ind w:firstLine="540"/>
        <w:jc w:val="both"/>
        <w:rPr>
          <w:sz w:val="28"/>
          <w:szCs w:val="28"/>
        </w:rPr>
      </w:pPr>
      <w:r>
        <w:rPr>
          <w:sz w:val="28"/>
          <w:szCs w:val="28"/>
        </w:rPr>
        <w:t xml:space="preserve">Наши учителя </w:t>
      </w:r>
      <w:r w:rsidR="002B45DA" w:rsidRPr="00793ABA">
        <w:rPr>
          <w:sz w:val="28"/>
          <w:szCs w:val="28"/>
        </w:rPr>
        <w:t>выступа</w:t>
      </w:r>
      <w:r>
        <w:rPr>
          <w:sz w:val="28"/>
          <w:szCs w:val="28"/>
        </w:rPr>
        <w:t xml:space="preserve">ют на конференциях и семинарах </w:t>
      </w:r>
      <w:r w:rsidR="002B45DA">
        <w:rPr>
          <w:sz w:val="28"/>
          <w:szCs w:val="28"/>
        </w:rPr>
        <w:t>(</w:t>
      </w:r>
      <w:r>
        <w:rPr>
          <w:sz w:val="28"/>
          <w:szCs w:val="28"/>
        </w:rPr>
        <w:t xml:space="preserve">Глотова Л.В., </w:t>
      </w:r>
      <w:r w:rsidR="002B45DA" w:rsidRPr="00793ABA">
        <w:rPr>
          <w:sz w:val="28"/>
          <w:szCs w:val="28"/>
        </w:rPr>
        <w:t xml:space="preserve"> </w:t>
      </w:r>
      <w:r>
        <w:rPr>
          <w:sz w:val="28"/>
          <w:szCs w:val="28"/>
        </w:rPr>
        <w:t xml:space="preserve">Попова Е.А. </w:t>
      </w:r>
      <w:r w:rsidR="007F171E">
        <w:rPr>
          <w:sz w:val="28"/>
          <w:szCs w:val="28"/>
        </w:rPr>
        <w:t>и др.).  1</w:t>
      </w:r>
      <w:r>
        <w:rPr>
          <w:sz w:val="28"/>
          <w:szCs w:val="28"/>
        </w:rPr>
        <w:t>6</w:t>
      </w:r>
      <w:r w:rsidR="002B45DA" w:rsidRPr="00793ABA">
        <w:rPr>
          <w:sz w:val="28"/>
          <w:szCs w:val="28"/>
        </w:rPr>
        <w:t xml:space="preserve"> педагогов являются членами муниципальной комиссии </w:t>
      </w:r>
      <w:r w:rsidR="002B45DA">
        <w:rPr>
          <w:sz w:val="28"/>
          <w:szCs w:val="28"/>
        </w:rPr>
        <w:t>по проверке олимпиадных работ, 2 учителя</w:t>
      </w:r>
      <w:r w:rsidR="002B45DA" w:rsidRPr="00793ABA">
        <w:rPr>
          <w:sz w:val="28"/>
          <w:szCs w:val="28"/>
        </w:rPr>
        <w:t>, Попова Е.А.</w:t>
      </w:r>
      <w:r w:rsidR="002B45DA">
        <w:rPr>
          <w:sz w:val="28"/>
          <w:szCs w:val="28"/>
        </w:rPr>
        <w:t xml:space="preserve">, Глотова Л.В. </w:t>
      </w:r>
      <w:r w:rsidR="002B45DA" w:rsidRPr="00793ABA">
        <w:rPr>
          <w:sz w:val="28"/>
          <w:szCs w:val="28"/>
        </w:rPr>
        <w:t xml:space="preserve"> -  </w:t>
      </w:r>
      <w:r w:rsidR="002B45DA">
        <w:rPr>
          <w:sz w:val="28"/>
          <w:szCs w:val="28"/>
        </w:rPr>
        <w:t>руководители  районных</w:t>
      </w:r>
      <w:r w:rsidR="002B45DA" w:rsidRPr="00793ABA">
        <w:rPr>
          <w:sz w:val="28"/>
          <w:szCs w:val="28"/>
        </w:rPr>
        <w:t xml:space="preserve"> МО учителей русского языка и литературы</w:t>
      </w:r>
      <w:r w:rsidR="002B45DA">
        <w:rPr>
          <w:sz w:val="28"/>
          <w:szCs w:val="28"/>
        </w:rPr>
        <w:t xml:space="preserve"> и химии соответственно</w:t>
      </w:r>
      <w:r w:rsidR="002B45DA" w:rsidRPr="00793ABA">
        <w:rPr>
          <w:sz w:val="28"/>
          <w:szCs w:val="28"/>
        </w:rPr>
        <w:t xml:space="preserve">. </w:t>
      </w:r>
      <w:r w:rsidR="002B45DA">
        <w:rPr>
          <w:sz w:val="28"/>
          <w:szCs w:val="28"/>
        </w:rPr>
        <w:t xml:space="preserve"> </w:t>
      </w:r>
      <w:r w:rsidR="002B45DA" w:rsidRPr="00793ABA">
        <w:rPr>
          <w:sz w:val="28"/>
          <w:szCs w:val="28"/>
        </w:rPr>
        <w:t>Попова Е.А. – эксперт региональной предметной комиссии  государственной итоговой аттестации  по программам среднего общего образования</w:t>
      </w:r>
      <w:r w:rsidR="002B45DA">
        <w:rPr>
          <w:sz w:val="28"/>
          <w:szCs w:val="28"/>
        </w:rPr>
        <w:t xml:space="preserve"> и основного общего образования</w:t>
      </w:r>
      <w:r w:rsidR="002B45DA" w:rsidRPr="00793ABA">
        <w:rPr>
          <w:sz w:val="28"/>
          <w:szCs w:val="28"/>
        </w:rPr>
        <w:t xml:space="preserve"> (ЕГЭ, </w:t>
      </w:r>
      <w:r w:rsidR="002B45DA">
        <w:rPr>
          <w:sz w:val="28"/>
          <w:szCs w:val="28"/>
        </w:rPr>
        <w:t xml:space="preserve">ОГЭ, </w:t>
      </w:r>
      <w:r w:rsidR="002B45DA" w:rsidRPr="00793ABA">
        <w:rPr>
          <w:sz w:val="28"/>
          <w:szCs w:val="28"/>
        </w:rPr>
        <w:t xml:space="preserve">русский язык), </w:t>
      </w:r>
      <w:r w:rsidR="002B45DA">
        <w:rPr>
          <w:sz w:val="28"/>
          <w:szCs w:val="28"/>
        </w:rPr>
        <w:t xml:space="preserve">Дементьева И.А. - </w:t>
      </w:r>
      <w:r w:rsidR="002B45DA" w:rsidRPr="00F87304">
        <w:rPr>
          <w:sz w:val="28"/>
          <w:szCs w:val="28"/>
        </w:rPr>
        <w:t xml:space="preserve">эксперт региональной предметной комиссии  государственной итоговой </w:t>
      </w:r>
      <w:r w:rsidR="002B45DA">
        <w:rPr>
          <w:sz w:val="28"/>
          <w:szCs w:val="28"/>
        </w:rPr>
        <w:t>аттестации  по программам основно</w:t>
      </w:r>
      <w:r w:rsidR="002B45DA" w:rsidRPr="00F87304">
        <w:rPr>
          <w:sz w:val="28"/>
          <w:szCs w:val="28"/>
        </w:rPr>
        <w:t>го общего образован</w:t>
      </w:r>
      <w:r w:rsidR="002B45DA">
        <w:rPr>
          <w:sz w:val="28"/>
          <w:szCs w:val="28"/>
        </w:rPr>
        <w:t>ия (ОГЭ, литература).</w:t>
      </w:r>
    </w:p>
    <w:p w:rsidR="002B45DA" w:rsidRPr="00793ABA" w:rsidRDefault="000D5E79" w:rsidP="002B45DA">
      <w:pPr>
        <w:jc w:val="both"/>
        <w:rPr>
          <w:sz w:val="28"/>
          <w:szCs w:val="28"/>
        </w:rPr>
      </w:pPr>
      <w:r>
        <w:rPr>
          <w:sz w:val="28"/>
          <w:szCs w:val="28"/>
        </w:rPr>
        <w:t xml:space="preserve">          В 2017-2018</w:t>
      </w:r>
      <w:r w:rsidR="002B45DA">
        <w:rPr>
          <w:sz w:val="28"/>
          <w:szCs w:val="28"/>
        </w:rPr>
        <w:t xml:space="preserve"> учебном году </w:t>
      </w:r>
      <w:r w:rsidR="007F171E">
        <w:rPr>
          <w:sz w:val="28"/>
          <w:szCs w:val="28"/>
        </w:rPr>
        <w:t xml:space="preserve">учитель </w:t>
      </w:r>
      <w:r>
        <w:rPr>
          <w:sz w:val="28"/>
          <w:szCs w:val="28"/>
        </w:rPr>
        <w:t xml:space="preserve">химии Глотова Л.В. </w:t>
      </w:r>
      <w:r w:rsidR="002B45DA">
        <w:rPr>
          <w:sz w:val="28"/>
          <w:szCs w:val="28"/>
        </w:rPr>
        <w:t xml:space="preserve">награждена Почетной грамотой </w:t>
      </w:r>
      <w:r>
        <w:rPr>
          <w:sz w:val="28"/>
          <w:szCs w:val="28"/>
        </w:rPr>
        <w:t>Управления образования и науки Липецкой области</w:t>
      </w:r>
      <w:r w:rsidR="002B45DA">
        <w:rPr>
          <w:sz w:val="28"/>
          <w:szCs w:val="28"/>
        </w:rPr>
        <w:t xml:space="preserve">. </w:t>
      </w:r>
      <w:r w:rsidR="006317F5">
        <w:rPr>
          <w:sz w:val="28"/>
          <w:szCs w:val="28"/>
        </w:rPr>
        <w:t>Учителя Мякотных А.Л.,  Дегтева Г.В.  приобрели</w:t>
      </w:r>
      <w:r w:rsidR="002B45DA" w:rsidRPr="00793ABA">
        <w:rPr>
          <w:sz w:val="28"/>
          <w:szCs w:val="28"/>
        </w:rPr>
        <w:t xml:space="preserve"> за текущий год ряд личных сп</w:t>
      </w:r>
      <w:r w:rsidR="006317F5">
        <w:rPr>
          <w:sz w:val="28"/>
          <w:szCs w:val="28"/>
        </w:rPr>
        <w:t>ортивных достижений, за что были поощрены</w:t>
      </w:r>
      <w:r w:rsidR="002B45DA" w:rsidRPr="00793ABA">
        <w:rPr>
          <w:sz w:val="28"/>
          <w:szCs w:val="28"/>
        </w:rPr>
        <w:t xml:space="preserve"> грамотами </w:t>
      </w:r>
      <w:r w:rsidR="006317F5">
        <w:rPr>
          <w:sz w:val="28"/>
          <w:szCs w:val="28"/>
        </w:rPr>
        <w:t xml:space="preserve"> МЧС, </w:t>
      </w:r>
      <w:r w:rsidR="002B45DA" w:rsidRPr="00793ABA">
        <w:rPr>
          <w:sz w:val="28"/>
          <w:szCs w:val="28"/>
        </w:rPr>
        <w:t>ОО администрации Грязинс</w:t>
      </w:r>
      <w:r w:rsidR="002B45DA">
        <w:rPr>
          <w:sz w:val="28"/>
          <w:szCs w:val="28"/>
        </w:rPr>
        <w:t>кого района, п</w:t>
      </w:r>
      <w:r w:rsidR="002B45DA" w:rsidRPr="00793ABA">
        <w:rPr>
          <w:sz w:val="28"/>
          <w:szCs w:val="28"/>
        </w:rPr>
        <w:t>едагоги Чекулдаева И.В. Дементьева И.А., Попова Е.А., Колыхалова</w:t>
      </w:r>
      <w:r w:rsidR="002B45DA">
        <w:rPr>
          <w:sz w:val="28"/>
          <w:szCs w:val="28"/>
        </w:rPr>
        <w:t xml:space="preserve"> Е.А., Смекалина И.Д., Кобзева М.Н., Волкова У.О., Огурцова М.Е., </w:t>
      </w:r>
      <w:r>
        <w:rPr>
          <w:sz w:val="28"/>
          <w:szCs w:val="28"/>
        </w:rPr>
        <w:t xml:space="preserve">Деева С.А., </w:t>
      </w:r>
      <w:r w:rsidR="002B45DA">
        <w:rPr>
          <w:sz w:val="28"/>
          <w:szCs w:val="28"/>
        </w:rPr>
        <w:t xml:space="preserve">Малахова Т.В., Демидова О.В., Карпилянская Г.М. </w:t>
      </w:r>
      <w:r w:rsidR="002B45DA" w:rsidRPr="00793ABA">
        <w:rPr>
          <w:sz w:val="28"/>
          <w:szCs w:val="28"/>
        </w:rPr>
        <w:t xml:space="preserve">  были награждены различными грамотами за </w:t>
      </w:r>
      <w:r w:rsidR="002B45DA" w:rsidRPr="00793ABA">
        <w:rPr>
          <w:sz w:val="28"/>
          <w:szCs w:val="28"/>
        </w:rPr>
        <w:lastRenderedPageBreak/>
        <w:t>подготовку победителей и призеров различных Всероссийских дистанционных игр-конкурсов.</w:t>
      </w:r>
    </w:p>
    <w:p w:rsidR="002B45DA" w:rsidRDefault="002B45DA" w:rsidP="0085457D">
      <w:pPr>
        <w:ind w:firstLine="540"/>
        <w:jc w:val="both"/>
        <w:rPr>
          <w:sz w:val="28"/>
          <w:szCs w:val="28"/>
        </w:rPr>
      </w:pPr>
    </w:p>
    <w:p w:rsidR="00F8763A" w:rsidRDefault="00D624F2" w:rsidP="0085457D">
      <w:pPr>
        <w:ind w:firstLine="540"/>
        <w:jc w:val="both"/>
        <w:rPr>
          <w:sz w:val="28"/>
          <w:szCs w:val="28"/>
        </w:rPr>
      </w:pPr>
      <w:r w:rsidRPr="00D624F2">
        <w:rPr>
          <w:sz w:val="28"/>
          <w:szCs w:val="28"/>
        </w:rPr>
        <w:t xml:space="preserve">Педагог – ключевая фигура реформирования образования. Новые требования к квалификации педагога, введение которых настоятельно требует современное образование, обусловлены объективными изменениями, происходящими в развивающемся обществе. Кадровый потенциал педагогических работников </w:t>
      </w:r>
      <w:r w:rsidR="00F8763A">
        <w:rPr>
          <w:sz w:val="28"/>
          <w:szCs w:val="28"/>
        </w:rPr>
        <w:t xml:space="preserve"> нашей школы </w:t>
      </w:r>
      <w:r w:rsidRPr="00D624F2">
        <w:rPr>
          <w:sz w:val="28"/>
          <w:szCs w:val="28"/>
        </w:rPr>
        <w:t>выглядит следующим образом</w:t>
      </w:r>
      <w:r w:rsidR="00F8763A">
        <w:rPr>
          <w:sz w:val="28"/>
          <w:szCs w:val="28"/>
        </w:rPr>
        <w:t>:</w:t>
      </w:r>
    </w:p>
    <w:p w:rsidR="00973FE9" w:rsidRPr="00973FE9" w:rsidRDefault="00973FE9" w:rsidP="0014567A">
      <w:pPr>
        <w:ind w:firstLine="540"/>
        <w:jc w:val="both"/>
        <w:rPr>
          <w:sz w:val="28"/>
          <w:szCs w:val="28"/>
        </w:rPr>
      </w:pPr>
      <w:r w:rsidRPr="00973FE9">
        <w:rPr>
          <w:sz w:val="28"/>
          <w:szCs w:val="28"/>
        </w:rPr>
        <w:t>Средний возрас</w:t>
      </w:r>
      <w:r w:rsidR="00703128">
        <w:rPr>
          <w:sz w:val="28"/>
          <w:szCs w:val="28"/>
        </w:rPr>
        <w:t>т педагогических работников – 46</w:t>
      </w:r>
      <w:r w:rsidR="00FA68F1">
        <w:rPr>
          <w:sz w:val="28"/>
          <w:szCs w:val="28"/>
        </w:rPr>
        <w:t>,3 года</w:t>
      </w:r>
      <w:r w:rsidRPr="00973FE9">
        <w:rPr>
          <w:sz w:val="28"/>
          <w:szCs w:val="28"/>
        </w:rPr>
        <w:t>.</w:t>
      </w:r>
    </w:p>
    <w:p w:rsidR="00B37A25" w:rsidRDefault="00B37A25" w:rsidP="00973FE9">
      <w:pPr>
        <w:ind w:firstLine="540"/>
        <w:jc w:val="center"/>
        <w:rPr>
          <w:b/>
          <w:sz w:val="28"/>
          <w:szCs w:val="28"/>
        </w:rPr>
      </w:pPr>
    </w:p>
    <w:p w:rsidR="00973FE9" w:rsidRDefault="00973FE9" w:rsidP="00973FE9">
      <w:pPr>
        <w:ind w:firstLine="540"/>
        <w:jc w:val="center"/>
        <w:rPr>
          <w:b/>
          <w:sz w:val="28"/>
          <w:szCs w:val="28"/>
        </w:rPr>
      </w:pPr>
      <w:r w:rsidRPr="00973FE9">
        <w:rPr>
          <w:b/>
          <w:sz w:val="28"/>
          <w:szCs w:val="28"/>
        </w:rPr>
        <w:t>Распределение педагогов по возрасту</w:t>
      </w:r>
    </w:p>
    <w:p w:rsidR="00703128" w:rsidRPr="00973FE9" w:rsidRDefault="00703128" w:rsidP="00973FE9">
      <w:pPr>
        <w:ind w:firstLine="540"/>
        <w:jc w:val="center"/>
        <w:rPr>
          <w:b/>
          <w:sz w:val="28"/>
          <w:szCs w:val="28"/>
        </w:rPr>
      </w:pPr>
    </w:p>
    <w:p w:rsidR="00973FE9" w:rsidRPr="00973FE9" w:rsidRDefault="0014567A" w:rsidP="00973FE9">
      <w:pPr>
        <w:tabs>
          <w:tab w:val="left" w:pos="1605"/>
        </w:tabs>
        <w:jc w:val="center"/>
        <w:rPr>
          <w:b/>
          <w:sz w:val="28"/>
          <w:szCs w:val="28"/>
        </w:rPr>
      </w:pPr>
      <w:r>
        <w:rPr>
          <w:noProof/>
        </w:rPr>
        <w:drawing>
          <wp:inline distT="0" distB="0" distL="0" distR="0" wp14:anchorId="1C6C3458" wp14:editId="7E20E7A9">
            <wp:extent cx="4284921" cy="21026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3FE9" w:rsidRPr="001F1A23" w:rsidRDefault="00973FE9" w:rsidP="00973FE9">
      <w:pPr>
        <w:ind w:firstLine="709"/>
        <w:jc w:val="both"/>
        <w:rPr>
          <w:rFonts w:cs="Arial"/>
          <w:b/>
          <w:sz w:val="28"/>
          <w:szCs w:val="28"/>
          <w:u w:val="single"/>
        </w:rPr>
      </w:pPr>
      <w:r w:rsidRPr="001E3217">
        <w:rPr>
          <w:sz w:val="28"/>
          <w:szCs w:val="28"/>
        </w:rPr>
        <w:t>П</w:t>
      </w:r>
      <w:r>
        <w:rPr>
          <w:sz w:val="28"/>
          <w:szCs w:val="28"/>
        </w:rPr>
        <w:t>едагогический коллектив школы</w:t>
      </w:r>
      <w:r w:rsidRPr="001E3217">
        <w:rPr>
          <w:sz w:val="28"/>
          <w:szCs w:val="28"/>
        </w:rPr>
        <w:t> </w:t>
      </w:r>
      <w:r>
        <w:rPr>
          <w:sz w:val="28"/>
          <w:szCs w:val="28"/>
        </w:rPr>
        <w:t xml:space="preserve"> </w:t>
      </w:r>
      <w:r w:rsidRPr="001E3217">
        <w:rPr>
          <w:sz w:val="28"/>
          <w:szCs w:val="28"/>
        </w:rPr>
        <w:t>— стаби</w:t>
      </w:r>
      <w:r>
        <w:rPr>
          <w:sz w:val="28"/>
          <w:szCs w:val="28"/>
        </w:rPr>
        <w:t>льный, динамично развивающийся.</w:t>
      </w:r>
      <w:r w:rsidRPr="0047663D">
        <w:rPr>
          <w:sz w:val="28"/>
          <w:szCs w:val="28"/>
        </w:rPr>
        <w:t xml:space="preserve"> </w:t>
      </w:r>
      <w:r w:rsidR="00DA3219">
        <w:rPr>
          <w:sz w:val="28"/>
          <w:szCs w:val="28"/>
        </w:rPr>
        <w:t>39</w:t>
      </w:r>
      <w:r w:rsidRPr="001E3217">
        <w:rPr>
          <w:sz w:val="28"/>
          <w:szCs w:val="28"/>
        </w:rPr>
        <w:t xml:space="preserve">% </w:t>
      </w:r>
      <w:r>
        <w:rPr>
          <w:sz w:val="28"/>
          <w:szCs w:val="28"/>
        </w:rPr>
        <w:t xml:space="preserve">педагогов </w:t>
      </w:r>
      <w:r w:rsidRPr="001E3217">
        <w:rPr>
          <w:sz w:val="28"/>
          <w:szCs w:val="28"/>
        </w:rPr>
        <w:t xml:space="preserve">имеют стаж работы </w:t>
      </w:r>
      <w:r w:rsidR="00970273">
        <w:rPr>
          <w:sz w:val="28"/>
          <w:szCs w:val="28"/>
        </w:rPr>
        <w:t>20 - 30</w:t>
      </w:r>
      <w:r w:rsidRPr="001E3217">
        <w:rPr>
          <w:sz w:val="28"/>
          <w:szCs w:val="28"/>
        </w:rPr>
        <w:t xml:space="preserve"> лет</w:t>
      </w:r>
      <w:r>
        <w:rPr>
          <w:sz w:val="28"/>
          <w:szCs w:val="28"/>
        </w:rPr>
        <w:t>,</w:t>
      </w:r>
      <w:r w:rsidRPr="0047663D">
        <w:t xml:space="preserve"> </w:t>
      </w:r>
      <w:r w:rsidRPr="0047663D">
        <w:rPr>
          <w:sz w:val="28"/>
          <w:szCs w:val="28"/>
        </w:rPr>
        <w:t xml:space="preserve">что говорит о достаточно серьезном опыте работы и о том, что эти люди являются наиболее зрелой и работоспособной частью коллектива. </w:t>
      </w:r>
    </w:p>
    <w:p w:rsidR="00973FE9" w:rsidRDefault="00AD0117" w:rsidP="0014567A">
      <w:pPr>
        <w:tabs>
          <w:tab w:val="left" w:pos="5660"/>
        </w:tabs>
        <w:rPr>
          <w:b/>
          <w:sz w:val="28"/>
          <w:szCs w:val="28"/>
        </w:rPr>
      </w:pPr>
      <w:r>
        <w:rPr>
          <w:b/>
          <w:sz w:val="28"/>
          <w:szCs w:val="28"/>
        </w:rPr>
        <w:tab/>
      </w:r>
    </w:p>
    <w:p w:rsidR="00973FE9" w:rsidRDefault="00973FE9" w:rsidP="00973FE9">
      <w:pPr>
        <w:jc w:val="center"/>
        <w:rPr>
          <w:b/>
          <w:sz w:val="28"/>
          <w:szCs w:val="28"/>
        </w:rPr>
      </w:pPr>
      <w:r w:rsidRPr="001E3217">
        <w:rPr>
          <w:b/>
          <w:sz w:val="28"/>
          <w:szCs w:val="28"/>
        </w:rPr>
        <w:t>Распределение педагогов по стажу</w:t>
      </w:r>
    </w:p>
    <w:p w:rsidR="00DA3219" w:rsidRPr="001E3217" w:rsidRDefault="00DA3219" w:rsidP="00973FE9">
      <w:pPr>
        <w:jc w:val="center"/>
        <w:rPr>
          <w:b/>
          <w:sz w:val="28"/>
          <w:szCs w:val="28"/>
        </w:rPr>
      </w:pPr>
    </w:p>
    <w:p w:rsidR="00973FE9" w:rsidRPr="0047663D" w:rsidRDefault="00973FE9" w:rsidP="00973FE9">
      <w:pPr>
        <w:jc w:val="center"/>
        <w:rPr>
          <w:b/>
        </w:rPr>
      </w:pPr>
      <w:r>
        <w:rPr>
          <w:noProof/>
        </w:rPr>
        <w:drawing>
          <wp:inline distT="0" distB="0" distL="0" distR="0">
            <wp:extent cx="4082902" cy="236042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FE9" w:rsidRDefault="00973FE9" w:rsidP="00973FE9">
      <w:pPr>
        <w:ind w:left="360" w:hanging="360"/>
        <w:jc w:val="center"/>
      </w:pPr>
    </w:p>
    <w:p w:rsidR="00973FE9" w:rsidRPr="005E6BEB" w:rsidRDefault="00973FE9" w:rsidP="00973FE9">
      <w:pPr>
        <w:rPr>
          <w:i/>
          <w:sz w:val="28"/>
          <w:szCs w:val="28"/>
        </w:rPr>
      </w:pPr>
      <w:r>
        <w:rPr>
          <w:i/>
          <w:sz w:val="28"/>
          <w:szCs w:val="28"/>
        </w:rPr>
        <w:t>Работники школы  отмечены отраслевыми наградами</w:t>
      </w:r>
      <w:r w:rsidRPr="005E6BEB">
        <w:rPr>
          <w:i/>
          <w:sz w:val="28"/>
          <w:szCs w:val="28"/>
        </w:rPr>
        <w:t>:</w:t>
      </w:r>
    </w:p>
    <w:p w:rsidR="00973FE9" w:rsidRPr="005E6BEB" w:rsidRDefault="00973FE9" w:rsidP="00973FE9">
      <w:pPr>
        <w:ind w:left="540"/>
        <w:jc w:val="both"/>
        <w:rPr>
          <w:sz w:val="28"/>
          <w:szCs w:val="28"/>
        </w:rPr>
      </w:pPr>
      <w:r w:rsidRPr="005E6BEB">
        <w:rPr>
          <w:sz w:val="28"/>
          <w:szCs w:val="28"/>
        </w:rPr>
        <w:t xml:space="preserve">«Почётный работник общего образования РФ» - </w:t>
      </w:r>
      <w:r>
        <w:rPr>
          <w:sz w:val="28"/>
          <w:szCs w:val="28"/>
        </w:rPr>
        <w:t>1человек</w:t>
      </w:r>
      <w:r w:rsidRPr="005E6BEB">
        <w:rPr>
          <w:sz w:val="28"/>
          <w:szCs w:val="28"/>
        </w:rPr>
        <w:t>;</w:t>
      </w:r>
    </w:p>
    <w:p w:rsidR="00973FE9" w:rsidRPr="005E6BEB" w:rsidRDefault="00973FE9" w:rsidP="00973FE9">
      <w:pPr>
        <w:ind w:left="540"/>
        <w:jc w:val="both"/>
        <w:rPr>
          <w:sz w:val="28"/>
          <w:szCs w:val="28"/>
        </w:rPr>
      </w:pPr>
      <w:r w:rsidRPr="005E6BEB">
        <w:rPr>
          <w:sz w:val="28"/>
          <w:szCs w:val="28"/>
        </w:rPr>
        <w:t xml:space="preserve">Грамоты Министерства образования  РФ – </w:t>
      </w:r>
      <w:r w:rsidR="00DA3219">
        <w:rPr>
          <w:sz w:val="28"/>
          <w:szCs w:val="28"/>
        </w:rPr>
        <w:t>7</w:t>
      </w:r>
      <w:r>
        <w:rPr>
          <w:sz w:val="28"/>
          <w:szCs w:val="28"/>
        </w:rPr>
        <w:t xml:space="preserve"> человек.</w:t>
      </w:r>
    </w:p>
    <w:p w:rsidR="00F8763A" w:rsidRDefault="00F8763A" w:rsidP="00892C10">
      <w:pPr>
        <w:ind w:firstLine="540"/>
        <w:jc w:val="both"/>
        <w:rPr>
          <w:sz w:val="28"/>
          <w:szCs w:val="28"/>
        </w:rPr>
      </w:pPr>
    </w:p>
    <w:p w:rsidR="00E478E5" w:rsidRPr="00892C10" w:rsidRDefault="00F917BF" w:rsidP="00892C10">
      <w:pPr>
        <w:ind w:firstLine="540"/>
        <w:jc w:val="both"/>
        <w:rPr>
          <w:sz w:val="28"/>
          <w:szCs w:val="28"/>
        </w:rPr>
      </w:pPr>
      <w:r w:rsidRPr="00B45FBB">
        <w:rPr>
          <w:sz w:val="28"/>
          <w:szCs w:val="28"/>
        </w:rPr>
        <w:t xml:space="preserve">Очень жаль, что </w:t>
      </w:r>
      <w:r w:rsidR="0014567A">
        <w:rPr>
          <w:sz w:val="28"/>
          <w:szCs w:val="28"/>
        </w:rPr>
        <w:t xml:space="preserve">по-прежнему </w:t>
      </w:r>
      <w:r w:rsidRPr="00B45FBB">
        <w:rPr>
          <w:sz w:val="28"/>
          <w:szCs w:val="28"/>
        </w:rPr>
        <w:t>педагоги нашей школы не участвуют  в конкурсах профессионального мастерства «Учитель года», «Лучший учитель»  в рамках ПНПО, конкурсах разработок на лучший урок и т.п. Понятно, что из-за загруженности и сумасшедшего ритма жизни и работы на это не хватает времени, но у многих учителей нашей школы большое количество заслуг, наработок, и себя надо представлять, не стесняться участвовать в конкурсах профессионального мастерства, ведь всё это повышает имидж школы.</w:t>
      </w:r>
    </w:p>
    <w:p w:rsidR="00970273" w:rsidRDefault="00584437" w:rsidP="00584437">
      <w:pPr>
        <w:jc w:val="both"/>
        <w:rPr>
          <w:sz w:val="28"/>
          <w:szCs w:val="28"/>
        </w:rPr>
      </w:pPr>
      <w:r>
        <w:rPr>
          <w:b/>
        </w:rPr>
        <w:t xml:space="preserve">       </w:t>
      </w:r>
      <w:r w:rsidR="00E478E5" w:rsidRPr="00892C10">
        <w:rPr>
          <w:sz w:val="28"/>
          <w:szCs w:val="28"/>
        </w:rPr>
        <w:t xml:space="preserve">Вся методическая работа школы была подчинена единой цели: повышению качества образования по всем направлениям.     </w:t>
      </w:r>
      <w:r w:rsidR="002B483A" w:rsidRPr="00892C10">
        <w:rPr>
          <w:sz w:val="28"/>
          <w:szCs w:val="28"/>
        </w:rPr>
        <w:t>Все предметные Недели, семинары, мониторинги были подчинены освоению</w:t>
      </w:r>
      <w:r w:rsidR="00123ECE" w:rsidRPr="00892C10">
        <w:rPr>
          <w:sz w:val="28"/>
          <w:szCs w:val="28"/>
        </w:rPr>
        <w:t xml:space="preserve"> нашей</w:t>
      </w:r>
      <w:r w:rsidR="003E21A5" w:rsidRPr="00892C10">
        <w:rPr>
          <w:sz w:val="28"/>
          <w:szCs w:val="28"/>
        </w:rPr>
        <w:t xml:space="preserve"> методической темы,  а так</w:t>
      </w:r>
      <w:r w:rsidR="002B483A" w:rsidRPr="00892C10">
        <w:rPr>
          <w:sz w:val="28"/>
          <w:szCs w:val="28"/>
        </w:rPr>
        <w:t>же целенаправленной работе по введению ФГОС второго поколения. Были проведены ставшие</w:t>
      </w:r>
      <w:r w:rsidR="0002785C" w:rsidRPr="00892C10">
        <w:rPr>
          <w:sz w:val="28"/>
          <w:szCs w:val="28"/>
        </w:rPr>
        <w:t xml:space="preserve"> уже традиционными Недели</w:t>
      </w:r>
      <w:r w:rsidR="002B483A" w:rsidRPr="00892C10">
        <w:rPr>
          <w:sz w:val="28"/>
          <w:szCs w:val="28"/>
        </w:rPr>
        <w:t xml:space="preserve"> педагогического мастерства, День</w:t>
      </w:r>
      <w:r w:rsidR="0002785C" w:rsidRPr="00892C10">
        <w:rPr>
          <w:sz w:val="28"/>
          <w:szCs w:val="28"/>
        </w:rPr>
        <w:t xml:space="preserve"> интегрированного урока</w:t>
      </w:r>
      <w:r w:rsidR="002B483A" w:rsidRPr="00892C10">
        <w:rPr>
          <w:sz w:val="28"/>
          <w:szCs w:val="28"/>
        </w:rPr>
        <w:t xml:space="preserve">, отдельно выделена Неделя </w:t>
      </w:r>
      <w:r w:rsidR="00DE4AE9">
        <w:rPr>
          <w:sz w:val="28"/>
          <w:szCs w:val="28"/>
        </w:rPr>
        <w:t xml:space="preserve">«Современное образование по новым ФГОС», </w:t>
      </w:r>
      <w:r w:rsidR="00970273">
        <w:rPr>
          <w:sz w:val="28"/>
          <w:szCs w:val="28"/>
        </w:rPr>
        <w:t>второй год проводится</w:t>
      </w:r>
      <w:r w:rsidR="00DA3219">
        <w:rPr>
          <w:sz w:val="28"/>
          <w:szCs w:val="28"/>
        </w:rPr>
        <w:t xml:space="preserve">  Неделя открытых уроков </w:t>
      </w:r>
      <w:r w:rsidR="00970273">
        <w:rPr>
          <w:sz w:val="28"/>
          <w:szCs w:val="28"/>
        </w:rPr>
        <w:t>в 9, 11-х классах, в этом года тематика недели была следующей</w:t>
      </w:r>
      <w:r w:rsidR="000B75A0">
        <w:rPr>
          <w:sz w:val="28"/>
          <w:szCs w:val="28"/>
        </w:rPr>
        <w:t xml:space="preserve">: </w:t>
      </w:r>
      <w:r w:rsidR="00970273" w:rsidRPr="00970273">
        <w:rPr>
          <w:sz w:val="28"/>
          <w:szCs w:val="28"/>
        </w:rPr>
        <w:t xml:space="preserve">«Работа со слабоуспевающими учащимися при подготовке к ГИА». </w:t>
      </w:r>
      <w:r w:rsidR="002B483A" w:rsidRPr="00892C10">
        <w:rPr>
          <w:sz w:val="28"/>
          <w:szCs w:val="28"/>
        </w:rPr>
        <w:t>Всего было запланировано 5</w:t>
      </w:r>
      <w:r w:rsidR="00B21FE7" w:rsidRPr="00892C10">
        <w:rPr>
          <w:sz w:val="28"/>
          <w:szCs w:val="28"/>
        </w:rPr>
        <w:t xml:space="preserve"> предметных недель. </w:t>
      </w:r>
      <w:r w:rsidR="0002785C" w:rsidRPr="00892C10">
        <w:rPr>
          <w:sz w:val="28"/>
          <w:szCs w:val="28"/>
        </w:rPr>
        <w:t xml:space="preserve"> </w:t>
      </w:r>
      <w:r w:rsidR="000B75A0">
        <w:rPr>
          <w:sz w:val="28"/>
          <w:szCs w:val="28"/>
        </w:rPr>
        <w:t xml:space="preserve">Очень жаль, что мы </w:t>
      </w:r>
      <w:r w:rsidR="00970273">
        <w:rPr>
          <w:sz w:val="28"/>
          <w:szCs w:val="28"/>
        </w:rPr>
        <w:t xml:space="preserve">по-прежнему </w:t>
      </w:r>
      <w:r w:rsidR="000B75A0">
        <w:rPr>
          <w:sz w:val="28"/>
          <w:szCs w:val="28"/>
        </w:rPr>
        <w:t xml:space="preserve">не провели запланированный </w:t>
      </w:r>
      <w:r w:rsidR="000B75A0" w:rsidRPr="000B75A0">
        <w:rPr>
          <w:sz w:val="28"/>
          <w:szCs w:val="28"/>
        </w:rPr>
        <w:t>День отк</w:t>
      </w:r>
      <w:r w:rsidR="000B75A0">
        <w:rPr>
          <w:sz w:val="28"/>
          <w:szCs w:val="28"/>
        </w:rPr>
        <w:t>рытых дверей для родителей пяти</w:t>
      </w:r>
      <w:r w:rsidR="000B75A0" w:rsidRPr="000B75A0">
        <w:rPr>
          <w:sz w:val="28"/>
          <w:szCs w:val="28"/>
        </w:rPr>
        <w:t>классников</w:t>
      </w:r>
      <w:r w:rsidR="00970273">
        <w:rPr>
          <w:sz w:val="28"/>
          <w:szCs w:val="28"/>
        </w:rPr>
        <w:t xml:space="preserve"> или шестиклассников</w:t>
      </w:r>
      <w:r w:rsidR="000B75A0" w:rsidRPr="000B75A0">
        <w:rPr>
          <w:sz w:val="28"/>
          <w:szCs w:val="28"/>
        </w:rPr>
        <w:t xml:space="preserve"> в рамках введения ФГОС</w:t>
      </w:r>
      <w:r w:rsidR="000B75A0">
        <w:rPr>
          <w:sz w:val="28"/>
          <w:szCs w:val="28"/>
        </w:rPr>
        <w:t xml:space="preserve"> ООО</w:t>
      </w:r>
      <w:r w:rsidR="000B75A0" w:rsidRPr="000B75A0">
        <w:rPr>
          <w:sz w:val="28"/>
          <w:szCs w:val="28"/>
        </w:rPr>
        <w:t xml:space="preserve">. </w:t>
      </w:r>
      <w:r w:rsidR="00970273">
        <w:rPr>
          <w:sz w:val="28"/>
          <w:szCs w:val="28"/>
        </w:rPr>
        <w:t xml:space="preserve">А вот МО учителей начальных классов третий год подряд проводит Дни открытых дверей для родителей, просто молодцы. В этом году это было </w:t>
      </w:r>
      <w:r w:rsidR="00380256">
        <w:rPr>
          <w:sz w:val="28"/>
          <w:szCs w:val="28"/>
        </w:rPr>
        <w:t xml:space="preserve">сделано </w:t>
      </w:r>
      <w:r w:rsidR="00970273">
        <w:rPr>
          <w:sz w:val="28"/>
          <w:szCs w:val="28"/>
        </w:rPr>
        <w:t xml:space="preserve">не только для родителей первоклассников (педагоги Бурцева Е.В., Карпилянская А.С.), но и для родителей учащихся третьих классов (педагоги Демидова О.В., Карпилянская Г.М.). Всё это делает образовательный процесс более открытым, доступным и качественным, ведь родители – полноправные участники образовательных отношений. </w:t>
      </w:r>
    </w:p>
    <w:p w:rsidR="00215803" w:rsidRPr="00892C10" w:rsidRDefault="00970273" w:rsidP="00584437">
      <w:pPr>
        <w:jc w:val="both"/>
        <w:rPr>
          <w:sz w:val="28"/>
          <w:szCs w:val="28"/>
        </w:rPr>
      </w:pPr>
      <w:r>
        <w:rPr>
          <w:sz w:val="28"/>
          <w:szCs w:val="28"/>
        </w:rPr>
        <w:t xml:space="preserve">    </w:t>
      </w:r>
      <w:r w:rsidR="00380256">
        <w:rPr>
          <w:sz w:val="28"/>
          <w:szCs w:val="28"/>
        </w:rPr>
        <w:t xml:space="preserve">По-прежнему </w:t>
      </w:r>
      <w:r w:rsidR="000B75A0">
        <w:rPr>
          <w:sz w:val="28"/>
          <w:szCs w:val="28"/>
        </w:rPr>
        <w:t xml:space="preserve">на низком уровне у нас </w:t>
      </w:r>
      <w:r w:rsidR="00DE4AE9">
        <w:rPr>
          <w:sz w:val="28"/>
          <w:szCs w:val="28"/>
        </w:rPr>
        <w:t>внек</w:t>
      </w:r>
      <w:r w:rsidR="000B75A0">
        <w:rPr>
          <w:sz w:val="28"/>
          <w:szCs w:val="28"/>
        </w:rPr>
        <w:t>лассная работа по предметам</w:t>
      </w:r>
      <w:r w:rsidR="00DE4AE9">
        <w:rPr>
          <w:sz w:val="28"/>
          <w:szCs w:val="28"/>
        </w:rPr>
        <w:t>,</w:t>
      </w:r>
      <w:r w:rsidR="000B75A0">
        <w:rPr>
          <w:sz w:val="28"/>
          <w:szCs w:val="28"/>
        </w:rPr>
        <w:t xml:space="preserve"> мало мы проводим внеклассных мероприятий (если только в рамках в</w:t>
      </w:r>
      <w:r w:rsidR="00132233">
        <w:rPr>
          <w:sz w:val="28"/>
          <w:szCs w:val="28"/>
        </w:rPr>
        <w:t xml:space="preserve">неурочной деятельности по ФГОС). </w:t>
      </w:r>
      <w:r w:rsidR="000B75A0">
        <w:rPr>
          <w:sz w:val="28"/>
          <w:szCs w:val="28"/>
        </w:rPr>
        <w:t xml:space="preserve"> </w:t>
      </w:r>
      <w:r w:rsidR="00DE4AE9">
        <w:rPr>
          <w:sz w:val="28"/>
          <w:szCs w:val="28"/>
        </w:rPr>
        <w:t xml:space="preserve"> </w:t>
      </w:r>
    </w:p>
    <w:p w:rsidR="000B75A0" w:rsidRDefault="0002785C" w:rsidP="0002785C">
      <w:pPr>
        <w:spacing w:before="105" w:after="45" w:line="225" w:lineRule="atLeast"/>
        <w:ind w:left="45" w:firstLine="285"/>
        <w:jc w:val="both"/>
        <w:rPr>
          <w:sz w:val="28"/>
          <w:szCs w:val="28"/>
        </w:rPr>
      </w:pPr>
      <w:r w:rsidRPr="00892C10">
        <w:rPr>
          <w:sz w:val="28"/>
          <w:szCs w:val="28"/>
        </w:rPr>
        <w:t xml:space="preserve">Практически каждый учитель школы поделился своим </w:t>
      </w:r>
      <w:r w:rsidR="00123ECE" w:rsidRPr="00892C10">
        <w:rPr>
          <w:sz w:val="28"/>
          <w:szCs w:val="28"/>
        </w:rPr>
        <w:t>педагогическим опытом</w:t>
      </w:r>
      <w:r w:rsidRPr="00892C10">
        <w:rPr>
          <w:sz w:val="28"/>
          <w:szCs w:val="28"/>
        </w:rPr>
        <w:t>. О</w:t>
      </w:r>
      <w:r w:rsidR="007B29AE" w:rsidRPr="00892C10">
        <w:rPr>
          <w:sz w:val="28"/>
          <w:szCs w:val="28"/>
        </w:rPr>
        <w:t>дними из самых активных реализаторов инновационных идей остаю</w:t>
      </w:r>
      <w:r w:rsidR="00767554">
        <w:rPr>
          <w:sz w:val="28"/>
          <w:szCs w:val="28"/>
        </w:rPr>
        <w:t xml:space="preserve">тся следующие </w:t>
      </w:r>
      <w:r w:rsidR="008F335F">
        <w:rPr>
          <w:sz w:val="28"/>
          <w:szCs w:val="28"/>
        </w:rPr>
        <w:t xml:space="preserve">педагоги: </w:t>
      </w:r>
      <w:r w:rsidR="00DE4AE9">
        <w:rPr>
          <w:sz w:val="28"/>
          <w:szCs w:val="28"/>
        </w:rPr>
        <w:t>Демидова О.В.</w:t>
      </w:r>
      <w:r w:rsidR="000B75A0">
        <w:rPr>
          <w:sz w:val="28"/>
          <w:szCs w:val="28"/>
        </w:rPr>
        <w:t xml:space="preserve">, </w:t>
      </w:r>
      <w:r w:rsidR="00767554">
        <w:rPr>
          <w:sz w:val="28"/>
          <w:szCs w:val="28"/>
        </w:rPr>
        <w:t>Карпилянская Г.М., Бурцева Е.В., Кобзева М.Н.</w:t>
      </w:r>
      <w:r w:rsidR="00DE4AE9">
        <w:rPr>
          <w:sz w:val="28"/>
          <w:szCs w:val="28"/>
        </w:rPr>
        <w:t xml:space="preserve">  </w:t>
      </w:r>
      <w:r w:rsidR="00767554">
        <w:rPr>
          <w:sz w:val="28"/>
          <w:szCs w:val="28"/>
        </w:rPr>
        <w:t>Очень приятно было увидеть открытые уроки молодых педагогов Колыхаловой И.А., Карпилянской А.С., Белоусовой Е.В.</w:t>
      </w:r>
    </w:p>
    <w:p w:rsidR="006C606F" w:rsidRPr="00892C10" w:rsidRDefault="000B75A0" w:rsidP="0002785C">
      <w:pPr>
        <w:spacing w:before="105" w:after="45" w:line="225" w:lineRule="atLeast"/>
        <w:ind w:left="45" w:firstLine="285"/>
        <w:jc w:val="both"/>
        <w:rPr>
          <w:sz w:val="28"/>
          <w:szCs w:val="28"/>
        </w:rPr>
      </w:pPr>
      <w:r>
        <w:rPr>
          <w:sz w:val="28"/>
          <w:szCs w:val="28"/>
        </w:rPr>
        <w:t xml:space="preserve"> Впервые не поделились своим педагогическим опытом такие активные педагоги как </w:t>
      </w:r>
      <w:r w:rsidR="00767554">
        <w:rPr>
          <w:sz w:val="28"/>
          <w:szCs w:val="28"/>
        </w:rPr>
        <w:t xml:space="preserve">Огурцова М.Е., Папина Г.В., Волкова У.О., </w:t>
      </w:r>
      <w:r>
        <w:rPr>
          <w:sz w:val="28"/>
          <w:szCs w:val="28"/>
        </w:rPr>
        <w:t xml:space="preserve">и уже несколько лет </w:t>
      </w:r>
      <w:r w:rsidR="00DE4AE9">
        <w:rPr>
          <w:sz w:val="28"/>
          <w:szCs w:val="28"/>
        </w:rPr>
        <w:t xml:space="preserve">подряд не делятся своим педагогическим опытом  педагоги </w:t>
      </w:r>
      <w:r w:rsidR="00767554">
        <w:rPr>
          <w:sz w:val="28"/>
          <w:szCs w:val="28"/>
        </w:rPr>
        <w:t xml:space="preserve">Маршкова И.В., </w:t>
      </w:r>
      <w:r w:rsidR="00DE4AE9">
        <w:rPr>
          <w:sz w:val="28"/>
          <w:szCs w:val="28"/>
        </w:rPr>
        <w:t xml:space="preserve"> Дегтева Г</w:t>
      </w:r>
      <w:r w:rsidR="00767554">
        <w:rPr>
          <w:sz w:val="28"/>
          <w:szCs w:val="28"/>
        </w:rPr>
        <w:t xml:space="preserve">.В., Денисенко Г.А., </w:t>
      </w:r>
      <w:r>
        <w:rPr>
          <w:sz w:val="28"/>
          <w:szCs w:val="28"/>
        </w:rPr>
        <w:t xml:space="preserve"> </w:t>
      </w:r>
      <w:r w:rsidR="00767554">
        <w:rPr>
          <w:sz w:val="28"/>
          <w:szCs w:val="28"/>
        </w:rPr>
        <w:t xml:space="preserve">Мякотных А.Л., Плетнев С.А. - </w:t>
      </w:r>
      <w:r w:rsidR="00DE4AE9">
        <w:rPr>
          <w:sz w:val="28"/>
          <w:szCs w:val="28"/>
        </w:rPr>
        <w:t xml:space="preserve"> это недопустимо, </w:t>
      </w:r>
      <w:r w:rsidR="006427E6">
        <w:rPr>
          <w:sz w:val="28"/>
          <w:szCs w:val="28"/>
        </w:rPr>
        <w:t xml:space="preserve">один </w:t>
      </w:r>
      <w:r w:rsidR="001E25BF">
        <w:rPr>
          <w:sz w:val="28"/>
          <w:szCs w:val="28"/>
        </w:rPr>
        <w:t xml:space="preserve">открытый </w:t>
      </w:r>
      <w:r w:rsidR="006427E6">
        <w:rPr>
          <w:sz w:val="28"/>
          <w:szCs w:val="28"/>
        </w:rPr>
        <w:t xml:space="preserve">урок в течение </w:t>
      </w:r>
      <w:r w:rsidR="00F31862" w:rsidRPr="00892C10">
        <w:rPr>
          <w:sz w:val="28"/>
          <w:szCs w:val="28"/>
        </w:rPr>
        <w:t xml:space="preserve"> </w:t>
      </w:r>
      <w:r w:rsidR="006427E6">
        <w:rPr>
          <w:sz w:val="28"/>
          <w:szCs w:val="28"/>
        </w:rPr>
        <w:t xml:space="preserve">года должен дать каждый учитель. </w:t>
      </w:r>
    </w:p>
    <w:p w:rsidR="00D35CB1" w:rsidRPr="00892C10" w:rsidRDefault="00D35CB1" w:rsidP="00FC5197">
      <w:pPr>
        <w:jc w:val="both"/>
        <w:rPr>
          <w:sz w:val="28"/>
          <w:szCs w:val="28"/>
        </w:rPr>
      </w:pPr>
      <w:r w:rsidRPr="00892C10">
        <w:rPr>
          <w:sz w:val="28"/>
          <w:szCs w:val="28"/>
        </w:rPr>
        <w:lastRenderedPageBreak/>
        <w:t xml:space="preserve">      </w:t>
      </w:r>
      <w:r w:rsidR="00FC5197" w:rsidRPr="00892C10">
        <w:rPr>
          <w:sz w:val="28"/>
          <w:szCs w:val="28"/>
        </w:rPr>
        <w:t xml:space="preserve">За год  проведено </w:t>
      </w:r>
      <w:r w:rsidR="00767554">
        <w:rPr>
          <w:sz w:val="28"/>
          <w:szCs w:val="28"/>
        </w:rPr>
        <w:t xml:space="preserve"> 36  открытых уроков</w:t>
      </w:r>
      <w:r w:rsidR="006427E6">
        <w:rPr>
          <w:sz w:val="28"/>
          <w:szCs w:val="28"/>
        </w:rPr>
        <w:t xml:space="preserve"> и мероприяти</w:t>
      </w:r>
      <w:r w:rsidR="00767554">
        <w:rPr>
          <w:sz w:val="28"/>
          <w:szCs w:val="28"/>
        </w:rPr>
        <w:t>й</w:t>
      </w:r>
      <w:r w:rsidR="004B1530">
        <w:rPr>
          <w:sz w:val="28"/>
          <w:szCs w:val="28"/>
        </w:rPr>
        <w:t>, причем 12 из них на уровне района</w:t>
      </w:r>
      <w:r w:rsidRPr="00892C10">
        <w:rPr>
          <w:sz w:val="28"/>
          <w:szCs w:val="28"/>
        </w:rPr>
        <w:t xml:space="preserve">. </w:t>
      </w:r>
    </w:p>
    <w:p w:rsidR="006C606F" w:rsidRDefault="00FC5197" w:rsidP="004B1530">
      <w:pPr>
        <w:jc w:val="both"/>
        <w:rPr>
          <w:sz w:val="28"/>
          <w:szCs w:val="28"/>
        </w:rPr>
      </w:pPr>
      <w:r w:rsidRPr="00892C10">
        <w:rPr>
          <w:sz w:val="28"/>
          <w:szCs w:val="28"/>
        </w:rPr>
        <w:t xml:space="preserve">Надо отметить, что проведение </w:t>
      </w:r>
      <w:r w:rsidR="006C606F" w:rsidRPr="00892C10">
        <w:rPr>
          <w:b/>
          <w:sz w:val="28"/>
          <w:szCs w:val="28"/>
          <w:u w:val="single"/>
        </w:rPr>
        <w:t>Недель</w:t>
      </w:r>
      <w:r w:rsidRPr="00892C10">
        <w:rPr>
          <w:b/>
          <w:sz w:val="28"/>
          <w:szCs w:val="28"/>
          <w:u w:val="single"/>
        </w:rPr>
        <w:t xml:space="preserve"> педагогического мастерства</w:t>
      </w:r>
      <w:r w:rsidRPr="00892C10">
        <w:rPr>
          <w:sz w:val="28"/>
          <w:szCs w:val="28"/>
        </w:rPr>
        <w:t xml:space="preserve">, где происходит обмен передовым педагогическим опытом, стало традиционным. </w:t>
      </w:r>
      <w:r w:rsidR="00DE4AE9">
        <w:rPr>
          <w:sz w:val="28"/>
          <w:szCs w:val="28"/>
        </w:rPr>
        <w:t xml:space="preserve">За год проведены интереснейшие тематические Недели </w:t>
      </w:r>
      <w:r w:rsidR="004B1530" w:rsidRPr="004B1530">
        <w:rPr>
          <w:sz w:val="28"/>
          <w:szCs w:val="28"/>
        </w:rPr>
        <w:t xml:space="preserve">«Организация учебно-воспитательного процесса на основе принципа здоровьесбережения» </w:t>
      </w:r>
      <w:r w:rsidR="00DE4AE9">
        <w:rPr>
          <w:sz w:val="28"/>
          <w:szCs w:val="28"/>
        </w:rPr>
        <w:t xml:space="preserve">- октябрь, «Современное образование по новым ФГОС» - декабрь, </w:t>
      </w:r>
      <w:r w:rsidR="004B1530" w:rsidRPr="004B1530">
        <w:rPr>
          <w:sz w:val="28"/>
          <w:szCs w:val="28"/>
        </w:rPr>
        <w:t>«Работа со слабоуспевающими учащимися при подготовке к ГИА»</w:t>
      </w:r>
      <w:r w:rsidR="004B1530">
        <w:rPr>
          <w:sz w:val="28"/>
          <w:szCs w:val="28"/>
        </w:rPr>
        <w:t xml:space="preserve"> - январь, </w:t>
      </w:r>
      <w:r w:rsidR="004B1530" w:rsidRPr="004B1530">
        <w:rPr>
          <w:sz w:val="28"/>
          <w:szCs w:val="28"/>
        </w:rPr>
        <w:t>«Учитель и ученик в личностн</w:t>
      </w:r>
      <w:r w:rsidR="004B1530">
        <w:rPr>
          <w:sz w:val="28"/>
          <w:szCs w:val="28"/>
        </w:rPr>
        <w:t xml:space="preserve">о-ориентированном образовании» </w:t>
      </w:r>
      <w:r w:rsidR="00123DD1">
        <w:rPr>
          <w:sz w:val="28"/>
          <w:szCs w:val="28"/>
        </w:rPr>
        <w:t>- март.</w:t>
      </w:r>
      <w:r w:rsidR="001E25BF">
        <w:rPr>
          <w:sz w:val="28"/>
          <w:szCs w:val="28"/>
        </w:rPr>
        <w:tab/>
      </w:r>
    </w:p>
    <w:p w:rsidR="00535C22" w:rsidRDefault="00A23692" w:rsidP="00535C22">
      <w:pPr>
        <w:ind w:left="-720"/>
        <w:jc w:val="both"/>
        <w:rPr>
          <w:sz w:val="28"/>
          <w:szCs w:val="28"/>
        </w:rPr>
      </w:pPr>
      <w:r w:rsidRPr="00892C10">
        <w:rPr>
          <w:sz w:val="28"/>
          <w:szCs w:val="28"/>
        </w:rPr>
        <w:t xml:space="preserve">     </w:t>
      </w:r>
      <w:r w:rsidR="00614015" w:rsidRPr="00892C10">
        <w:rPr>
          <w:sz w:val="28"/>
          <w:szCs w:val="28"/>
        </w:rPr>
        <w:t>Отрадно, что по-прежнему интерес педагогов и учащихся вызывает технология интеграции</w:t>
      </w:r>
      <w:r w:rsidR="00065A6B" w:rsidRPr="00892C10">
        <w:rPr>
          <w:sz w:val="28"/>
          <w:szCs w:val="28"/>
        </w:rPr>
        <w:t xml:space="preserve">, и </w:t>
      </w:r>
      <w:r w:rsidR="00614015" w:rsidRPr="00892C10">
        <w:rPr>
          <w:sz w:val="28"/>
          <w:szCs w:val="28"/>
        </w:rPr>
        <w:t xml:space="preserve"> проведение </w:t>
      </w:r>
      <w:r w:rsidR="00614015" w:rsidRPr="00892C10">
        <w:rPr>
          <w:b/>
          <w:sz w:val="28"/>
          <w:szCs w:val="28"/>
          <w:u w:val="single"/>
        </w:rPr>
        <w:t>Дня интегрированного урока</w:t>
      </w:r>
      <w:r w:rsidR="00614015" w:rsidRPr="00892C10">
        <w:rPr>
          <w:sz w:val="28"/>
          <w:szCs w:val="28"/>
        </w:rPr>
        <w:t xml:space="preserve"> </w:t>
      </w:r>
      <w:r w:rsidR="00065A6B" w:rsidRPr="00892C10">
        <w:rPr>
          <w:sz w:val="28"/>
          <w:szCs w:val="28"/>
        </w:rPr>
        <w:t xml:space="preserve">стало традиционным. </w:t>
      </w:r>
      <w:r w:rsidR="00614015" w:rsidRPr="00892C10">
        <w:rPr>
          <w:sz w:val="28"/>
          <w:szCs w:val="28"/>
        </w:rPr>
        <w:t xml:space="preserve">Интегрированные уроки позволяют решать целый ряд задач, которые трудно реализовать в рамках традиционных подходов: это и повышение мотивации учебной деятельности за счет нестандартной формы урока (это необычно, значит, интересно),  и применение теоретических знаний на практике, и  рассмотрение понятий из разных предметных областей и т.п.  А самое главное, что эти уроки позволяют повысить качество обучения – то, к чему стремится каждый педагог.  Как в обыденной  будничной жизни хочется чего-то необычного, так и интегрированные уроки становятся «ярким пятном» в учебном процессе. </w:t>
      </w:r>
      <w:r w:rsidR="00123DD1">
        <w:rPr>
          <w:sz w:val="28"/>
          <w:szCs w:val="28"/>
        </w:rPr>
        <w:t xml:space="preserve"> </w:t>
      </w:r>
    </w:p>
    <w:p w:rsidR="00FC5197" w:rsidRPr="00793ABA" w:rsidRDefault="00535C22" w:rsidP="00535C22">
      <w:pPr>
        <w:ind w:left="-720"/>
        <w:jc w:val="both"/>
        <w:rPr>
          <w:sz w:val="28"/>
          <w:szCs w:val="28"/>
        </w:rPr>
      </w:pPr>
      <w:r>
        <w:rPr>
          <w:sz w:val="28"/>
          <w:szCs w:val="28"/>
        </w:rPr>
        <w:t xml:space="preserve">     </w:t>
      </w:r>
      <w:r w:rsidR="009E504D" w:rsidRPr="00793ABA">
        <w:rPr>
          <w:sz w:val="28"/>
          <w:szCs w:val="28"/>
        </w:rPr>
        <w:t>Было проведено несколько</w:t>
      </w:r>
      <w:r w:rsidR="00A24772" w:rsidRPr="00793ABA">
        <w:rPr>
          <w:sz w:val="28"/>
          <w:szCs w:val="28"/>
        </w:rPr>
        <w:t xml:space="preserve"> заседаний</w:t>
      </w:r>
      <w:r w:rsidR="00FC5197" w:rsidRPr="00793ABA">
        <w:rPr>
          <w:sz w:val="28"/>
          <w:szCs w:val="28"/>
        </w:rPr>
        <w:t xml:space="preserve"> круглого стола</w:t>
      </w:r>
      <w:r w:rsidR="00A24772" w:rsidRPr="00793ABA">
        <w:rPr>
          <w:sz w:val="28"/>
          <w:szCs w:val="28"/>
        </w:rPr>
        <w:t xml:space="preserve">,  </w:t>
      </w:r>
      <w:r w:rsidR="000101D3">
        <w:rPr>
          <w:sz w:val="28"/>
          <w:szCs w:val="28"/>
        </w:rPr>
        <w:t xml:space="preserve">теоретических семинаров, </w:t>
      </w:r>
      <w:r w:rsidR="00A24772" w:rsidRPr="00793ABA">
        <w:rPr>
          <w:sz w:val="28"/>
          <w:szCs w:val="28"/>
        </w:rPr>
        <w:t>семинаров-практикумов</w:t>
      </w:r>
      <w:r>
        <w:rPr>
          <w:sz w:val="28"/>
          <w:szCs w:val="28"/>
        </w:rPr>
        <w:t xml:space="preserve"> на темы: </w:t>
      </w:r>
      <w:r w:rsidR="004B1530" w:rsidRPr="004B1530">
        <w:rPr>
          <w:sz w:val="28"/>
          <w:szCs w:val="28"/>
        </w:rPr>
        <w:t>«Методика подготовки обучающихся к написанию итогового сочинения по литературе»</w:t>
      </w:r>
      <w:r w:rsidR="004B1530">
        <w:rPr>
          <w:sz w:val="28"/>
          <w:szCs w:val="28"/>
        </w:rPr>
        <w:t xml:space="preserve">, </w:t>
      </w:r>
      <w:r w:rsidR="004B1530" w:rsidRPr="004B1530">
        <w:rPr>
          <w:sz w:val="28"/>
          <w:szCs w:val="28"/>
        </w:rPr>
        <w:t xml:space="preserve">«Способы подготовки к ГИА: образовательные технологии деятельностного подхода». </w:t>
      </w:r>
      <w:r w:rsidRPr="00535C22">
        <w:rPr>
          <w:sz w:val="28"/>
          <w:szCs w:val="28"/>
        </w:rPr>
        <w:t>«Современный урок в аспекте требований ФГОС и развития л</w:t>
      </w:r>
      <w:r>
        <w:rPr>
          <w:sz w:val="28"/>
          <w:szCs w:val="28"/>
        </w:rPr>
        <w:t xml:space="preserve">ичности обучающегося», </w:t>
      </w:r>
      <w:r w:rsidR="00123DD1" w:rsidRPr="00123DD1">
        <w:rPr>
          <w:sz w:val="28"/>
          <w:szCs w:val="28"/>
        </w:rPr>
        <w:t xml:space="preserve">                                                                    </w:t>
      </w:r>
      <w:r w:rsidR="000101D3">
        <w:rPr>
          <w:sz w:val="28"/>
          <w:szCs w:val="28"/>
        </w:rPr>
        <w:t xml:space="preserve"> </w:t>
      </w:r>
      <w:r w:rsidR="004B1530" w:rsidRPr="004B1530">
        <w:rPr>
          <w:sz w:val="28"/>
          <w:szCs w:val="28"/>
        </w:rPr>
        <w:t>«Подготовка к государственной итоговой аттестации через систему элективных курсов, курсов, кружк</w:t>
      </w:r>
      <w:r w:rsidR="004B1530">
        <w:rPr>
          <w:sz w:val="28"/>
          <w:szCs w:val="28"/>
        </w:rPr>
        <w:t xml:space="preserve">овых  и дополнительных занятий", </w:t>
      </w:r>
      <w:r w:rsidR="004B1530" w:rsidRPr="004B1530">
        <w:rPr>
          <w:sz w:val="28"/>
          <w:szCs w:val="28"/>
        </w:rPr>
        <w:t>«Реализация ФГОС для обучающихся с ОВЗ в услов</w:t>
      </w:r>
      <w:r w:rsidR="004B1530">
        <w:rPr>
          <w:sz w:val="28"/>
          <w:szCs w:val="28"/>
        </w:rPr>
        <w:t xml:space="preserve">иях общеобразовательной школы» </w:t>
      </w:r>
      <w:r w:rsidR="004B1530" w:rsidRPr="004B1530">
        <w:rPr>
          <w:sz w:val="28"/>
          <w:szCs w:val="28"/>
        </w:rPr>
        <w:t xml:space="preserve">                                   </w:t>
      </w:r>
      <w:r w:rsidR="004B1530">
        <w:rPr>
          <w:sz w:val="28"/>
          <w:szCs w:val="28"/>
        </w:rPr>
        <w:t xml:space="preserve">                            </w:t>
      </w:r>
      <w:r w:rsidR="00A24772" w:rsidRPr="00793ABA">
        <w:rPr>
          <w:sz w:val="28"/>
          <w:szCs w:val="28"/>
        </w:rPr>
        <w:t>и др.</w:t>
      </w:r>
      <w:r w:rsidR="00FC5197" w:rsidRPr="00793ABA">
        <w:rPr>
          <w:sz w:val="28"/>
          <w:szCs w:val="28"/>
        </w:rPr>
        <w:t xml:space="preserve">, на которых была проведена конструктивная работа по обсуждению обозначенных проблем. </w:t>
      </w:r>
      <w:r w:rsidR="000101D3">
        <w:rPr>
          <w:sz w:val="28"/>
          <w:szCs w:val="28"/>
        </w:rPr>
        <w:t>Особое внимание уделяется внедрению ФГОС, государственной итоговой аттестации.</w:t>
      </w:r>
    </w:p>
    <w:p w:rsidR="00FC5197" w:rsidRPr="00793ABA" w:rsidRDefault="00FC5197" w:rsidP="00FC5197">
      <w:pPr>
        <w:jc w:val="both"/>
        <w:rPr>
          <w:sz w:val="28"/>
          <w:szCs w:val="28"/>
        </w:rPr>
      </w:pPr>
      <w:r w:rsidRPr="00793ABA">
        <w:rPr>
          <w:bCs/>
          <w:sz w:val="28"/>
          <w:szCs w:val="28"/>
        </w:rPr>
        <w:t xml:space="preserve">      </w:t>
      </w:r>
      <w:r w:rsidRPr="00793ABA">
        <w:rPr>
          <w:sz w:val="28"/>
          <w:szCs w:val="28"/>
        </w:rPr>
        <w:t>Особое внимание в работе Методических объединений и администрации уделяется совершенствованию ф</w:t>
      </w:r>
      <w:r w:rsidR="001D14C1" w:rsidRPr="00793ABA">
        <w:rPr>
          <w:sz w:val="28"/>
          <w:szCs w:val="28"/>
        </w:rPr>
        <w:t>орм и методов органи</w:t>
      </w:r>
      <w:r w:rsidR="004B1530">
        <w:rPr>
          <w:sz w:val="28"/>
          <w:szCs w:val="28"/>
        </w:rPr>
        <w:t>зации урока. Посещено за год 102 урока</w:t>
      </w:r>
      <w:r w:rsidRPr="00793ABA">
        <w:rPr>
          <w:sz w:val="28"/>
          <w:szCs w:val="28"/>
        </w:rPr>
        <w:t>.</w:t>
      </w:r>
    </w:p>
    <w:p w:rsidR="00FC5197" w:rsidRPr="00793ABA" w:rsidRDefault="00FC5197" w:rsidP="00FC5197">
      <w:pPr>
        <w:jc w:val="both"/>
        <w:rPr>
          <w:sz w:val="28"/>
          <w:szCs w:val="28"/>
        </w:rPr>
      </w:pPr>
      <w:r w:rsidRPr="00793ABA">
        <w:rPr>
          <w:sz w:val="28"/>
          <w:szCs w:val="28"/>
        </w:rPr>
        <w:t>Основные направления посещений и контроля уроков:</w:t>
      </w:r>
    </w:p>
    <w:p w:rsidR="00FC5197" w:rsidRPr="00793ABA" w:rsidRDefault="00FC5197" w:rsidP="00D415E9">
      <w:pPr>
        <w:pStyle w:val="a6"/>
        <w:numPr>
          <w:ilvl w:val="0"/>
          <w:numId w:val="11"/>
        </w:numPr>
        <w:jc w:val="both"/>
        <w:rPr>
          <w:sz w:val="28"/>
          <w:szCs w:val="28"/>
        </w:rPr>
      </w:pPr>
      <w:r w:rsidRPr="00793ABA">
        <w:rPr>
          <w:sz w:val="28"/>
          <w:szCs w:val="28"/>
        </w:rPr>
        <w:t>Формы и методы, применяемые на уроках.</w:t>
      </w:r>
    </w:p>
    <w:p w:rsidR="00D415E9" w:rsidRPr="00793ABA" w:rsidRDefault="00D415E9" w:rsidP="00D415E9">
      <w:pPr>
        <w:pStyle w:val="a6"/>
        <w:numPr>
          <w:ilvl w:val="0"/>
          <w:numId w:val="11"/>
        </w:numPr>
        <w:jc w:val="both"/>
        <w:rPr>
          <w:sz w:val="28"/>
          <w:szCs w:val="28"/>
        </w:rPr>
      </w:pPr>
      <w:r w:rsidRPr="00793ABA">
        <w:rPr>
          <w:sz w:val="28"/>
          <w:szCs w:val="28"/>
        </w:rPr>
        <w:t>Уровень подготовки к итоговой аттестации.</w:t>
      </w:r>
    </w:p>
    <w:p w:rsidR="00FC5197" w:rsidRPr="00793ABA" w:rsidRDefault="00FC5197" w:rsidP="00FC5197">
      <w:pPr>
        <w:pStyle w:val="a6"/>
        <w:numPr>
          <w:ilvl w:val="0"/>
          <w:numId w:val="11"/>
        </w:numPr>
        <w:jc w:val="both"/>
        <w:rPr>
          <w:sz w:val="28"/>
          <w:szCs w:val="28"/>
        </w:rPr>
      </w:pPr>
      <w:r w:rsidRPr="00793ABA">
        <w:rPr>
          <w:sz w:val="28"/>
          <w:szCs w:val="28"/>
        </w:rPr>
        <w:t>Самостоятельная работа учащихся, ее содержание и организация.</w:t>
      </w:r>
    </w:p>
    <w:p w:rsidR="00FC5197" w:rsidRPr="00793ABA" w:rsidRDefault="00081D0A" w:rsidP="00FC5197">
      <w:pPr>
        <w:pStyle w:val="a6"/>
        <w:numPr>
          <w:ilvl w:val="0"/>
          <w:numId w:val="11"/>
        </w:numPr>
        <w:jc w:val="both"/>
        <w:rPr>
          <w:sz w:val="28"/>
          <w:szCs w:val="28"/>
        </w:rPr>
      </w:pPr>
      <w:r w:rsidRPr="00793ABA">
        <w:rPr>
          <w:sz w:val="28"/>
          <w:szCs w:val="28"/>
        </w:rPr>
        <w:t>Эффективность ведения элективных курсов.</w:t>
      </w:r>
    </w:p>
    <w:p w:rsidR="00FC5197" w:rsidRPr="00793ABA" w:rsidRDefault="00FC5197" w:rsidP="00FC5197">
      <w:pPr>
        <w:pStyle w:val="a6"/>
        <w:numPr>
          <w:ilvl w:val="0"/>
          <w:numId w:val="11"/>
        </w:numPr>
        <w:jc w:val="both"/>
        <w:rPr>
          <w:sz w:val="28"/>
          <w:szCs w:val="28"/>
        </w:rPr>
      </w:pPr>
      <w:r w:rsidRPr="00793ABA">
        <w:rPr>
          <w:sz w:val="28"/>
          <w:szCs w:val="28"/>
        </w:rPr>
        <w:t>Использование ИКТ на уроке.</w:t>
      </w:r>
    </w:p>
    <w:p w:rsidR="00FC5197" w:rsidRPr="00793ABA" w:rsidRDefault="00FC5197" w:rsidP="00FC5197">
      <w:pPr>
        <w:pStyle w:val="a6"/>
        <w:numPr>
          <w:ilvl w:val="0"/>
          <w:numId w:val="11"/>
        </w:numPr>
        <w:jc w:val="both"/>
        <w:rPr>
          <w:sz w:val="28"/>
          <w:szCs w:val="28"/>
        </w:rPr>
      </w:pPr>
      <w:r w:rsidRPr="00793ABA">
        <w:rPr>
          <w:sz w:val="28"/>
          <w:szCs w:val="28"/>
        </w:rPr>
        <w:t>Соответствует ли отобранное содержание принципам научности, доступности, связи с жизнью, систематичности и последовательности.</w:t>
      </w:r>
    </w:p>
    <w:p w:rsidR="00FC5197" w:rsidRPr="00793ABA" w:rsidRDefault="00FC5197" w:rsidP="00FC5197">
      <w:pPr>
        <w:jc w:val="both"/>
        <w:rPr>
          <w:sz w:val="28"/>
          <w:szCs w:val="28"/>
        </w:rPr>
      </w:pPr>
      <w:r w:rsidRPr="00793ABA">
        <w:rPr>
          <w:sz w:val="28"/>
          <w:szCs w:val="28"/>
        </w:rPr>
        <w:t>7. Создание условий для обучения (учебно – материальные, морально – психологические, гигиенические, эстетические, фактор времени).</w:t>
      </w:r>
    </w:p>
    <w:p w:rsidR="00081D0A" w:rsidRPr="00793ABA" w:rsidRDefault="00FC5197" w:rsidP="00FC5197">
      <w:pPr>
        <w:jc w:val="both"/>
        <w:rPr>
          <w:sz w:val="28"/>
          <w:szCs w:val="28"/>
        </w:rPr>
      </w:pPr>
      <w:r w:rsidRPr="00793ABA">
        <w:rPr>
          <w:sz w:val="28"/>
          <w:szCs w:val="28"/>
        </w:rPr>
        <w:t>8. Формы и методы подго</w:t>
      </w:r>
      <w:r w:rsidR="00535C22">
        <w:rPr>
          <w:sz w:val="28"/>
          <w:szCs w:val="28"/>
        </w:rPr>
        <w:t xml:space="preserve">товки учащихся к ГИА в форме </w:t>
      </w:r>
      <w:r w:rsidR="003241A2">
        <w:rPr>
          <w:sz w:val="28"/>
          <w:szCs w:val="28"/>
        </w:rPr>
        <w:t xml:space="preserve"> ОГЭ</w:t>
      </w:r>
      <w:r w:rsidRPr="00793ABA">
        <w:rPr>
          <w:sz w:val="28"/>
          <w:szCs w:val="28"/>
        </w:rPr>
        <w:t xml:space="preserve"> и ЕГЭ.</w:t>
      </w:r>
    </w:p>
    <w:p w:rsidR="00380256" w:rsidRDefault="00FC5197" w:rsidP="00FC5197">
      <w:pPr>
        <w:jc w:val="both"/>
        <w:rPr>
          <w:sz w:val="28"/>
          <w:szCs w:val="28"/>
        </w:rPr>
      </w:pPr>
      <w:r w:rsidRPr="00793ABA">
        <w:rPr>
          <w:sz w:val="28"/>
          <w:szCs w:val="28"/>
        </w:rPr>
        <w:lastRenderedPageBreak/>
        <w:t xml:space="preserve">    </w:t>
      </w:r>
      <w:r w:rsidR="00380256" w:rsidRPr="00380256">
        <w:rPr>
          <w:sz w:val="28"/>
          <w:szCs w:val="28"/>
        </w:rPr>
        <w:t xml:space="preserve">Одним из способов повышения качества знаний учащихся является организация учебного процесса. 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w:t>
      </w:r>
      <w:r w:rsidR="00380256">
        <w:rPr>
          <w:sz w:val="28"/>
          <w:szCs w:val="28"/>
        </w:rPr>
        <w:t xml:space="preserve">в стихийный процесс. </w:t>
      </w:r>
      <w:r w:rsidR="00380256" w:rsidRPr="00380256">
        <w:rPr>
          <w:sz w:val="28"/>
          <w:szCs w:val="28"/>
        </w:rPr>
        <w:t>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w:t>
      </w:r>
      <w:r w:rsidR="00380256">
        <w:rPr>
          <w:sz w:val="28"/>
          <w:szCs w:val="28"/>
        </w:rPr>
        <w:t>езультат деятельности учащихся.</w:t>
      </w:r>
    </w:p>
    <w:p w:rsidR="00FC5197" w:rsidRPr="00793ABA" w:rsidRDefault="00FC5197" w:rsidP="00FC5197">
      <w:pPr>
        <w:jc w:val="both"/>
        <w:rPr>
          <w:sz w:val="28"/>
          <w:szCs w:val="28"/>
        </w:rPr>
      </w:pPr>
      <w:r w:rsidRPr="00793ABA">
        <w:rPr>
          <w:sz w:val="28"/>
          <w:szCs w:val="28"/>
        </w:rPr>
        <w:t xml:space="preserve"> Следует сказать, что практически все педагоги школы проводят  рабочие уроки на достойном уровне, имеют планы проведения уроков, если встречались какие-то недочеты, на них было указано конкретным педагогам и отмечено в текущих справках и приказах в рамках ВШК.</w:t>
      </w:r>
    </w:p>
    <w:p w:rsidR="00FC5197" w:rsidRPr="00793ABA" w:rsidRDefault="00FC5197" w:rsidP="00FC5197">
      <w:pPr>
        <w:jc w:val="both"/>
        <w:rPr>
          <w:sz w:val="28"/>
          <w:szCs w:val="28"/>
        </w:rPr>
      </w:pPr>
      <w:r w:rsidRPr="00793ABA">
        <w:rPr>
          <w:sz w:val="28"/>
          <w:szCs w:val="28"/>
        </w:rPr>
        <w:t xml:space="preserve">      В настоящее время отмечается усиленное внимание к проблеме  сохранения детского здоровья, решить которую можно лишь путём совершенствования организации и содержания  обучения. Основной путь такого  обучения - включение учащихся в творческую деятельность через внедрение нове</w:t>
      </w:r>
      <w:r w:rsidR="007353BE" w:rsidRPr="00793ABA">
        <w:rPr>
          <w:sz w:val="28"/>
          <w:szCs w:val="28"/>
        </w:rPr>
        <w:t>йших информационных технологий.</w:t>
      </w:r>
      <w:r w:rsidRPr="00793ABA">
        <w:rPr>
          <w:sz w:val="28"/>
          <w:szCs w:val="28"/>
        </w:rPr>
        <w:t xml:space="preserve"> На уроках, основанных на данном принципе, совершенствуется речь учащихся, развивается кругозор, повышается интеллектуальный уровень</w:t>
      </w:r>
    </w:p>
    <w:p w:rsidR="00FC5197" w:rsidRPr="00793ABA" w:rsidRDefault="00FC5197" w:rsidP="00FC5197">
      <w:pPr>
        <w:jc w:val="both"/>
        <w:rPr>
          <w:sz w:val="28"/>
          <w:szCs w:val="28"/>
        </w:rPr>
      </w:pPr>
      <w:r w:rsidRPr="00793ABA">
        <w:rPr>
          <w:sz w:val="28"/>
          <w:szCs w:val="28"/>
        </w:rPr>
        <w:t xml:space="preserve">        Над теоретическими решениями проблемы коллектив работал на педагогических советах, психолого-педагогических консилиумах  и заседаниях круглого стола</w:t>
      </w:r>
      <w:r w:rsidR="008D6C16" w:rsidRPr="00793ABA">
        <w:rPr>
          <w:sz w:val="28"/>
          <w:szCs w:val="28"/>
        </w:rPr>
        <w:t xml:space="preserve">. Были проведены </w:t>
      </w:r>
      <w:r w:rsidR="00380256">
        <w:rPr>
          <w:sz w:val="28"/>
          <w:szCs w:val="28"/>
        </w:rPr>
        <w:t>тематичес</w:t>
      </w:r>
      <w:r w:rsidR="00535C22">
        <w:rPr>
          <w:sz w:val="28"/>
          <w:szCs w:val="28"/>
        </w:rPr>
        <w:t xml:space="preserve">кие </w:t>
      </w:r>
      <w:r w:rsidR="008D6C16" w:rsidRPr="00793ABA">
        <w:rPr>
          <w:sz w:val="28"/>
          <w:szCs w:val="28"/>
        </w:rPr>
        <w:t xml:space="preserve">педагогические советы на темы: </w:t>
      </w:r>
      <w:r w:rsidR="00380256" w:rsidRPr="00380256">
        <w:rPr>
          <w:sz w:val="28"/>
          <w:szCs w:val="28"/>
        </w:rPr>
        <w:t>«Организация учебно-воспитательного процесса на осно</w:t>
      </w:r>
      <w:r w:rsidR="00380256">
        <w:rPr>
          <w:sz w:val="28"/>
          <w:szCs w:val="28"/>
        </w:rPr>
        <w:t xml:space="preserve">ве принципа здоровьесбережения», </w:t>
      </w:r>
      <w:r w:rsidR="00380256" w:rsidRPr="00380256">
        <w:rPr>
          <w:sz w:val="28"/>
          <w:szCs w:val="28"/>
        </w:rPr>
        <w:t>«Организация воспитательной работы школы по формированию здорового образа жизни и укреплению здоровья»</w:t>
      </w:r>
      <w:r w:rsidR="00380256">
        <w:rPr>
          <w:sz w:val="28"/>
          <w:szCs w:val="28"/>
        </w:rPr>
        <w:t xml:space="preserve">, </w:t>
      </w:r>
      <w:r w:rsidR="00380256" w:rsidRPr="00380256">
        <w:rPr>
          <w:sz w:val="28"/>
          <w:szCs w:val="28"/>
        </w:rPr>
        <w:t xml:space="preserve">«Реализация личностно-ориентированного урока – основа комфортных условий обучения». </w:t>
      </w:r>
      <w:r w:rsidR="00380256">
        <w:rPr>
          <w:sz w:val="28"/>
          <w:szCs w:val="28"/>
        </w:rPr>
        <w:t xml:space="preserve">Все педагогические советы проходят у нас в нестандартных, инновационных, интенсифицированных формах: это педсовет-деловая игра, педсовет-творческая мастерская, мы работаем в творческих группах и т.п. </w:t>
      </w:r>
      <w:r w:rsidRPr="00793ABA">
        <w:rPr>
          <w:sz w:val="28"/>
          <w:szCs w:val="28"/>
        </w:rPr>
        <w:t>Также каждым педагогом школы в текущем учебном году была разработана Рабочая программа по преподаваемым учебным дисциплинам в соответствии с</w:t>
      </w:r>
      <w:r w:rsidR="00535C22">
        <w:rPr>
          <w:sz w:val="28"/>
          <w:szCs w:val="28"/>
        </w:rPr>
        <w:t xml:space="preserve"> действующими нормативными документами. </w:t>
      </w:r>
      <w:r w:rsidRPr="00793ABA">
        <w:rPr>
          <w:sz w:val="28"/>
          <w:szCs w:val="28"/>
        </w:rPr>
        <w:t xml:space="preserve">       </w:t>
      </w:r>
    </w:p>
    <w:p w:rsidR="008D6C16" w:rsidRPr="00793ABA" w:rsidRDefault="00FC5197" w:rsidP="00FC5197">
      <w:pPr>
        <w:jc w:val="both"/>
        <w:rPr>
          <w:sz w:val="28"/>
          <w:szCs w:val="28"/>
        </w:rPr>
      </w:pPr>
      <w:r w:rsidRPr="00793ABA">
        <w:rPr>
          <w:sz w:val="28"/>
          <w:szCs w:val="28"/>
        </w:rPr>
        <w:t xml:space="preserve">      Системная работа велась  и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 с учетом внедрения </w:t>
      </w:r>
      <w:r w:rsidR="00F87304">
        <w:rPr>
          <w:sz w:val="28"/>
          <w:szCs w:val="28"/>
        </w:rPr>
        <w:t xml:space="preserve">предпрофильного обучения.  </w:t>
      </w:r>
      <w:r w:rsidR="00653EEF" w:rsidRPr="00793ABA">
        <w:rPr>
          <w:sz w:val="28"/>
          <w:szCs w:val="28"/>
        </w:rPr>
        <w:t xml:space="preserve">Имеется </w:t>
      </w:r>
      <w:r w:rsidR="00D415E9" w:rsidRPr="00793ABA">
        <w:rPr>
          <w:sz w:val="28"/>
          <w:szCs w:val="28"/>
        </w:rPr>
        <w:t>разнообразие и в УМК начальной школы:</w:t>
      </w:r>
      <w:r w:rsidR="00D93319" w:rsidRPr="00793ABA">
        <w:rPr>
          <w:sz w:val="28"/>
          <w:szCs w:val="28"/>
        </w:rPr>
        <w:t xml:space="preserve"> </w:t>
      </w:r>
      <w:r w:rsidR="008D6C16" w:rsidRPr="00793ABA">
        <w:rPr>
          <w:sz w:val="28"/>
          <w:szCs w:val="28"/>
        </w:rPr>
        <w:t>в  1</w:t>
      </w:r>
      <w:r w:rsidR="00653EEF" w:rsidRPr="00793ABA">
        <w:rPr>
          <w:sz w:val="28"/>
          <w:szCs w:val="28"/>
        </w:rPr>
        <w:t>-</w:t>
      </w:r>
      <w:r w:rsidR="0038714F">
        <w:rPr>
          <w:sz w:val="28"/>
          <w:szCs w:val="28"/>
        </w:rPr>
        <w:t>4</w:t>
      </w:r>
      <w:r w:rsidR="00653EEF" w:rsidRPr="00793ABA">
        <w:rPr>
          <w:sz w:val="28"/>
          <w:szCs w:val="28"/>
        </w:rPr>
        <w:t xml:space="preserve"> </w:t>
      </w:r>
      <w:r w:rsidR="0038714F">
        <w:rPr>
          <w:sz w:val="28"/>
          <w:szCs w:val="28"/>
        </w:rPr>
        <w:t xml:space="preserve"> классах используются </w:t>
      </w:r>
      <w:r w:rsidR="00D93319" w:rsidRPr="00793ABA">
        <w:rPr>
          <w:sz w:val="28"/>
          <w:szCs w:val="28"/>
        </w:rPr>
        <w:t xml:space="preserve"> </w:t>
      </w:r>
      <w:r w:rsidR="008D6C16" w:rsidRPr="00793ABA">
        <w:rPr>
          <w:sz w:val="28"/>
          <w:szCs w:val="28"/>
        </w:rPr>
        <w:t xml:space="preserve"> УМК «Планета знаний» и «Школа России» в рамках </w:t>
      </w:r>
      <w:r w:rsidR="00D415E9" w:rsidRPr="00793ABA">
        <w:rPr>
          <w:sz w:val="28"/>
          <w:szCs w:val="28"/>
        </w:rPr>
        <w:t xml:space="preserve"> </w:t>
      </w:r>
      <w:r w:rsidR="00380256">
        <w:rPr>
          <w:sz w:val="28"/>
          <w:szCs w:val="28"/>
        </w:rPr>
        <w:t>реализации</w:t>
      </w:r>
      <w:r w:rsidR="00D415E9" w:rsidRPr="00793ABA">
        <w:rPr>
          <w:sz w:val="28"/>
          <w:szCs w:val="28"/>
        </w:rPr>
        <w:t xml:space="preserve"> ФГОС НОО</w:t>
      </w:r>
      <w:r w:rsidR="008D6C16" w:rsidRPr="00793ABA">
        <w:rPr>
          <w:sz w:val="28"/>
          <w:szCs w:val="28"/>
        </w:rPr>
        <w:t>.</w:t>
      </w:r>
      <w:r w:rsidR="00081D0A" w:rsidRPr="00793ABA">
        <w:rPr>
          <w:sz w:val="28"/>
          <w:szCs w:val="28"/>
        </w:rPr>
        <w:t xml:space="preserve"> </w:t>
      </w:r>
    </w:p>
    <w:p w:rsidR="007D7A01" w:rsidRPr="00793ABA" w:rsidRDefault="00FC5197" w:rsidP="007D7A01">
      <w:pPr>
        <w:jc w:val="both"/>
        <w:rPr>
          <w:sz w:val="28"/>
          <w:szCs w:val="28"/>
        </w:rPr>
      </w:pPr>
      <w:r w:rsidRPr="00793ABA">
        <w:rPr>
          <w:sz w:val="28"/>
          <w:szCs w:val="28"/>
        </w:rPr>
        <w:t xml:space="preserve">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Учителями школы были разработаны </w:t>
      </w:r>
      <w:r w:rsidRPr="00793ABA">
        <w:rPr>
          <w:sz w:val="28"/>
          <w:szCs w:val="28"/>
        </w:rPr>
        <w:lastRenderedPageBreak/>
        <w:t>различные элективные  курсы, что позволило повысить мотивацию  учащихся.</w:t>
      </w:r>
      <w:r w:rsidR="00081D0A" w:rsidRPr="00793ABA">
        <w:rPr>
          <w:sz w:val="28"/>
          <w:szCs w:val="28"/>
        </w:rPr>
        <w:t xml:space="preserve"> Стоит отметить, что предпрофильная подготовка </w:t>
      </w:r>
      <w:r w:rsidR="00653EEF" w:rsidRPr="00793ABA">
        <w:rPr>
          <w:sz w:val="28"/>
          <w:szCs w:val="28"/>
        </w:rPr>
        <w:t xml:space="preserve">ведется </w:t>
      </w:r>
      <w:r w:rsidR="00D93319" w:rsidRPr="00793ABA">
        <w:rPr>
          <w:sz w:val="28"/>
          <w:szCs w:val="28"/>
        </w:rPr>
        <w:t>с 9</w:t>
      </w:r>
      <w:r w:rsidR="00081D0A" w:rsidRPr="00793ABA">
        <w:rPr>
          <w:sz w:val="28"/>
          <w:szCs w:val="28"/>
        </w:rPr>
        <w:t xml:space="preserve"> класса. Но, пожалуй, самым эффективным стало ведение элективных курсов по выбору в 10-х</w:t>
      </w:r>
      <w:r w:rsidR="00653EEF" w:rsidRPr="00793ABA">
        <w:rPr>
          <w:sz w:val="28"/>
          <w:szCs w:val="28"/>
        </w:rPr>
        <w:t>-11-х</w:t>
      </w:r>
      <w:r w:rsidR="00081D0A" w:rsidRPr="00793ABA">
        <w:rPr>
          <w:sz w:val="28"/>
          <w:szCs w:val="28"/>
        </w:rPr>
        <w:t xml:space="preserve"> классах</w:t>
      </w:r>
      <w:r w:rsidR="007D7A01" w:rsidRPr="00793ABA">
        <w:rPr>
          <w:sz w:val="28"/>
          <w:szCs w:val="28"/>
        </w:rPr>
        <w:t xml:space="preserve"> (учащиеся группами посещали необходимые элективные занятия)</w:t>
      </w:r>
      <w:r w:rsidR="00081D0A" w:rsidRPr="00793ABA">
        <w:rPr>
          <w:sz w:val="28"/>
          <w:szCs w:val="28"/>
        </w:rPr>
        <w:t xml:space="preserve">  в рамках углубленного изучения предмета и подготовки к ЕГЭ</w:t>
      </w:r>
      <w:r w:rsidR="007D7A01" w:rsidRPr="00793ABA">
        <w:rPr>
          <w:sz w:val="28"/>
          <w:szCs w:val="28"/>
        </w:rPr>
        <w:t xml:space="preserve"> -   такая система элективов вызвала положительную реакцию учащихся, педагогов и родителей</w:t>
      </w:r>
      <w:r w:rsidR="00081D0A" w:rsidRPr="00793ABA">
        <w:rPr>
          <w:sz w:val="28"/>
          <w:szCs w:val="28"/>
        </w:rPr>
        <w:t>.</w:t>
      </w:r>
      <w:r w:rsidR="007D7A01" w:rsidRPr="00793ABA">
        <w:rPr>
          <w:sz w:val="28"/>
          <w:szCs w:val="28"/>
        </w:rPr>
        <w:t xml:space="preserve"> Конечно, это затруднило работу с расписанием занятий, но данный эксперимент позволил избавить обучающихся от перегрузки, т.е. сохранить их формирующееся здоровье, а также совершенствовать систему профильной подготовки и активизировать работу по итоговой аттестации. </w:t>
      </w:r>
    </w:p>
    <w:p w:rsidR="00FC5197" w:rsidRPr="00793ABA" w:rsidRDefault="001E25BF" w:rsidP="001E25BF">
      <w:pPr>
        <w:tabs>
          <w:tab w:val="left" w:pos="3918"/>
        </w:tabs>
        <w:jc w:val="both"/>
        <w:rPr>
          <w:sz w:val="28"/>
          <w:szCs w:val="28"/>
        </w:rPr>
      </w:pPr>
      <w:r>
        <w:rPr>
          <w:sz w:val="28"/>
          <w:szCs w:val="28"/>
        </w:rPr>
        <w:tab/>
      </w:r>
    </w:p>
    <w:p w:rsidR="00FC5197" w:rsidRPr="00793ABA" w:rsidRDefault="00F87304" w:rsidP="00FC5197">
      <w:pPr>
        <w:jc w:val="both"/>
        <w:rPr>
          <w:sz w:val="28"/>
          <w:szCs w:val="28"/>
        </w:rPr>
      </w:pPr>
      <w:r>
        <w:rPr>
          <w:sz w:val="28"/>
          <w:szCs w:val="28"/>
        </w:rPr>
        <w:t xml:space="preserve">    Образовательная деятельность </w:t>
      </w:r>
      <w:r w:rsidR="00FC5197" w:rsidRPr="00793ABA">
        <w:rPr>
          <w:sz w:val="28"/>
          <w:szCs w:val="28"/>
        </w:rPr>
        <w:t xml:space="preserve"> р</w:t>
      </w:r>
      <w:r w:rsidR="0038714F">
        <w:rPr>
          <w:sz w:val="28"/>
          <w:szCs w:val="28"/>
        </w:rPr>
        <w:t>егламентируется учебным</w:t>
      </w:r>
      <w:r>
        <w:rPr>
          <w:sz w:val="28"/>
          <w:szCs w:val="28"/>
        </w:rPr>
        <w:t>и</w:t>
      </w:r>
      <w:r w:rsidR="0038714F">
        <w:rPr>
          <w:sz w:val="28"/>
          <w:szCs w:val="28"/>
        </w:rPr>
        <w:t xml:space="preserve"> </w:t>
      </w:r>
      <w:r>
        <w:rPr>
          <w:sz w:val="28"/>
          <w:szCs w:val="28"/>
        </w:rPr>
        <w:t xml:space="preserve"> планами</w:t>
      </w:r>
      <w:r w:rsidR="00FC5197" w:rsidRPr="00793ABA">
        <w:rPr>
          <w:sz w:val="28"/>
          <w:szCs w:val="28"/>
        </w:rPr>
        <w:t xml:space="preserve">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p>
    <w:p w:rsidR="00E43B74" w:rsidRPr="00793ABA" w:rsidRDefault="00FC5197" w:rsidP="00FC5197">
      <w:pPr>
        <w:jc w:val="both"/>
        <w:rPr>
          <w:sz w:val="28"/>
          <w:szCs w:val="28"/>
        </w:rPr>
      </w:pPr>
      <w:r w:rsidRPr="00793ABA">
        <w:rPr>
          <w:sz w:val="28"/>
          <w:szCs w:val="28"/>
        </w:rPr>
        <w:t xml:space="preserve">     В связи с этим решена достаточно сложная задача по интеграции оздоровительного процесса в учебный план в расписании занятий школы. В учебный план включены уроки здоровья с учетом возрастных особенностей детей, в режим работы школы в обязательном порядке введены динамические паузы  и физкультминуты на уроках.</w:t>
      </w:r>
    </w:p>
    <w:p w:rsidR="00E43B74" w:rsidRPr="00793ABA" w:rsidRDefault="00FC5197" w:rsidP="00FC5197">
      <w:pPr>
        <w:jc w:val="both"/>
        <w:rPr>
          <w:sz w:val="28"/>
          <w:szCs w:val="28"/>
        </w:rPr>
      </w:pPr>
      <w:r w:rsidRPr="00793ABA">
        <w:rPr>
          <w:sz w:val="28"/>
          <w:szCs w:val="28"/>
        </w:rPr>
        <w:t xml:space="preserve">     Комфортная образовательная среда предполагает хорошо развитую кабинетную систему, отвечающую современным требованиям, чего нам очень не хватает.    Кабинеты школы  </w:t>
      </w:r>
      <w:r w:rsidR="00D415E9" w:rsidRPr="00793ABA">
        <w:rPr>
          <w:sz w:val="28"/>
          <w:szCs w:val="28"/>
        </w:rPr>
        <w:t xml:space="preserve">продолжают пополняться </w:t>
      </w:r>
      <w:r w:rsidRPr="00793ABA">
        <w:rPr>
          <w:sz w:val="28"/>
          <w:szCs w:val="28"/>
        </w:rPr>
        <w:t>новым дидактическим материалом, литературой, методическими пособиями, наглядными пособиями, творческими работами учащихся, оборудов</w:t>
      </w:r>
      <w:r w:rsidR="00D93319" w:rsidRPr="00793ABA">
        <w:rPr>
          <w:sz w:val="28"/>
          <w:szCs w:val="28"/>
        </w:rPr>
        <w:t xml:space="preserve">анием и техническими средствами. </w:t>
      </w:r>
      <w:r w:rsidR="0038714F">
        <w:rPr>
          <w:sz w:val="28"/>
          <w:szCs w:val="28"/>
        </w:rPr>
        <w:t>П</w:t>
      </w:r>
      <w:r w:rsidR="00D93319" w:rsidRPr="00793ABA">
        <w:rPr>
          <w:sz w:val="28"/>
          <w:szCs w:val="28"/>
        </w:rPr>
        <w:t xml:space="preserve">рактически в каждом кабинете имеется  </w:t>
      </w:r>
      <w:r w:rsidRPr="00793ABA">
        <w:rPr>
          <w:sz w:val="28"/>
          <w:szCs w:val="28"/>
        </w:rPr>
        <w:t xml:space="preserve"> </w:t>
      </w:r>
      <w:r w:rsidR="00D93319" w:rsidRPr="00793ABA">
        <w:rPr>
          <w:sz w:val="28"/>
          <w:szCs w:val="28"/>
        </w:rPr>
        <w:t>ноутбук, проектор, что позволяет работать с новыми технологиями. В связи с введением системы ЭЖ, ЭД, школе</w:t>
      </w:r>
      <w:r w:rsidR="0038714F">
        <w:rPr>
          <w:sz w:val="28"/>
          <w:szCs w:val="28"/>
        </w:rPr>
        <w:t xml:space="preserve"> по-прежнему </w:t>
      </w:r>
      <w:r w:rsidR="00D93319" w:rsidRPr="00793ABA">
        <w:rPr>
          <w:sz w:val="28"/>
          <w:szCs w:val="28"/>
        </w:rPr>
        <w:t xml:space="preserve"> не хватает Интернета, </w:t>
      </w:r>
      <w:r w:rsidR="0038714F">
        <w:rPr>
          <w:sz w:val="28"/>
          <w:szCs w:val="28"/>
        </w:rPr>
        <w:t xml:space="preserve">места, </w:t>
      </w:r>
      <w:r w:rsidR="00D93319" w:rsidRPr="00793ABA">
        <w:rPr>
          <w:sz w:val="28"/>
          <w:szCs w:val="28"/>
        </w:rPr>
        <w:t xml:space="preserve">ведь сейчас существует возможность работать на уроке с ЭОР, но перебои с Интернетом, низкая скорость не удовлетворяют запросам школы. Освоен лингафонный кабинет, используются все медиакомплексы. </w:t>
      </w:r>
      <w:r w:rsidRPr="00793ABA">
        <w:rPr>
          <w:sz w:val="28"/>
          <w:szCs w:val="28"/>
        </w:rPr>
        <w:t>В школе продолжает формироваться банк данных CD, DVD, аудио- и видеокассет по всем предметам школьной программы, продолж</w:t>
      </w:r>
      <w:r w:rsidR="00081D0A" w:rsidRPr="00793ABA">
        <w:rPr>
          <w:sz w:val="28"/>
          <w:szCs w:val="28"/>
        </w:rPr>
        <w:t xml:space="preserve">ает пополняться </w:t>
      </w:r>
      <w:r w:rsidRPr="00793ABA">
        <w:rPr>
          <w:sz w:val="28"/>
          <w:szCs w:val="28"/>
        </w:rPr>
        <w:t>школьная медиатека.</w:t>
      </w:r>
    </w:p>
    <w:p w:rsidR="00FC5197" w:rsidRPr="00793ABA" w:rsidRDefault="00FC5197" w:rsidP="00FC5197">
      <w:pPr>
        <w:jc w:val="both"/>
        <w:rPr>
          <w:sz w:val="28"/>
          <w:szCs w:val="28"/>
        </w:rPr>
      </w:pPr>
      <w:r w:rsidRPr="00793ABA">
        <w:rPr>
          <w:sz w:val="28"/>
          <w:szCs w:val="28"/>
        </w:rPr>
        <w:t xml:space="preserve">      Также в рамках продолжения формирования школьного информационного прос</w:t>
      </w:r>
      <w:r w:rsidR="00653EEF" w:rsidRPr="00793ABA">
        <w:rPr>
          <w:sz w:val="28"/>
          <w:szCs w:val="28"/>
        </w:rPr>
        <w:t>транст</w:t>
      </w:r>
      <w:r w:rsidR="00B30228">
        <w:rPr>
          <w:sz w:val="28"/>
          <w:szCs w:val="28"/>
        </w:rPr>
        <w:t>ва все педагоги ОУ  в 2017-2018</w:t>
      </w:r>
      <w:r w:rsidRPr="00793ABA">
        <w:rPr>
          <w:sz w:val="28"/>
          <w:szCs w:val="28"/>
        </w:rPr>
        <w:t xml:space="preserve"> учебном году продолжили вести целенаправленную и системную  работу по  совершенствованию  Портфолио учителя, Портфолио класса и Портфолио ученика.    </w:t>
      </w:r>
      <w:r w:rsidR="00D93319" w:rsidRPr="00793ABA">
        <w:rPr>
          <w:sz w:val="28"/>
          <w:szCs w:val="28"/>
        </w:rPr>
        <w:t xml:space="preserve">Также ведется </w:t>
      </w:r>
      <w:r w:rsidR="00653EEF" w:rsidRPr="00793ABA">
        <w:rPr>
          <w:sz w:val="28"/>
          <w:szCs w:val="28"/>
        </w:rPr>
        <w:t xml:space="preserve">  Карта достижений педагога.</w:t>
      </w:r>
    </w:p>
    <w:p w:rsidR="00FC5197" w:rsidRPr="00793ABA" w:rsidRDefault="00FC5197" w:rsidP="00FC5197">
      <w:pPr>
        <w:jc w:val="both"/>
        <w:rPr>
          <w:sz w:val="28"/>
          <w:szCs w:val="28"/>
        </w:rPr>
      </w:pPr>
      <w:r w:rsidRPr="00793ABA">
        <w:rPr>
          <w:sz w:val="28"/>
          <w:szCs w:val="28"/>
        </w:rPr>
        <w:t xml:space="preserve">      Основным назначением методической службы школы остается создание условий адаптации, становления, развития и саморазвития педагогических работников. </w:t>
      </w:r>
    </w:p>
    <w:p w:rsidR="003E21A5" w:rsidRPr="00793ABA" w:rsidRDefault="00FC5197" w:rsidP="00FC5197">
      <w:pPr>
        <w:jc w:val="both"/>
        <w:rPr>
          <w:sz w:val="28"/>
          <w:szCs w:val="28"/>
        </w:rPr>
      </w:pPr>
      <w:r w:rsidRPr="00793ABA">
        <w:rPr>
          <w:sz w:val="28"/>
          <w:szCs w:val="28"/>
        </w:rPr>
        <w:lastRenderedPageBreak/>
        <w:t xml:space="preserve">Серьезным направлением работы МС и администрации является постоянное совершенствование педмастерства учительских кадров. </w:t>
      </w:r>
      <w:r w:rsidR="00385DC3" w:rsidRPr="00793ABA">
        <w:rPr>
          <w:sz w:val="28"/>
          <w:szCs w:val="28"/>
        </w:rPr>
        <w:t xml:space="preserve">Практически все педагоги прошли курсовую переподготовку в связи с введением ФГОС. </w:t>
      </w:r>
    </w:p>
    <w:p w:rsidR="00A23692" w:rsidRPr="00793ABA" w:rsidRDefault="00A23692" w:rsidP="002B45DA">
      <w:pPr>
        <w:jc w:val="both"/>
        <w:rPr>
          <w:sz w:val="28"/>
          <w:szCs w:val="28"/>
        </w:rPr>
      </w:pPr>
    </w:p>
    <w:p w:rsidR="00B30228" w:rsidRPr="00B30228" w:rsidRDefault="006317F5" w:rsidP="00B30228">
      <w:pPr>
        <w:suppressAutoHyphens/>
        <w:jc w:val="both"/>
        <w:rPr>
          <w:sz w:val="28"/>
          <w:szCs w:val="28"/>
          <w:lang w:eastAsia="ar-SA"/>
        </w:rPr>
      </w:pPr>
      <w:r w:rsidRPr="006317F5">
        <w:rPr>
          <w:sz w:val="28"/>
          <w:szCs w:val="28"/>
          <w:lang w:eastAsia="ar-SA"/>
        </w:rPr>
        <w:t xml:space="preserve">      </w:t>
      </w:r>
      <w:r w:rsidR="00B30228" w:rsidRPr="00B30228">
        <w:rPr>
          <w:sz w:val="28"/>
          <w:szCs w:val="28"/>
          <w:lang w:eastAsia="ar-SA"/>
        </w:rPr>
        <w:t>Развитие способностей учащихся, работа с одаренными детьми строится через  систему  элективных курсов, индивидуальные занятия, совместное продуктивное взаимодействие учителя и ученика на уроках.  Педагогическим коллективом МБОУ СОШ№9 в течение 2017-2018 учебного    года велась  работа по выявлению ОД через учебно-воспитательный процесс (через наблюдения, совместную и индивидуальную работу,  практическую, познавательную, коммуникативную,  духовно – ценностную деятельность).</w:t>
      </w:r>
    </w:p>
    <w:p w:rsidR="00B30228" w:rsidRPr="00B30228" w:rsidRDefault="00B30228" w:rsidP="00B30228">
      <w:pPr>
        <w:suppressAutoHyphens/>
        <w:jc w:val="both"/>
        <w:rPr>
          <w:sz w:val="28"/>
          <w:szCs w:val="28"/>
          <w:lang w:eastAsia="ar-SA"/>
        </w:rPr>
      </w:pPr>
      <w:r w:rsidRPr="00B30228">
        <w:rPr>
          <w:sz w:val="28"/>
          <w:szCs w:val="28"/>
          <w:lang w:eastAsia="ar-SA"/>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профориентационную работу;</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активное сотрудничество с Центром «Стратегия»;</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индивидуальную работу (консультации);</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 xml:space="preserve"> массовое участие в различных предметных и внеклассных  конкурсах различных уровней;</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 xml:space="preserve"> интеллектуальные игры;</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развитие проектных методов;</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 xml:space="preserve"> широкое использование компьютерной техники и Интернета;</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создание Портфолио достижений;</w:t>
      </w:r>
    </w:p>
    <w:p w:rsidR="00B30228" w:rsidRPr="00B30228" w:rsidRDefault="00B30228" w:rsidP="00B30228">
      <w:pPr>
        <w:suppressAutoHyphens/>
        <w:jc w:val="both"/>
        <w:rPr>
          <w:sz w:val="28"/>
          <w:szCs w:val="28"/>
          <w:lang w:eastAsia="ar-SA"/>
        </w:rPr>
      </w:pPr>
      <w:r w:rsidRPr="00B30228">
        <w:rPr>
          <w:sz w:val="28"/>
          <w:szCs w:val="28"/>
          <w:lang w:eastAsia="ar-SA"/>
        </w:rPr>
        <w:t></w:t>
      </w:r>
      <w:r w:rsidRPr="00B30228">
        <w:rPr>
          <w:sz w:val="28"/>
          <w:szCs w:val="28"/>
          <w:lang w:eastAsia="ar-SA"/>
        </w:rPr>
        <w:tab/>
        <w:t xml:space="preserve"> чествование призеров и победителей различных интеллектуальных соревнований  на общешкольной линейке, родительских собраниях и т.д. </w:t>
      </w:r>
    </w:p>
    <w:p w:rsidR="00B30228" w:rsidRPr="00B30228" w:rsidRDefault="00B30228" w:rsidP="00B30228">
      <w:pPr>
        <w:suppressAutoHyphens/>
        <w:jc w:val="both"/>
        <w:rPr>
          <w:sz w:val="28"/>
          <w:szCs w:val="28"/>
          <w:lang w:eastAsia="ar-SA"/>
        </w:rPr>
      </w:pPr>
      <w:r>
        <w:rPr>
          <w:sz w:val="28"/>
          <w:szCs w:val="28"/>
          <w:lang w:eastAsia="ar-SA"/>
        </w:rPr>
        <w:t xml:space="preserve">    </w:t>
      </w:r>
      <w:r w:rsidRPr="00B30228">
        <w:rPr>
          <w:sz w:val="28"/>
          <w:szCs w:val="28"/>
          <w:lang w:eastAsia="ar-SA"/>
        </w:rPr>
        <w:t>Всю работу с ОД в нашей школе можно систематизировать по нескольким направлениям:</w:t>
      </w: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Система дополнительного образования (кружковые и элективные занятия).</w:t>
      </w:r>
    </w:p>
    <w:p w:rsidR="00B30228" w:rsidRPr="00B30228" w:rsidRDefault="00B30228" w:rsidP="00B30228">
      <w:pPr>
        <w:suppressAutoHyphens/>
        <w:jc w:val="both"/>
        <w:rPr>
          <w:sz w:val="28"/>
          <w:szCs w:val="28"/>
          <w:lang w:eastAsia="ar-SA"/>
        </w:rPr>
      </w:pPr>
      <w:r w:rsidRPr="00B30228">
        <w:rPr>
          <w:sz w:val="28"/>
          <w:szCs w:val="28"/>
          <w:lang w:eastAsia="ar-SA"/>
        </w:rPr>
        <w:t xml:space="preserve">         Учитывая индивидуальные возможности учащихся (в том числе и в рамках реализации ФГОС НОО и ООО) в школе созданы и работают кружки и секции  по интересам и элективные курсы (курсы): кружки «Волшебный мир книги», «Азбука здоровья», «Умелые руки», «Занимательная грамматика», «Быстрый, смелый, ловкий», «Пластилиновая сказка», «Волшебное оригами», «Белая ладья», «Меткий стрелок», «Практическое обществознание», «Программирование на Паскале», «Фантазия», «Страна Числяндия», «Волшебное рукоделие», «Безопасное колесо», «Волшебный карандаш», «Юниор», «Волшебный пластилин», «Мудрая сова», «Занимательный английский»,  «Химия в повседневной жизни», «Биоразнообразие», «Юный краевед-географ», ОФП и др.; курсы – «Введение в химию» (химия), «За страницами учебника математики» (алгебра),  «Практическое речеведение»  (русский язык);  элективные курсы - «Обществознание: теория и практика» (обществознание),  «Теория и практика написания сочинения» (русский язык),  «Избранные вопросы </w:t>
      </w:r>
      <w:r w:rsidRPr="00B30228">
        <w:rPr>
          <w:sz w:val="28"/>
          <w:szCs w:val="28"/>
          <w:lang w:eastAsia="ar-SA"/>
        </w:rPr>
        <w:lastRenderedPageBreak/>
        <w:t>математики в задачах» (математика), «Современные аспекты школьного курса физики» (физика), «Математические основы информатики» (информатика и ИКТ),  «Обществознание в вопросах и ответах» (обществознание),  «Умейте владеть словом» (русский язык),  «Биохимические основы молекулярной биологии» (химия + биология).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p>
    <w:p w:rsidR="00B30228" w:rsidRPr="00B30228" w:rsidRDefault="00B30228" w:rsidP="00B30228">
      <w:pPr>
        <w:suppressAutoHyphens/>
        <w:jc w:val="both"/>
        <w:rPr>
          <w:sz w:val="28"/>
          <w:szCs w:val="28"/>
          <w:lang w:eastAsia="ar-SA"/>
        </w:rPr>
      </w:pPr>
      <w:r w:rsidRPr="00B30228">
        <w:rPr>
          <w:sz w:val="28"/>
          <w:szCs w:val="28"/>
          <w:lang w:eastAsia="ar-SA"/>
        </w:rPr>
        <w:t xml:space="preserve">   Одной из «сильных» сторон внеурочной работы с одаренными детьми в нашей школе является краеведческая работа (руководитель Чекулдаева И.В.), которая базируется на занятиях краеведческого кружка (6-8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родной», «Зеленые технологии глазами молодых»  и т.п.). Результаты: Шкатова Дарья 11 класс (руководитель Чекулдаева И.В.)  стала победителем  регионального этапа III Всероссийского конкурса среди обучающихся в образовательных организациях общего и высшего образования «Зелёные технологии глазами молодых».          </w:t>
      </w:r>
    </w:p>
    <w:p w:rsidR="00B30228" w:rsidRPr="00B30228" w:rsidRDefault="00B30228" w:rsidP="00B30228">
      <w:pPr>
        <w:suppressAutoHyphens/>
        <w:jc w:val="both"/>
        <w:rPr>
          <w:sz w:val="28"/>
          <w:szCs w:val="28"/>
          <w:lang w:eastAsia="ar-SA"/>
        </w:rPr>
      </w:pPr>
      <w:r w:rsidRPr="00B30228">
        <w:rPr>
          <w:sz w:val="28"/>
          <w:szCs w:val="28"/>
          <w:lang w:eastAsia="ar-SA"/>
        </w:rPr>
        <w:t xml:space="preserve">       В школьных кружках и секциях всего занято 64,7% учащихся, кроме этого 52,3 % учащихся нашей школы посещают Школу искусств, ЦРТДЮ, детскую спортивную школу и другие заведения допобразования, что говорит не только о совершенствовании работы с одаренными детьми, но и активном внедрении в ОУ методики социального партнерства.   </w:t>
      </w:r>
    </w:p>
    <w:p w:rsidR="00B30228" w:rsidRPr="00B30228" w:rsidRDefault="00B30228" w:rsidP="00B30228">
      <w:pPr>
        <w:suppressAutoHyphens/>
        <w:jc w:val="both"/>
        <w:rPr>
          <w:sz w:val="28"/>
          <w:szCs w:val="28"/>
          <w:lang w:eastAsia="ar-SA"/>
        </w:rPr>
      </w:pPr>
      <w:r w:rsidRPr="00B30228">
        <w:rPr>
          <w:sz w:val="28"/>
          <w:szCs w:val="28"/>
          <w:lang w:eastAsia="ar-SA"/>
        </w:rPr>
        <w:tab/>
        <w:t>Учащиеся, посещающие кружки, активно принимают участие в школьных, районных и областных олимпиадах и конкурсах.</w:t>
      </w:r>
    </w:p>
    <w:p w:rsidR="00B30228" w:rsidRPr="00B30228" w:rsidRDefault="00B30228" w:rsidP="00B30228">
      <w:pPr>
        <w:suppressAutoHyphens/>
        <w:jc w:val="both"/>
        <w:rPr>
          <w:sz w:val="28"/>
          <w:szCs w:val="28"/>
          <w:lang w:eastAsia="ar-SA"/>
        </w:rPr>
      </w:pP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 xml:space="preserve">Всероссийская предметная олимпиада школьников.      </w:t>
      </w:r>
    </w:p>
    <w:p w:rsidR="00B30228" w:rsidRPr="00B30228" w:rsidRDefault="00B30228" w:rsidP="00B30228">
      <w:pPr>
        <w:suppressAutoHyphens/>
        <w:jc w:val="both"/>
        <w:rPr>
          <w:sz w:val="28"/>
          <w:szCs w:val="28"/>
          <w:lang w:eastAsia="ar-SA"/>
        </w:rPr>
      </w:pPr>
      <w:r w:rsidRPr="00B30228">
        <w:rPr>
          <w:sz w:val="28"/>
          <w:szCs w:val="28"/>
          <w:lang w:eastAsia="ar-SA"/>
        </w:rPr>
        <w:t xml:space="preserve">   Одно из основных направлений работы с одаренными детьми – это участие во Всероссийской олимпиаде школьников.   </w:t>
      </w:r>
    </w:p>
    <w:p w:rsidR="00B30228" w:rsidRPr="00B30228" w:rsidRDefault="00B30228" w:rsidP="00B30228">
      <w:pPr>
        <w:suppressAutoHyphens/>
        <w:jc w:val="both"/>
        <w:rPr>
          <w:sz w:val="28"/>
          <w:szCs w:val="28"/>
          <w:lang w:eastAsia="ar-SA"/>
        </w:rPr>
      </w:pPr>
      <w:r w:rsidRPr="00B30228">
        <w:rPr>
          <w:sz w:val="28"/>
          <w:szCs w:val="28"/>
          <w:lang w:eastAsia="ar-SA"/>
        </w:rPr>
        <w:t>Школьный этап:</w:t>
      </w:r>
    </w:p>
    <w:p w:rsidR="00B30228" w:rsidRPr="00B30228" w:rsidRDefault="00B30228" w:rsidP="00B30228">
      <w:pPr>
        <w:suppressAutoHyphens/>
        <w:jc w:val="both"/>
        <w:rPr>
          <w:sz w:val="28"/>
          <w:szCs w:val="28"/>
          <w:lang w:eastAsia="ar-SA"/>
        </w:rPr>
      </w:pPr>
      <w:r w:rsidRPr="00B30228">
        <w:rPr>
          <w:sz w:val="28"/>
          <w:szCs w:val="28"/>
          <w:lang w:eastAsia="ar-SA"/>
        </w:rPr>
        <w:t xml:space="preserve">В школьном этапе олимпиады  участвовали 178 человек </w:t>
      </w:r>
    </w:p>
    <w:p w:rsidR="00B30228" w:rsidRPr="00B30228" w:rsidRDefault="00B30228" w:rsidP="00B30228">
      <w:pPr>
        <w:suppressAutoHyphens/>
        <w:jc w:val="both"/>
        <w:rPr>
          <w:sz w:val="28"/>
          <w:szCs w:val="28"/>
          <w:lang w:eastAsia="ar-SA"/>
        </w:rPr>
      </w:pPr>
      <w:r w:rsidRPr="00B30228">
        <w:rPr>
          <w:sz w:val="28"/>
          <w:szCs w:val="28"/>
          <w:lang w:eastAsia="ar-SA"/>
        </w:rPr>
        <w:t xml:space="preserve">В том числе:     количество обучающихся в 4-х классах -  43,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11 человек</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5-6-х классах -  101,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47 человек</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7-8-х классах   98,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59 человек </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9-11-х классах   105,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61 человек,  что составляет 58% от общего количества учащихся в 9-11 кл. и говорит о высокой мотивации старшеклассников, их желании проявить свои способности.  В школьном этапе 63 победителя и 47 призеров.</w:t>
      </w:r>
    </w:p>
    <w:p w:rsidR="00B30228" w:rsidRPr="00B30228" w:rsidRDefault="00B30228" w:rsidP="00B30228">
      <w:pPr>
        <w:suppressAutoHyphens/>
        <w:jc w:val="both"/>
        <w:rPr>
          <w:sz w:val="28"/>
          <w:szCs w:val="28"/>
          <w:lang w:eastAsia="ar-SA"/>
        </w:rPr>
      </w:pPr>
      <w:r w:rsidRPr="00B30228">
        <w:rPr>
          <w:sz w:val="28"/>
          <w:szCs w:val="28"/>
          <w:lang w:eastAsia="ar-SA"/>
        </w:rPr>
        <w:t>Муниципальный этап:</w:t>
      </w:r>
    </w:p>
    <w:p w:rsidR="00B30228" w:rsidRPr="00B30228" w:rsidRDefault="00B30228" w:rsidP="00B30228">
      <w:pPr>
        <w:suppressAutoHyphens/>
        <w:jc w:val="both"/>
        <w:rPr>
          <w:sz w:val="28"/>
          <w:szCs w:val="28"/>
          <w:lang w:eastAsia="ar-SA"/>
        </w:rPr>
      </w:pPr>
      <w:r w:rsidRPr="00B30228">
        <w:rPr>
          <w:sz w:val="28"/>
          <w:szCs w:val="28"/>
          <w:lang w:eastAsia="ar-SA"/>
        </w:rPr>
        <w:lastRenderedPageBreak/>
        <w:t xml:space="preserve">Общее количество обучающихся:  514 учащихся, в олимпиаде участвовали 138 человек </w:t>
      </w:r>
    </w:p>
    <w:p w:rsidR="00B30228" w:rsidRPr="00B30228" w:rsidRDefault="00B30228" w:rsidP="00B30228">
      <w:pPr>
        <w:suppressAutoHyphens/>
        <w:jc w:val="both"/>
        <w:rPr>
          <w:sz w:val="28"/>
          <w:szCs w:val="28"/>
          <w:lang w:eastAsia="ar-SA"/>
        </w:rPr>
      </w:pPr>
      <w:r w:rsidRPr="00B30228">
        <w:rPr>
          <w:sz w:val="28"/>
          <w:szCs w:val="28"/>
          <w:lang w:eastAsia="ar-SA"/>
        </w:rPr>
        <w:t xml:space="preserve">В том числе:     </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5-6-х классах -  101,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1 человек</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7-8-х классах   98,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35 человек </w:t>
      </w:r>
    </w:p>
    <w:p w:rsidR="00B30228" w:rsidRPr="00B30228" w:rsidRDefault="00B30228" w:rsidP="00B30228">
      <w:pPr>
        <w:suppressAutoHyphens/>
        <w:jc w:val="both"/>
        <w:rPr>
          <w:sz w:val="28"/>
          <w:szCs w:val="28"/>
          <w:lang w:eastAsia="ar-SA"/>
        </w:rPr>
      </w:pPr>
      <w:r w:rsidRPr="00B30228">
        <w:rPr>
          <w:sz w:val="28"/>
          <w:szCs w:val="28"/>
          <w:lang w:eastAsia="ar-SA"/>
        </w:rPr>
        <w:t xml:space="preserve">                       количество обучающихся в 9-11-х классах   105, </w:t>
      </w:r>
    </w:p>
    <w:p w:rsidR="00B30228" w:rsidRPr="00B30228" w:rsidRDefault="00B30228" w:rsidP="00B30228">
      <w:pPr>
        <w:suppressAutoHyphens/>
        <w:jc w:val="both"/>
        <w:rPr>
          <w:sz w:val="28"/>
          <w:szCs w:val="28"/>
          <w:lang w:eastAsia="ar-SA"/>
        </w:rPr>
      </w:pPr>
      <w:r w:rsidRPr="00B30228">
        <w:rPr>
          <w:sz w:val="28"/>
          <w:szCs w:val="28"/>
          <w:lang w:eastAsia="ar-SA"/>
        </w:rPr>
        <w:t xml:space="preserve">          приняли участие в олимпиаде   44 человека </w:t>
      </w:r>
    </w:p>
    <w:p w:rsidR="00B30228" w:rsidRPr="00B30228" w:rsidRDefault="00B30228" w:rsidP="00B30228">
      <w:pPr>
        <w:suppressAutoHyphens/>
        <w:jc w:val="both"/>
        <w:rPr>
          <w:sz w:val="28"/>
          <w:szCs w:val="28"/>
          <w:lang w:eastAsia="ar-SA"/>
        </w:rPr>
      </w:pPr>
      <w:r w:rsidRPr="00B30228">
        <w:rPr>
          <w:sz w:val="28"/>
          <w:szCs w:val="28"/>
          <w:lang w:eastAsia="ar-SA"/>
        </w:rPr>
        <w:t xml:space="preserve">Итоги муниципального этапа олимпиады показали, что учащиеся нашей школы  добились очень хороших результатов на муниципальном  уровне: 40 победителей и  призеров: (7 победителей: литература – 4, обществознание – 2, ОБЖ – 1,  33 призера: русский язык – 6, обществознание – 5, ОБЖ – 5,  история – 3, химия – 2, география – 1, физическая культура – 3,  английский язык – 3, физика – 2, математика – 1, астрономия – 1, биология - 1).  </w:t>
      </w:r>
    </w:p>
    <w:p w:rsidR="00B30228" w:rsidRPr="00B30228" w:rsidRDefault="00B30228" w:rsidP="00B30228">
      <w:pPr>
        <w:suppressAutoHyphens/>
        <w:jc w:val="both"/>
        <w:rPr>
          <w:sz w:val="28"/>
          <w:szCs w:val="28"/>
          <w:lang w:eastAsia="ar-SA"/>
        </w:rPr>
      </w:pPr>
      <w:r w:rsidRPr="00B30228">
        <w:rPr>
          <w:sz w:val="28"/>
          <w:szCs w:val="28"/>
          <w:lang w:eastAsia="ar-SA"/>
        </w:rPr>
        <w:t xml:space="preserve">В школьном этапе олимпиады принимает участие стабильно большое количество детей, что демонстрирует повышенный интерес к  интеллектуальным соревнованиям. Количество призеров муниципального этапа также стабильно высокое, а в этом году очень высокое: 2017-2018 – 40, 2016-2017 – 28, 2015-2016 – 16 человек, 2014-2015 – 15 человек,  2013-2014 – 18 человек. </w:t>
      </w:r>
    </w:p>
    <w:p w:rsidR="00B30228" w:rsidRPr="00B30228" w:rsidRDefault="00B30228" w:rsidP="00B30228">
      <w:pPr>
        <w:suppressAutoHyphens/>
        <w:jc w:val="both"/>
        <w:rPr>
          <w:sz w:val="28"/>
          <w:szCs w:val="28"/>
          <w:lang w:eastAsia="ar-SA"/>
        </w:rPr>
      </w:pPr>
      <w:r w:rsidRPr="00B30228">
        <w:rPr>
          <w:sz w:val="28"/>
          <w:szCs w:val="28"/>
          <w:lang w:eastAsia="ar-SA"/>
        </w:rPr>
        <w:t>Региональный этап.</w:t>
      </w:r>
    </w:p>
    <w:p w:rsidR="00B30228" w:rsidRPr="00B30228" w:rsidRDefault="00B30228" w:rsidP="00B30228">
      <w:pPr>
        <w:suppressAutoHyphens/>
        <w:jc w:val="both"/>
        <w:rPr>
          <w:sz w:val="28"/>
          <w:szCs w:val="28"/>
          <w:lang w:eastAsia="ar-SA"/>
        </w:rPr>
      </w:pPr>
      <w:r w:rsidRPr="00B30228">
        <w:rPr>
          <w:sz w:val="28"/>
          <w:szCs w:val="28"/>
          <w:lang w:eastAsia="ar-SA"/>
        </w:rPr>
        <w:t>Хочется отметить, что в этом году по рейтингу на региональный этап прошли 5 обучающихся нашей школы: это Филиппов А., 9А, литература, Сухова А., 11 класс, английский язык, Шкатова А., 10 класс, английский язык, Воронцов Я., 10 класс, ОБЖ, Комолых П., 10 класс, ОБЖ. По-прежнему добиться результатов на региональном этапе олимпиады для нас практически невозможно. Только Воронцов Я. смог показать достойный результат (1 балла ему не хватило, чтобы стать призером), остальные участники находятся в нижней половине таблицы.</w:t>
      </w:r>
    </w:p>
    <w:p w:rsidR="00B30228" w:rsidRPr="00B30228" w:rsidRDefault="00B30228" w:rsidP="00B30228">
      <w:pPr>
        <w:suppressAutoHyphens/>
        <w:jc w:val="both"/>
        <w:rPr>
          <w:sz w:val="28"/>
          <w:szCs w:val="28"/>
          <w:lang w:eastAsia="ar-SA"/>
        </w:rPr>
      </w:pPr>
      <w:r w:rsidRPr="00B30228">
        <w:rPr>
          <w:sz w:val="28"/>
          <w:szCs w:val="28"/>
          <w:lang w:eastAsia="ar-SA"/>
        </w:rPr>
        <w:t xml:space="preserve">Это по-прежнему оставляет актуальной следующую задачу перед педагогами в 2018-2019 учебном году - более тщательно готовиться к региональному этапу  олимпиады, используя различные ресурсы, формы и методы работы с одаренными детьми. </w:t>
      </w:r>
    </w:p>
    <w:p w:rsidR="00B30228" w:rsidRPr="00B30228" w:rsidRDefault="00B30228" w:rsidP="00B30228">
      <w:pPr>
        <w:suppressAutoHyphens/>
        <w:jc w:val="both"/>
        <w:rPr>
          <w:sz w:val="28"/>
          <w:szCs w:val="28"/>
          <w:lang w:eastAsia="ar-SA"/>
        </w:rPr>
      </w:pP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 xml:space="preserve">Работа НОС  «Озарение» </w:t>
      </w:r>
    </w:p>
    <w:p w:rsidR="00B30228" w:rsidRPr="00B30228" w:rsidRDefault="00B30228" w:rsidP="00B30228">
      <w:pPr>
        <w:suppressAutoHyphens/>
        <w:jc w:val="both"/>
        <w:rPr>
          <w:sz w:val="28"/>
          <w:szCs w:val="28"/>
          <w:lang w:eastAsia="ar-SA"/>
        </w:rPr>
      </w:pPr>
      <w:r w:rsidRPr="00B30228">
        <w:rPr>
          <w:sz w:val="28"/>
          <w:szCs w:val="28"/>
          <w:lang w:eastAsia="ar-SA"/>
        </w:rPr>
        <w:t xml:space="preserve">       Большое внимание в методической работе школы  уделено организации  работы с одаренными учащимися через работу научного общества.  В школе восьмой  год действует НОУ «Озарение». Высокую оценку получили  исследовательские работы наших учащихся, представленные на 8-ой районной научной конференции учащихся «Шаг в будущее» в 2018 году, которая по традиции проходит на базе гимназии№3. Работ становится всё меньше: в этом году их было 5:</w:t>
      </w:r>
    </w:p>
    <w:p w:rsidR="00B30228" w:rsidRPr="00B30228" w:rsidRDefault="00B30228" w:rsidP="00B30228">
      <w:pPr>
        <w:suppressAutoHyphens/>
        <w:jc w:val="both"/>
        <w:rPr>
          <w:sz w:val="28"/>
          <w:szCs w:val="28"/>
          <w:lang w:eastAsia="ar-SA"/>
        </w:rPr>
      </w:pPr>
      <w:r w:rsidRPr="00B30228">
        <w:rPr>
          <w:sz w:val="28"/>
          <w:szCs w:val="28"/>
          <w:lang w:eastAsia="ar-SA"/>
        </w:rPr>
        <w:t>1.  «Александр Невский», Мелихов Д., 7Б класс, руководитель Смекалина И.Д.</w:t>
      </w:r>
    </w:p>
    <w:p w:rsidR="00B30228" w:rsidRPr="00B30228" w:rsidRDefault="00B30228" w:rsidP="00B30228">
      <w:pPr>
        <w:suppressAutoHyphens/>
        <w:jc w:val="both"/>
        <w:rPr>
          <w:sz w:val="28"/>
          <w:szCs w:val="28"/>
          <w:lang w:eastAsia="ar-SA"/>
        </w:rPr>
      </w:pPr>
      <w:r w:rsidRPr="00B30228">
        <w:rPr>
          <w:sz w:val="28"/>
          <w:szCs w:val="28"/>
          <w:lang w:eastAsia="ar-SA"/>
        </w:rPr>
        <w:lastRenderedPageBreak/>
        <w:t>2. «Плавают ли материки?,  Беляева А., 7Б класс, руководитель Чекулдаева И.В.</w:t>
      </w:r>
    </w:p>
    <w:p w:rsidR="00B30228" w:rsidRPr="00B30228" w:rsidRDefault="00B30228" w:rsidP="00B30228">
      <w:pPr>
        <w:suppressAutoHyphens/>
        <w:jc w:val="both"/>
        <w:rPr>
          <w:sz w:val="28"/>
          <w:szCs w:val="28"/>
          <w:lang w:eastAsia="ar-SA"/>
        </w:rPr>
      </w:pPr>
      <w:r w:rsidRPr="00B30228">
        <w:rPr>
          <w:sz w:val="28"/>
          <w:szCs w:val="28"/>
          <w:lang w:eastAsia="ar-SA"/>
        </w:rPr>
        <w:t>3.  «Экологические проблемы Липецкой области», Глухова А., 9Б класс, руководитель Чекулдаева И.В.</w:t>
      </w:r>
    </w:p>
    <w:p w:rsidR="00B30228" w:rsidRPr="00B30228" w:rsidRDefault="00B30228" w:rsidP="00B30228">
      <w:pPr>
        <w:suppressAutoHyphens/>
        <w:jc w:val="both"/>
        <w:rPr>
          <w:sz w:val="28"/>
          <w:szCs w:val="28"/>
          <w:lang w:eastAsia="ar-SA"/>
        </w:rPr>
      </w:pPr>
      <w:r w:rsidRPr="00B30228">
        <w:rPr>
          <w:sz w:val="28"/>
          <w:szCs w:val="28"/>
          <w:lang w:eastAsia="ar-SA"/>
        </w:rPr>
        <w:t>4.  «Вред и польза небулайзера», Коротков Н.. 7А класс, руководитель Белоусова Е.В.</w:t>
      </w:r>
    </w:p>
    <w:p w:rsidR="00B30228" w:rsidRPr="00B30228" w:rsidRDefault="00B30228" w:rsidP="00B30228">
      <w:pPr>
        <w:suppressAutoHyphens/>
        <w:jc w:val="both"/>
        <w:rPr>
          <w:sz w:val="28"/>
          <w:szCs w:val="28"/>
          <w:lang w:eastAsia="ar-SA"/>
        </w:rPr>
      </w:pPr>
      <w:r w:rsidRPr="00B30228">
        <w:rPr>
          <w:sz w:val="28"/>
          <w:szCs w:val="28"/>
          <w:lang w:eastAsia="ar-SA"/>
        </w:rPr>
        <w:t>5.  «Исследование свойств адсорбционной способности активированного угля», Смолий А., Смолина М., 8Б класс, руководитель Глотова Л.В.</w:t>
      </w:r>
    </w:p>
    <w:p w:rsidR="00B30228" w:rsidRPr="00B30228" w:rsidRDefault="00B30228" w:rsidP="00B30228">
      <w:pPr>
        <w:suppressAutoHyphens/>
        <w:jc w:val="both"/>
        <w:rPr>
          <w:sz w:val="28"/>
          <w:szCs w:val="28"/>
          <w:lang w:eastAsia="ar-SA"/>
        </w:rPr>
      </w:pPr>
    </w:p>
    <w:p w:rsidR="00B30228" w:rsidRPr="00B30228" w:rsidRDefault="00B30228" w:rsidP="00B30228">
      <w:pPr>
        <w:suppressAutoHyphens/>
        <w:jc w:val="both"/>
        <w:rPr>
          <w:sz w:val="28"/>
          <w:szCs w:val="28"/>
          <w:lang w:eastAsia="ar-SA"/>
        </w:rPr>
      </w:pPr>
      <w:r w:rsidRPr="00B30228">
        <w:rPr>
          <w:sz w:val="28"/>
          <w:szCs w:val="28"/>
          <w:lang w:eastAsia="ar-SA"/>
        </w:rPr>
        <w:t>Несмотря на то, что работ было немного, жюри по достоинству их оценило. Все работы стали победителями и призерами конференции. Одна работа получила диплом победителя: «Экологические проблемы Липецкой области», Глухова А., 9Б класс, руководитель Чекулдаева И.В.– I степени.</w:t>
      </w:r>
    </w:p>
    <w:p w:rsidR="00B30228" w:rsidRPr="00B30228" w:rsidRDefault="00B30228" w:rsidP="00B30228">
      <w:pPr>
        <w:suppressAutoHyphens/>
        <w:jc w:val="both"/>
        <w:rPr>
          <w:sz w:val="28"/>
          <w:szCs w:val="28"/>
          <w:lang w:eastAsia="ar-SA"/>
        </w:rPr>
      </w:pPr>
      <w:r w:rsidRPr="00B30228">
        <w:rPr>
          <w:sz w:val="28"/>
          <w:szCs w:val="28"/>
          <w:lang w:eastAsia="ar-SA"/>
        </w:rPr>
        <w:t xml:space="preserve">«Вред и польза небулайзера», Коротков Н.. 7А класс, руководитель Белоусова Е.В., «Исследование свойств адсорбционной способности активированного угля», Смолий А., Смолина М., 8Б класс, руководитель Глотова Л.В. – II степени. </w:t>
      </w:r>
    </w:p>
    <w:p w:rsidR="00B30228" w:rsidRPr="00B30228" w:rsidRDefault="00B30228" w:rsidP="00B30228">
      <w:pPr>
        <w:suppressAutoHyphens/>
        <w:jc w:val="both"/>
        <w:rPr>
          <w:sz w:val="28"/>
          <w:szCs w:val="28"/>
          <w:lang w:eastAsia="ar-SA"/>
        </w:rPr>
      </w:pPr>
      <w:r w:rsidRPr="00B30228">
        <w:rPr>
          <w:sz w:val="28"/>
          <w:szCs w:val="28"/>
          <w:lang w:eastAsia="ar-SA"/>
        </w:rPr>
        <w:t xml:space="preserve"> «Александр Невский», Мелихов Д., 7Б класс, руководитель Смекалина И.Д., «Плавают ли материки?,  Беляева А., 7Б класс, руководитель Чекулдаева И.В.</w:t>
      </w:r>
    </w:p>
    <w:p w:rsidR="00B30228" w:rsidRPr="00B30228" w:rsidRDefault="00B30228" w:rsidP="00B30228">
      <w:pPr>
        <w:suppressAutoHyphens/>
        <w:jc w:val="both"/>
        <w:rPr>
          <w:sz w:val="28"/>
          <w:szCs w:val="28"/>
          <w:lang w:eastAsia="ar-SA"/>
        </w:rPr>
      </w:pPr>
      <w:r w:rsidRPr="00B30228">
        <w:rPr>
          <w:sz w:val="28"/>
          <w:szCs w:val="28"/>
          <w:lang w:eastAsia="ar-SA"/>
        </w:rPr>
        <w:t xml:space="preserve">  - III степени. </w:t>
      </w:r>
    </w:p>
    <w:p w:rsidR="00B30228" w:rsidRPr="00B30228" w:rsidRDefault="00B30228" w:rsidP="00B30228">
      <w:pPr>
        <w:suppressAutoHyphens/>
        <w:jc w:val="both"/>
        <w:rPr>
          <w:sz w:val="28"/>
          <w:szCs w:val="28"/>
          <w:lang w:eastAsia="ar-SA"/>
        </w:rPr>
      </w:pPr>
    </w:p>
    <w:p w:rsidR="00B30228" w:rsidRPr="00B30228" w:rsidRDefault="00B30228" w:rsidP="00B30228">
      <w:pPr>
        <w:suppressAutoHyphens/>
        <w:jc w:val="both"/>
        <w:rPr>
          <w:sz w:val="28"/>
          <w:szCs w:val="28"/>
          <w:lang w:eastAsia="ar-SA"/>
        </w:rPr>
      </w:pPr>
      <w:r w:rsidRPr="00B30228">
        <w:rPr>
          <w:sz w:val="28"/>
          <w:szCs w:val="28"/>
          <w:lang w:eastAsia="ar-SA"/>
        </w:rPr>
        <w:t xml:space="preserve">         В этом учебном году мы не приняли участия  в региональной научно-практической конференции «К вершинам знаний!», которую почему-то в регионе провели в ноябре месяце вместо обычного марта.</w:t>
      </w:r>
    </w:p>
    <w:p w:rsidR="00B30228" w:rsidRPr="00B30228" w:rsidRDefault="00B30228" w:rsidP="00B30228">
      <w:pPr>
        <w:suppressAutoHyphens/>
        <w:jc w:val="both"/>
        <w:rPr>
          <w:sz w:val="28"/>
          <w:szCs w:val="28"/>
          <w:lang w:eastAsia="ar-SA"/>
        </w:rPr>
      </w:pP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Сетевое взаимодействие с Центром «Стратегия»</w:t>
      </w:r>
    </w:p>
    <w:p w:rsidR="00B30228" w:rsidRPr="00B30228" w:rsidRDefault="00B30228" w:rsidP="00B30228">
      <w:pPr>
        <w:suppressAutoHyphens/>
        <w:jc w:val="both"/>
        <w:rPr>
          <w:sz w:val="28"/>
          <w:szCs w:val="28"/>
          <w:lang w:eastAsia="ar-SA"/>
        </w:rPr>
      </w:pPr>
      <w:r w:rsidRPr="00B30228">
        <w:rPr>
          <w:sz w:val="28"/>
          <w:szCs w:val="28"/>
          <w:lang w:eastAsia="ar-SA"/>
        </w:rPr>
        <w:t xml:space="preserve">Работа с одаренными детьми имеет разные формы: уже системой стало ежегодное сотрудничество ОУ с ОЗШ «Одаренный ребенок» Центра «Стратегия.  10 учащихся нашей школы (Вишнякова А., 8А, ря; Пастухова Д., 9А, ря; Трофимова Т., 8Б, мат;, Колесова Ек., 8А, ист, общ;, Частухин Д., 9А, англ; Филиппов А., 9А, англ, Мещерякова С., 8А. англ; Сотникова О., 8А англ; Найденкина Д., 9А, геогр.; Меринов К., 11) обучались в ОЗШ «Одаренный ребенок» центра «Стратегия» по программам олимпиадной подготовки,  успешно пройдя вступительные испытания.  По итогам окончания занятий (а продолжались они 1,5 года)  лучшими учащимися в области признаны  Частухин Д., 9А класс, английский язык (учитель Огурцова М.Е.), Трофимова Т., 8Б класс, математика (учитель Малахова Т.В.),  Вишнякова А., 8А класс, русский язык (учитель Дементьева И.А.), Колесова Е., 8А класс, обществознание (учитель Колыхалова Е.А.), Пастухова Д., 9А класс, русский язык (учитель Кобзева М.Н.).. Ребята имеют самый высокий рейтинг в группах обучения и стали участниками церемонии награждения лучших обучающихся Центра «Стратегия», которая проходила в технопарке «Кванториум» 1 июня 2018 г.  </w:t>
      </w:r>
    </w:p>
    <w:p w:rsidR="00B30228" w:rsidRPr="00B30228" w:rsidRDefault="00B30228" w:rsidP="00B30228">
      <w:pPr>
        <w:suppressAutoHyphens/>
        <w:jc w:val="both"/>
        <w:rPr>
          <w:sz w:val="28"/>
          <w:szCs w:val="28"/>
          <w:lang w:eastAsia="ar-SA"/>
        </w:rPr>
      </w:pPr>
      <w:r w:rsidRPr="00B30228">
        <w:rPr>
          <w:sz w:val="28"/>
          <w:szCs w:val="28"/>
          <w:lang w:eastAsia="ar-SA"/>
        </w:rPr>
        <w:t xml:space="preserve">   Несколько учащихся школы прошли конкурсный отбор и приняли участие в выездных профильных сменах, организованных Центром «Стратегия»: 1 </w:t>
      </w:r>
      <w:r w:rsidRPr="00B30228">
        <w:rPr>
          <w:sz w:val="28"/>
          <w:szCs w:val="28"/>
          <w:lang w:eastAsia="ar-SA"/>
        </w:rPr>
        <w:lastRenderedPageBreak/>
        <w:t>полугодие - Трофимова Т., 8Б (математика), Морозова Е., 10, Шкатова А., 10, Демьяненко П., 10  (англ.язык), Новикова В., 10, Талицких А., 9А (химия), Колесова Е., 8А (история), Баховаддинов И., 10, Точилин Е., 10 (обществознание), Найденкина Д., 9А (русский язык), Меринов К., 11 (литература); 2 полугодие - Трофимова Т., 8Б (математика),  Баховаддинов И., 10 (физика), Заев В., 10 (математика);  Сверчкова И., 10 (англ.язык); Луговских М., 7Б, Чеботарева О., 7Б (литература)</w:t>
      </w:r>
      <w:r w:rsidR="00683700">
        <w:rPr>
          <w:sz w:val="28"/>
          <w:szCs w:val="28"/>
          <w:lang w:eastAsia="ar-SA"/>
        </w:rPr>
        <w:t>.</w:t>
      </w:r>
      <w:r w:rsidRPr="00B30228">
        <w:rPr>
          <w:sz w:val="28"/>
          <w:szCs w:val="28"/>
          <w:lang w:eastAsia="ar-SA"/>
        </w:rPr>
        <w:t xml:space="preserve">                 </w:t>
      </w:r>
    </w:p>
    <w:p w:rsidR="00B30228" w:rsidRPr="00B30228" w:rsidRDefault="00B30228" w:rsidP="00B30228">
      <w:pPr>
        <w:suppressAutoHyphens/>
        <w:jc w:val="both"/>
        <w:rPr>
          <w:sz w:val="28"/>
          <w:szCs w:val="28"/>
          <w:lang w:eastAsia="ar-SA"/>
        </w:rPr>
      </w:pPr>
      <w:r w:rsidRPr="00B30228">
        <w:rPr>
          <w:sz w:val="28"/>
          <w:szCs w:val="28"/>
          <w:lang w:eastAsia="ar-SA"/>
        </w:rPr>
        <w:t xml:space="preserve">   Также в этом учебном году учащиеся нашей школы второй год участвовали в областной открытой олимпиаде «Грамматикон» (русский язык).  Олимпиада проходила в два тура: первый – отборочный, творческий тур, второй – основной, где учащиеся выполняли задания по русскому языку и литературе, позволяющие определить уровень знаний и общенаучную эрудицию детей. Школьники проходили 9 станций, на каждую из которых было дано 15 минут: жизнь замечательных людей, лексикография, история языка, фонетика, лексикология и фразеология, синтаксис, морфология, литературная станция, морфемика и словообразование. Наша команда «Звездочки» в составе Вишняковой А., 8А, Чернецовой Е., 8А, Сотниковой О., 8А, Колесовой Е., 8А, Луговских М., 7Б, Чеботаревой О., 7Б, Микрюковой Э., 7Б, Дятчиной П., 7Б заняла второе почетное место среди 50 команд со всей Липецкой области. Молодцы!</w:t>
      </w:r>
    </w:p>
    <w:p w:rsidR="00B30228" w:rsidRPr="00B30228" w:rsidRDefault="00B30228" w:rsidP="00B30228">
      <w:pPr>
        <w:suppressAutoHyphens/>
        <w:jc w:val="both"/>
        <w:rPr>
          <w:sz w:val="28"/>
          <w:szCs w:val="28"/>
          <w:lang w:eastAsia="ar-SA"/>
        </w:rPr>
      </w:pPr>
      <w:r w:rsidRPr="00B30228">
        <w:rPr>
          <w:sz w:val="28"/>
          <w:szCs w:val="28"/>
          <w:lang w:eastAsia="ar-SA"/>
        </w:rPr>
        <w:t>Впервые мы участвовали в областной открытой олимпиаде «Грамотей» по русскому языку для учащихся 3-6 классов -  и сразу замечательный результат: 6 учащихся 3-4 классов стали победителями и призерами олимпиады. Это Трегубова А., 3Б, Блинова Л., 3Б (учитель Демидова О.В.), Сынкова А., 4А (учитель Левина Л.В.) – победители; Мещерякова Ю, 3Б. Кучерова О.. 3Б, Ролдугин Д., 3Б (учитель Демидова О.В.) – призеры.  Молодцы!</w:t>
      </w:r>
    </w:p>
    <w:p w:rsidR="00B30228" w:rsidRPr="00B30228" w:rsidRDefault="00E43B74" w:rsidP="00B30228">
      <w:pPr>
        <w:suppressAutoHyphens/>
        <w:jc w:val="both"/>
        <w:rPr>
          <w:sz w:val="28"/>
          <w:szCs w:val="28"/>
          <w:lang w:eastAsia="ar-SA"/>
        </w:rPr>
      </w:pPr>
      <w:r>
        <w:rPr>
          <w:sz w:val="28"/>
          <w:szCs w:val="28"/>
          <w:lang w:eastAsia="ar-SA"/>
        </w:rPr>
        <w:t xml:space="preserve">   </w:t>
      </w: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Международные и Всероссийские дистанционные  предметные конкурсы</w:t>
      </w:r>
    </w:p>
    <w:p w:rsidR="00B30228" w:rsidRPr="00B30228" w:rsidRDefault="00B30228" w:rsidP="00B30228">
      <w:pPr>
        <w:suppressAutoHyphens/>
        <w:jc w:val="both"/>
        <w:rPr>
          <w:sz w:val="28"/>
          <w:szCs w:val="28"/>
          <w:lang w:eastAsia="ar-SA"/>
        </w:rPr>
      </w:pPr>
      <w:r w:rsidRPr="00B30228">
        <w:rPr>
          <w:sz w:val="28"/>
          <w:szCs w:val="28"/>
          <w:lang w:eastAsia="ar-SA"/>
        </w:rPr>
        <w:t xml:space="preserve">        Развитию интеллектуальных и творческих способностей   обучающихся  способствует  участие учащихся в различных олимпиадах, викторинах, конкурсах. Восьмой  год  учащиеся  школы  принимали участие во Всероссийских играх-конкурсах «Русский медвежонок – языкознание для всех», «Золотое Руно». Количество участников этих игр растет, что говорит о большой работе учителей-предметников  и классных руководителей по приобщению учащихся к интеллектуальным состязаниям, по повышению их уровня развития и уровня самооценки. В этом учебном году вновь мы добились высоких результатов в игровом конкурсе «Русский медвежонок»: ученица 9А класса Лакиза В. (учитель Кобзева М.Н.) стала призером Всероссийского уровня (диплом III степени). </w:t>
      </w:r>
    </w:p>
    <w:p w:rsidR="00B30228" w:rsidRPr="00B30228" w:rsidRDefault="00B30228" w:rsidP="00B30228">
      <w:pPr>
        <w:suppressAutoHyphens/>
        <w:jc w:val="both"/>
        <w:rPr>
          <w:sz w:val="28"/>
          <w:szCs w:val="28"/>
          <w:lang w:eastAsia="ar-SA"/>
        </w:rPr>
      </w:pPr>
      <w:r w:rsidRPr="00B30228">
        <w:rPr>
          <w:sz w:val="28"/>
          <w:szCs w:val="28"/>
          <w:lang w:eastAsia="ar-SA"/>
        </w:rPr>
        <w:t xml:space="preserve">    Результаты дистанционной олимпиады Центра поддержки талантливой  молодежи г. Бийска: 7 призовых мест  по России:  Ефанов А., 10, литература, учитель Дементьева И.А.; Ролдугин Д, 3Б, русский язык, учитель Демидова О.В., Остроухова С., 8А, литература, учитель Дементьева И.А., Гладченко Е., </w:t>
      </w:r>
      <w:r w:rsidRPr="00B30228">
        <w:rPr>
          <w:sz w:val="28"/>
          <w:szCs w:val="28"/>
          <w:lang w:eastAsia="ar-SA"/>
        </w:rPr>
        <w:lastRenderedPageBreak/>
        <w:t>8Б, химия, учитель Глотова Л.В., Гладких Е., 2А, англ. язык, учитель Колыхалова И.А., Мелихов Д, 7Б, география, учитель Чекулдаева И.В., Скляднева А., 9Б, учитель Чекулдаева И.В.</w:t>
      </w:r>
    </w:p>
    <w:p w:rsidR="00B30228" w:rsidRPr="00B30228" w:rsidRDefault="00B30228" w:rsidP="00B30228">
      <w:pPr>
        <w:suppressAutoHyphens/>
        <w:jc w:val="both"/>
        <w:rPr>
          <w:sz w:val="28"/>
          <w:szCs w:val="28"/>
          <w:lang w:eastAsia="ar-SA"/>
        </w:rPr>
      </w:pPr>
      <w:r w:rsidRPr="00B30228">
        <w:rPr>
          <w:sz w:val="28"/>
          <w:szCs w:val="28"/>
          <w:lang w:eastAsia="ar-SA"/>
        </w:rPr>
        <w:t>Несколько лет учащиеся нашей школы участвуют в дистанционной олимпиаде «Олимпус». В этом году 8 учащихся  призерами данного соревнования: Остроухова С., 8А,  география, учитель Чекулдаева И.В.; Остроухова С., 8А,  литература, учитель  Дементьева И.А.; Василенко Кс, 8А, литература, учитель Дементьева И.А.; Щербаков А., 5А, русский язык, учитель Дементьева И.А.; Скляднева А., 9Б, русский язык, учитель Попова Е.А.; Ивашов Н., 5Б, литература, учитель Попова Е.А.;  Трофимова Т., 8Б, математика, учитель Малахова Т.В.; Овчаренко Я., 4Б, русский язык, учитель Пастухова Е.С.</w:t>
      </w:r>
    </w:p>
    <w:p w:rsidR="00B30228" w:rsidRPr="00B30228" w:rsidRDefault="00B30228" w:rsidP="00B30228">
      <w:pPr>
        <w:suppressAutoHyphens/>
        <w:jc w:val="both"/>
        <w:rPr>
          <w:sz w:val="28"/>
          <w:szCs w:val="28"/>
          <w:lang w:eastAsia="ar-SA"/>
        </w:rPr>
      </w:pPr>
      <w:r w:rsidRPr="00B30228">
        <w:rPr>
          <w:sz w:val="28"/>
          <w:szCs w:val="28"/>
          <w:lang w:eastAsia="ar-SA"/>
        </w:rPr>
        <w:t>Несколько лет учащиеся нашей школы участвуют в  Международном конкурсе по информатике и ИКТ «Инфознайка». В конкурсе «Инфознайка-2018» победил ученик 11 класса Леликов А., и трое учащихся Папин Ю, 10 класс, Пряхин В., 11 класс, Уваров В., 11 класс получили диплом лауреатовю</w:t>
      </w:r>
    </w:p>
    <w:p w:rsidR="00B30228" w:rsidRPr="00B30228" w:rsidRDefault="00B30228" w:rsidP="00B30228">
      <w:pPr>
        <w:suppressAutoHyphens/>
        <w:jc w:val="both"/>
        <w:rPr>
          <w:sz w:val="28"/>
          <w:szCs w:val="28"/>
          <w:lang w:eastAsia="ar-SA"/>
        </w:rPr>
      </w:pPr>
      <w:r w:rsidRPr="00B30228">
        <w:rPr>
          <w:sz w:val="28"/>
          <w:szCs w:val="28"/>
          <w:lang w:eastAsia="ar-SA"/>
        </w:rPr>
        <w:t xml:space="preserve">В этом учебном году  мы впервые участвовали в  общероссийской интернет-олимпиаде «Олимпис» и получили 35 дипломов победителей и призеров. Самыми активными участниками стали Усацких А., 5А (дипломы по семи предметам), Корниенко В., 5А (дипломы по 5 предметам), Амзина П., 7А (дипломы по семи предметам), Трофимова Т.. 8Б (дипломы по восьми предметам). </w:t>
      </w:r>
    </w:p>
    <w:p w:rsidR="00B30228" w:rsidRPr="00B30228" w:rsidRDefault="00B30228" w:rsidP="00B30228">
      <w:pPr>
        <w:suppressAutoHyphens/>
        <w:jc w:val="both"/>
        <w:rPr>
          <w:sz w:val="28"/>
          <w:szCs w:val="28"/>
          <w:lang w:eastAsia="ar-SA"/>
        </w:rPr>
      </w:pPr>
    </w:p>
    <w:p w:rsidR="00B30228" w:rsidRPr="00B30228" w:rsidRDefault="00B30228" w:rsidP="00B30228">
      <w:pPr>
        <w:pStyle w:val="a6"/>
        <w:numPr>
          <w:ilvl w:val="0"/>
          <w:numId w:val="38"/>
        </w:numPr>
        <w:suppressAutoHyphens/>
        <w:jc w:val="both"/>
        <w:rPr>
          <w:b/>
          <w:sz w:val="28"/>
          <w:szCs w:val="28"/>
          <w:lang w:eastAsia="ar-SA"/>
        </w:rPr>
      </w:pPr>
      <w:r w:rsidRPr="00B30228">
        <w:rPr>
          <w:b/>
          <w:sz w:val="28"/>
          <w:szCs w:val="28"/>
          <w:lang w:eastAsia="ar-SA"/>
        </w:rPr>
        <w:t>Творческие конкурсы и соревнования</w:t>
      </w:r>
    </w:p>
    <w:p w:rsidR="00B30228" w:rsidRPr="00B30228" w:rsidRDefault="00B30228" w:rsidP="00B30228">
      <w:pPr>
        <w:suppressAutoHyphens/>
        <w:jc w:val="both"/>
        <w:rPr>
          <w:sz w:val="28"/>
          <w:szCs w:val="28"/>
          <w:lang w:eastAsia="ar-SA"/>
        </w:rPr>
      </w:pPr>
      <w:r w:rsidRPr="00B30228">
        <w:rPr>
          <w:sz w:val="28"/>
          <w:szCs w:val="28"/>
          <w:lang w:eastAsia="ar-SA"/>
        </w:rPr>
        <w:t>Наше образовательное учреждение предоставляет учащимся возможность широкого выбора спектра занятий, направленных на развитие школьника. Экскурсии, кружки, секции, конкурсы, фестивали, интерактивные игры, интеллектуальные игры, соревнования, исследования, проводимые  на уровне школы, муниципалитета, региона также способствуют интеллектуальному, творческому развитию личности.</w:t>
      </w:r>
    </w:p>
    <w:p w:rsidR="00B30228" w:rsidRPr="00B30228" w:rsidRDefault="00B30228" w:rsidP="00B30228">
      <w:pPr>
        <w:suppressAutoHyphens/>
        <w:jc w:val="both"/>
        <w:rPr>
          <w:sz w:val="28"/>
          <w:szCs w:val="28"/>
          <w:lang w:eastAsia="ar-SA"/>
        </w:rPr>
      </w:pPr>
      <w:r w:rsidRPr="00B30228">
        <w:rPr>
          <w:sz w:val="28"/>
          <w:szCs w:val="28"/>
          <w:lang w:eastAsia="ar-SA"/>
        </w:rPr>
        <w:t xml:space="preserve">      По итогам  2017-2018 учебного года, учащиеся МБОУ СОШ №9 под руководством педагогов – наставников получили за успехи в творческих, предметных и спортивных  - более 200 грамот.  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творческих конкурсов, конкурсов декоративно-прикладного творчества и т.п.: победители и призеры  Всероссийских конкурсов  детского и юношеского литературного творчества, победители различных региональных и муниципальных состязаний («Дорога глазами детей»,  «Национальные базовые ценности в творчестве»,  «Шедевры  из чернильницы» и т.д.). В 2017-2018 году команда нашей школы вновь победила в районном конкурсе «Безопасное колесо».     </w:t>
      </w:r>
    </w:p>
    <w:p w:rsidR="00B30228" w:rsidRPr="00B30228" w:rsidRDefault="00B30228" w:rsidP="00B30228">
      <w:pPr>
        <w:suppressAutoHyphens/>
        <w:jc w:val="both"/>
        <w:rPr>
          <w:sz w:val="28"/>
          <w:szCs w:val="28"/>
          <w:lang w:eastAsia="ar-SA"/>
        </w:rPr>
      </w:pPr>
      <w:r w:rsidRPr="00B30228">
        <w:rPr>
          <w:sz w:val="28"/>
          <w:szCs w:val="28"/>
          <w:lang w:eastAsia="ar-SA"/>
        </w:rPr>
        <w:t xml:space="preserve">       В течение 2017-2018 учебного года следующие учащиеся нашей школы заняли призовые места на уровне региона: учащаяся 11 класса Шкатова </w:t>
      </w:r>
      <w:r w:rsidRPr="00B30228">
        <w:rPr>
          <w:sz w:val="28"/>
          <w:szCs w:val="28"/>
          <w:lang w:eastAsia="ar-SA"/>
        </w:rPr>
        <w:lastRenderedPageBreak/>
        <w:t xml:space="preserve">Дарья (руководитель Чекулдаева И.В.)  стала победителем  регионального этапа III Всероссийского конкурса среди обучающихся в образовательных организациях общего и высшего образования «Зелёные технологии глазами молодых», учащаяся 11 класса Горемыкина Виктория стала победителем областного конкурса на знание Правил дорожного движения «Юный водитель», ученица 6Б класса Зотова Е. стала призером областного финала-акции по основам безопасности дорожного движения «Дорожная азбука-2018», ученик 4А класса Фролов Д. стал победителем областной акции юных инспекторов движения «Безопасное колесо-2018» (номинация «Фигурное вождение велосипеда»), ученик 3Б класса Аникин Д. стал призером областных соревнований по шахматам, Стрельникова А., 7Б – победитель областного этапа Всероссийского конкурса литературно-художественного творчества «Шедевры из чернильницы-2018»,  Филиппов А., 9А, призер областного этапа Всероссийского конкурса литературно-художественного творчества «Шедевры из чернильницы-2018» и т.д. </w:t>
      </w:r>
    </w:p>
    <w:p w:rsidR="00B30228" w:rsidRPr="00B30228" w:rsidRDefault="00B30228" w:rsidP="00B30228">
      <w:pPr>
        <w:suppressAutoHyphens/>
        <w:jc w:val="both"/>
        <w:rPr>
          <w:sz w:val="28"/>
          <w:szCs w:val="28"/>
          <w:lang w:eastAsia="ar-SA"/>
        </w:rPr>
      </w:pPr>
      <w:r w:rsidRPr="00B30228">
        <w:rPr>
          <w:sz w:val="28"/>
          <w:szCs w:val="28"/>
          <w:lang w:eastAsia="ar-SA"/>
        </w:rPr>
        <w:t xml:space="preserve">Филиппов А. – победитель финала  Всероссийского конкурса литературно-художественного творчества «Шедевры из чернильницы-2018», который прошел  в июле в г. Алушта. </w:t>
      </w:r>
    </w:p>
    <w:p w:rsidR="00B30228" w:rsidRPr="00B30228" w:rsidRDefault="00B30228" w:rsidP="00B30228">
      <w:pPr>
        <w:suppressAutoHyphens/>
        <w:jc w:val="both"/>
        <w:rPr>
          <w:sz w:val="28"/>
          <w:szCs w:val="28"/>
          <w:lang w:eastAsia="ar-SA"/>
        </w:rPr>
      </w:pPr>
      <w:r>
        <w:rPr>
          <w:sz w:val="28"/>
          <w:szCs w:val="28"/>
          <w:lang w:eastAsia="ar-SA"/>
        </w:rPr>
        <w:t xml:space="preserve">     </w:t>
      </w:r>
      <w:r w:rsidRPr="00B30228">
        <w:rPr>
          <w:sz w:val="28"/>
          <w:szCs w:val="28"/>
          <w:lang w:eastAsia="ar-SA"/>
        </w:rPr>
        <w:t xml:space="preserve">        В 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В различных мероприятиях в 2017-2018 учебном   году было занято более 75% учеников школы. Наиболее массовым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 Стоит отметить активизацию сотрудничества ОУ с Центром «Стратегия», что позволило значительно расширить возможности обучения одаренных детей, индивидуализацию их образовательных маршрутов. </w:t>
      </w:r>
    </w:p>
    <w:p w:rsidR="00B30228" w:rsidRPr="00B30228" w:rsidRDefault="00B30228" w:rsidP="00B30228">
      <w:pPr>
        <w:suppressAutoHyphens/>
        <w:jc w:val="both"/>
        <w:rPr>
          <w:sz w:val="28"/>
          <w:szCs w:val="28"/>
          <w:lang w:eastAsia="ar-SA"/>
        </w:rPr>
      </w:pPr>
      <w:r w:rsidRPr="00B30228">
        <w:rPr>
          <w:sz w:val="28"/>
          <w:szCs w:val="28"/>
          <w:lang w:eastAsia="ar-SA"/>
        </w:rPr>
        <w:t xml:space="preserve">     Но также нельзя не отметить снижение в этом учебном году активности педагогов по вовлечению детей в участие в творческих конкурсах (меньше у нас в этом году и участников и соответственно победителей даже районных творческих конкурсов, не говоря уже об областных). Это касается и учителей-предметников, и классных руководителей, которые вообще очень мало участвуют со своими детьми в творческих конкурсах, которых нам предлагается великое множество. На это следует обратить особое внимание в следующем учебном году. </w:t>
      </w:r>
    </w:p>
    <w:p w:rsidR="006317F5" w:rsidRPr="00B30228" w:rsidRDefault="00B30228" w:rsidP="00B30228">
      <w:pPr>
        <w:suppressAutoHyphens/>
        <w:jc w:val="both"/>
        <w:rPr>
          <w:sz w:val="28"/>
          <w:szCs w:val="28"/>
          <w:lang w:eastAsia="ar-SA"/>
        </w:rPr>
      </w:pPr>
      <w:r w:rsidRPr="00B30228">
        <w:rPr>
          <w:sz w:val="28"/>
          <w:szCs w:val="28"/>
          <w:lang w:eastAsia="ar-SA"/>
        </w:rPr>
        <w:t xml:space="preserve">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w:t>
      </w:r>
      <w:r w:rsidRPr="00B30228">
        <w:rPr>
          <w:sz w:val="28"/>
          <w:szCs w:val="28"/>
          <w:lang w:eastAsia="ar-SA"/>
        </w:rPr>
        <w:lastRenderedPageBreak/>
        <w:t>всестороннего развития личности. Но данную работу надо совершенствовать, особенно в направлении участия в различных творческих конкурсах муниципального и регионального уровней.</w:t>
      </w:r>
    </w:p>
    <w:p w:rsidR="00B37A25" w:rsidRPr="006317F5" w:rsidRDefault="0087671D" w:rsidP="006317F5">
      <w:pPr>
        <w:tabs>
          <w:tab w:val="left" w:pos="10206"/>
        </w:tabs>
        <w:jc w:val="both"/>
        <w:rPr>
          <w:b/>
          <w:color w:val="000000"/>
          <w:sz w:val="28"/>
          <w:szCs w:val="28"/>
          <w:u w:val="single"/>
          <w:lang w:bidi="en-US"/>
        </w:rPr>
      </w:pPr>
      <w:r>
        <w:rPr>
          <w:sz w:val="28"/>
          <w:szCs w:val="28"/>
        </w:rPr>
        <w:tab/>
      </w:r>
    </w:p>
    <w:p w:rsidR="00FC5197" w:rsidRPr="00793ABA" w:rsidRDefault="00FC5197" w:rsidP="00FC5197">
      <w:pPr>
        <w:jc w:val="both"/>
        <w:rPr>
          <w:b/>
          <w:sz w:val="28"/>
          <w:szCs w:val="28"/>
          <w:u w:val="single"/>
        </w:rPr>
      </w:pPr>
      <w:r w:rsidRPr="00793ABA">
        <w:rPr>
          <w:b/>
          <w:sz w:val="28"/>
          <w:szCs w:val="28"/>
          <w:u w:val="single"/>
        </w:rPr>
        <w:t>ВЫВОДЫ:</w:t>
      </w:r>
    </w:p>
    <w:p w:rsidR="00FC5197" w:rsidRPr="00793ABA" w:rsidRDefault="00FC5197" w:rsidP="00FC5197">
      <w:pPr>
        <w:jc w:val="both"/>
        <w:rPr>
          <w:sz w:val="28"/>
          <w:szCs w:val="28"/>
        </w:rPr>
      </w:pPr>
      <w:r w:rsidRPr="00793ABA">
        <w:rPr>
          <w:sz w:val="28"/>
          <w:szCs w:val="28"/>
        </w:rPr>
        <w:t xml:space="preserve">Научно-методическая работа в нашей школе </w:t>
      </w:r>
      <w:r w:rsidR="007B60CD" w:rsidRPr="00793ABA">
        <w:rPr>
          <w:sz w:val="28"/>
          <w:szCs w:val="28"/>
        </w:rPr>
        <w:t>ведется системно, постоянно совершенствуется и обновляется. С</w:t>
      </w:r>
      <w:r w:rsidRPr="00793ABA">
        <w:rPr>
          <w:sz w:val="28"/>
          <w:szCs w:val="28"/>
        </w:rPr>
        <w:t xml:space="preserve">осредоточена </w:t>
      </w:r>
      <w:r w:rsidR="007B60CD" w:rsidRPr="00793ABA">
        <w:rPr>
          <w:sz w:val="28"/>
          <w:szCs w:val="28"/>
        </w:rPr>
        <w:t xml:space="preserve">она </w:t>
      </w:r>
      <w:r w:rsidRPr="00793ABA">
        <w:rPr>
          <w:sz w:val="28"/>
          <w:szCs w:val="28"/>
        </w:rPr>
        <w:t>в профильных методических объединениях учителей и координируется методическим советом школы. Эта работа направлена на реализацию основной проблемы, над которой работает школа: создание такой образовательной модели</w:t>
      </w:r>
      <w:r w:rsidR="00B37A25">
        <w:rPr>
          <w:sz w:val="28"/>
          <w:szCs w:val="28"/>
        </w:rPr>
        <w:t xml:space="preserve">, позволяющей развивать творческий потенциал </w:t>
      </w:r>
      <w:r w:rsidRPr="00793ABA">
        <w:rPr>
          <w:sz w:val="28"/>
          <w:szCs w:val="28"/>
        </w:rPr>
        <w:t xml:space="preserve"> учащихся через целостный, системный подход к практическому воплощению идей личностно-ориентированного образования. Научно-методическая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личностно-ориентированной системы образования в специфических условиях школы.</w:t>
      </w:r>
    </w:p>
    <w:p w:rsidR="00FC5197" w:rsidRPr="00793ABA" w:rsidRDefault="00FC5197" w:rsidP="00FC5197">
      <w:pPr>
        <w:jc w:val="both"/>
        <w:rPr>
          <w:sz w:val="28"/>
          <w:szCs w:val="28"/>
        </w:rPr>
      </w:pPr>
      <w:r w:rsidRPr="00793ABA">
        <w:rPr>
          <w:sz w:val="28"/>
          <w:szCs w:val="28"/>
        </w:rPr>
        <w:t>В школе созданы условия для успешного решения проблем, стоящих перед Методическими объединениями, Методическим советом:</w:t>
      </w:r>
    </w:p>
    <w:p w:rsidR="00FC5197" w:rsidRPr="00793ABA" w:rsidRDefault="00FC5197" w:rsidP="00FC5197">
      <w:pPr>
        <w:jc w:val="both"/>
        <w:rPr>
          <w:sz w:val="28"/>
          <w:szCs w:val="28"/>
        </w:rPr>
      </w:pPr>
      <w:r w:rsidRPr="00793ABA">
        <w:rPr>
          <w:sz w:val="28"/>
          <w:szCs w:val="28"/>
        </w:rPr>
        <w:t>- постоянно действует система семинарских  занятий и круглых столов;</w:t>
      </w:r>
      <w:r w:rsidR="007A6ECF" w:rsidRPr="00793ABA">
        <w:rPr>
          <w:sz w:val="28"/>
          <w:szCs w:val="28"/>
        </w:rPr>
        <w:t xml:space="preserve"> </w:t>
      </w:r>
      <w:r w:rsidRPr="00793ABA">
        <w:rPr>
          <w:sz w:val="28"/>
          <w:szCs w:val="28"/>
        </w:rPr>
        <w:t>система практического обмена опытом;</w:t>
      </w:r>
    </w:p>
    <w:p w:rsidR="00FC5197" w:rsidRPr="00793ABA" w:rsidRDefault="00FC5197" w:rsidP="00FC5197">
      <w:pPr>
        <w:jc w:val="both"/>
        <w:rPr>
          <w:sz w:val="28"/>
          <w:szCs w:val="28"/>
        </w:rPr>
      </w:pPr>
      <w:r w:rsidRPr="00793ABA">
        <w:rPr>
          <w:sz w:val="28"/>
          <w:szCs w:val="28"/>
        </w:rPr>
        <w:t>- создана система обучения, обеспечивающая развитие каждого ученика в соответствии с его  физическими возможностями, интересами;  идет гармоничное развитие личности учащегося с четом его возраста, интеллекта и интересов;</w:t>
      </w:r>
    </w:p>
    <w:p w:rsidR="00FC5197" w:rsidRPr="00793ABA" w:rsidRDefault="00FC5197" w:rsidP="00FC5197">
      <w:pPr>
        <w:jc w:val="both"/>
        <w:rPr>
          <w:sz w:val="28"/>
          <w:szCs w:val="28"/>
        </w:rPr>
      </w:pPr>
      <w:r w:rsidRPr="00793ABA">
        <w:rPr>
          <w:sz w:val="28"/>
          <w:szCs w:val="28"/>
        </w:rPr>
        <w:t xml:space="preserve">- тематика заседаний </w:t>
      </w:r>
      <w:r w:rsidR="007A6ECF" w:rsidRPr="00793ABA">
        <w:rPr>
          <w:sz w:val="28"/>
          <w:szCs w:val="28"/>
        </w:rPr>
        <w:t xml:space="preserve">МО, МС, педагогических советов </w:t>
      </w:r>
      <w:r w:rsidRPr="00793ABA">
        <w:rPr>
          <w:sz w:val="28"/>
          <w:szCs w:val="28"/>
        </w:rPr>
        <w:t>отражает основные проб</w:t>
      </w:r>
      <w:r w:rsidR="007A6ECF" w:rsidRPr="00793ABA">
        <w:rPr>
          <w:sz w:val="28"/>
          <w:szCs w:val="28"/>
        </w:rPr>
        <w:t>лемные вопросы, стоящие перед ОУ</w:t>
      </w:r>
      <w:r w:rsidRPr="00793ABA">
        <w:rPr>
          <w:sz w:val="28"/>
          <w:szCs w:val="28"/>
        </w:rPr>
        <w:t>;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FC5197" w:rsidRPr="00793ABA" w:rsidRDefault="00FC5197" w:rsidP="00FC5197">
      <w:pPr>
        <w:jc w:val="both"/>
        <w:rPr>
          <w:sz w:val="28"/>
          <w:szCs w:val="28"/>
        </w:rPr>
      </w:pPr>
      <w:r w:rsidRPr="00793ABA">
        <w:rPr>
          <w:sz w:val="28"/>
          <w:szCs w:val="28"/>
        </w:rPr>
        <w:t>- отобранный комплекс мероприятий позволяет решать систему учебно – методических задач;</w:t>
      </w:r>
    </w:p>
    <w:p w:rsidR="00FC5197" w:rsidRPr="00793ABA" w:rsidRDefault="00FC5197" w:rsidP="00FC5197">
      <w:pPr>
        <w:jc w:val="both"/>
        <w:rPr>
          <w:sz w:val="28"/>
          <w:szCs w:val="28"/>
        </w:rPr>
      </w:pPr>
      <w:r w:rsidRPr="00793ABA">
        <w:rPr>
          <w:sz w:val="28"/>
          <w:szCs w:val="28"/>
        </w:rPr>
        <w:t xml:space="preserve">- создаётся школьная информационная база, позволяющая выявлять индивидуальный рост каждого ученика; </w:t>
      </w:r>
    </w:p>
    <w:p w:rsidR="00FC5197" w:rsidRPr="00793ABA" w:rsidRDefault="00FC5197" w:rsidP="00FC5197">
      <w:pPr>
        <w:jc w:val="both"/>
        <w:rPr>
          <w:sz w:val="28"/>
          <w:szCs w:val="28"/>
        </w:rPr>
      </w:pPr>
      <w:r w:rsidRPr="00793ABA">
        <w:rPr>
          <w:sz w:val="28"/>
          <w:szCs w:val="28"/>
        </w:rPr>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и т.д.</w:t>
      </w:r>
    </w:p>
    <w:p w:rsidR="00FC5197" w:rsidRPr="00793ABA" w:rsidRDefault="00FC5197" w:rsidP="00FC5197">
      <w:pPr>
        <w:jc w:val="both"/>
        <w:rPr>
          <w:sz w:val="28"/>
          <w:szCs w:val="28"/>
        </w:rPr>
      </w:pPr>
      <w:r w:rsidRPr="00793ABA">
        <w:rPr>
          <w:sz w:val="28"/>
          <w:szCs w:val="28"/>
        </w:rPr>
        <w:t xml:space="preserve">  Инновационная методическая деятельность ОУ проносит зримые положительные результаты: это и увеличение числа победителей и призеров </w:t>
      </w:r>
      <w:r w:rsidR="006317F5">
        <w:rPr>
          <w:sz w:val="28"/>
          <w:szCs w:val="28"/>
        </w:rPr>
        <w:t xml:space="preserve">муниципального этапа олимпиады, других </w:t>
      </w:r>
      <w:r w:rsidRPr="00793ABA">
        <w:rPr>
          <w:sz w:val="28"/>
          <w:szCs w:val="28"/>
        </w:rPr>
        <w:t xml:space="preserve">различных предметных олимпиад и конкурсов, и </w:t>
      </w:r>
      <w:r w:rsidR="006317F5">
        <w:rPr>
          <w:sz w:val="28"/>
          <w:szCs w:val="28"/>
        </w:rPr>
        <w:t xml:space="preserve">повышение качества образования. </w:t>
      </w:r>
      <w:r w:rsidRPr="00793ABA">
        <w:rPr>
          <w:sz w:val="28"/>
          <w:szCs w:val="28"/>
        </w:rPr>
        <w:t xml:space="preserve">Все это позволило ОУ в прошедшем учебном году </w:t>
      </w:r>
      <w:r w:rsidR="00A626EB" w:rsidRPr="00793ABA">
        <w:rPr>
          <w:sz w:val="28"/>
          <w:szCs w:val="28"/>
        </w:rPr>
        <w:t xml:space="preserve">удерживать </w:t>
      </w:r>
      <w:r w:rsidR="007A6ECF" w:rsidRPr="00793ABA">
        <w:rPr>
          <w:sz w:val="28"/>
          <w:szCs w:val="28"/>
        </w:rPr>
        <w:t xml:space="preserve">лидирующие позиции в образовательном пространстве района. </w:t>
      </w:r>
    </w:p>
    <w:p w:rsidR="00634820" w:rsidRPr="00793ABA" w:rsidRDefault="00A23692" w:rsidP="00B30228">
      <w:pPr>
        <w:ind w:firstLine="567"/>
        <w:jc w:val="both"/>
        <w:rPr>
          <w:sz w:val="28"/>
          <w:szCs w:val="28"/>
        </w:rPr>
      </w:pPr>
      <w:r w:rsidRPr="00793ABA">
        <w:rPr>
          <w:sz w:val="28"/>
          <w:szCs w:val="28"/>
        </w:rPr>
        <w:t>Администрация  и социально</w:t>
      </w:r>
      <w:r w:rsidR="00FC5197" w:rsidRPr="00793ABA">
        <w:rPr>
          <w:sz w:val="28"/>
          <w:szCs w:val="28"/>
        </w:rPr>
        <w:t xml:space="preserve">-педагогическая служба школы  ведут мониторинг уровня обученности учащихся, диагностику ЗУНов, </w:t>
      </w:r>
      <w:r w:rsidR="00FC5197" w:rsidRPr="00793ABA">
        <w:rPr>
          <w:sz w:val="28"/>
          <w:szCs w:val="28"/>
        </w:rPr>
        <w:lastRenderedPageBreak/>
        <w:t>воспитанности, которые позволяют вовремя выявить пробелы в знаниях учащихся, дают учителю четкие ориентиры в организации учебной работы по их устранению в рамках урочного времени и на индивидуальных, групповых занятиях, что также позволяет добиться</w:t>
      </w:r>
      <w:r w:rsidR="00B30228">
        <w:rPr>
          <w:sz w:val="28"/>
          <w:szCs w:val="28"/>
        </w:rPr>
        <w:t xml:space="preserve"> большей успешности в обучении.</w:t>
      </w:r>
    </w:p>
    <w:p w:rsidR="00FC5197" w:rsidRDefault="00FC5197" w:rsidP="00FC5197">
      <w:pPr>
        <w:jc w:val="both"/>
        <w:rPr>
          <w:sz w:val="28"/>
          <w:szCs w:val="28"/>
        </w:rPr>
      </w:pPr>
      <w:r w:rsidRPr="00793ABA">
        <w:rPr>
          <w:sz w:val="28"/>
          <w:szCs w:val="28"/>
        </w:rPr>
        <w:t xml:space="preserve"> </w:t>
      </w:r>
      <w:r w:rsidR="00594EB6">
        <w:rPr>
          <w:sz w:val="28"/>
          <w:szCs w:val="28"/>
        </w:rPr>
        <w:t xml:space="preserve">    </w:t>
      </w:r>
      <w:r w:rsidRPr="00793ABA">
        <w:rPr>
          <w:sz w:val="28"/>
          <w:szCs w:val="28"/>
        </w:rPr>
        <w:t xml:space="preserve">Школа  </w:t>
      </w:r>
      <w:r w:rsidR="002229F0" w:rsidRPr="00793ABA">
        <w:rPr>
          <w:sz w:val="28"/>
          <w:szCs w:val="28"/>
        </w:rPr>
        <w:t xml:space="preserve">функционирует </w:t>
      </w:r>
      <w:r w:rsidRPr="00793ABA">
        <w:rPr>
          <w:sz w:val="28"/>
          <w:szCs w:val="28"/>
        </w:rPr>
        <w:t xml:space="preserve"> в режим</w:t>
      </w:r>
      <w:r w:rsidR="002229F0" w:rsidRPr="00793ABA">
        <w:rPr>
          <w:sz w:val="28"/>
          <w:szCs w:val="28"/>
        </w:rPr>
        <w:t>е</w:t>
      </w:r>
      <w:r w:rsidRPr="00793ABA">
        <w:rPr>
          <w:sz w:val="28"/>
          <w:szCs w:val="28"/>
        </w:rPr>
        <w:t xml:space="preserve"> развития, </w:t>
      </w:r>
      <w:r w:rsidR="007A6ECF" w:rsidRPr="00793ABA">
        <w:rPr>
          <w:sz w:val="28"/>
          <w:szCs w:val="28"/>
        </w:rPr>
        <w:t>работает на качество образования</w:t>
      </w:r>
      <w:r w:rsidRPr="00793ABA">
        <w:rPr>
          <w:sz w:val="28"/>
          <w:szCs w:val="28"/>
        </w:rPr>
        <w:t>,  целенаправленно занимаясь инновационной деятельностью, что не могло не коснуться и контроля, так как многие традиционные его формы в современных условиях малоэффективны, поэтому наряду с различными формами, методами, видами внутришкольного контроля (административные контрольные работы, срезы, тестирования) в школе  разрабатывается и вводится школьная модель контроля качества образования.</w:t>
      </w:r>
    </w:p>
    <w:p w:rsidR="006317F5" w:rsidRPr="006317F5" w:rsidRDefault="006317F5" w:rsidP="00FC5197">
      <w:pPr>
        <w:jc w:val="both"/>
        <w:rPr>
          <w:i/>
          <w:sz w:val="28"/>
          <w:szCs w:val="28"/>
        </w:rPr>
      </w:pPr>
      <w:r w:rsidRPr="006317F5">
        <w:rPr>
          <w:i/>
          <w:sz w:val="28"/>
          <w:szCs w:val="28"/>
        </w:rPr>
        <w:t xml:space="preserve">Недостатками в работе </w:t>
      </w:r>
      <w:r w:rsidR="006E37D6">
        <w:rPr>
          <w:i/>
          <w:sz w:val="28"/>
          <w:szCs w:val="28"/>
        </w:rPr>
        <w:t xml:space="preserve">по-прежнему остаются </w:t>
      </w:r>
      <w:r w:rsidRPr="006317F5">
        <w:rPr>
          <w:i/>
          <w:sz w:val="28"/>
          <w:szCs w:val="28"/>
        </w:rPr>
        <w:t xml:space="preserve">низкий уровень внеклассной работы по предметам, низкая активность педагогов в конкурсах </w:t>
      </w:r>
      <w:r w:rsidR="006E37D6">
        <w:rPr>
          <w:i/>
          <w:sz w:val="28"/>
          <w:szCs w:val="28"/>
        </w:rPr>
        <w:t xml:space="preserve">профессионального мастерства, а также понижение в прошедшем учебном году уровня активности участия в творческих конкурсах и спортивных соревнованиях различного уровня. </w:t>
      </w:r>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РЕКОМЕНДАЦИИ</w:t>
      </w:r>
    </w:p>
    <w:p w:rsidR="00FC5197" w:rsidRPr="00793ABA" w:rsidRDefault="00FC5197" w:rsidP="00FC5197">
      <w:pPr>
        <w:jc w:val="both"/>
        <w:rPr>
          <w:i/>
          <w:sz w:val="28"/>
          <w:szCs w:val="28"/>
        </w:rPr>
      </w:pPr>
      <w:r w:rsidRPr="00793ABA">
        <w:rPr>
          <w:i/>
          <w:sz w:val="28"/>
          <w:szCs w:val="28"/>
        </w:rPr>
        <w:t>Обратить внимание на:</w:t>
      </w:r>
    </w:p>
    <w:p w:rsidR="00132233" w:rsidRDefault="003273B2" w:rsidP="00FC5197">
      <w:pPr>
        <w:jc w:val="both"/>
        <w:rPr>
          <w:sz w:val="28"/>
          <w:szCs w:val="28"/>
        </w:rPr>
      </w:pPr>
      <w:r w:rsidRPr="00793ABA">
        <w:rPr>
          <w:sz w:val="28"/>
          <w:szCs w:val="28"/>
        </w:rPr>
        <w:t>-</w:t>
      </w:r>
      <w:r w:rsidR="00E90A01" w:rsidRPr="00793ABA">
        <w:rPr>
          <w:sz w:val="28"/>
          <w:szCs w:val="28"/>
        </w:rPr>
        <w:t xml:space="preserve"> </w:t>
      </w:r>
      <w:r w:rsidR="00951612">
        <w:rPr>
          <w:sz w:val="28"/>
          <w:szCs w:val="28"/>
        </w:rPr>
        <w:t xml:space="preserve">повышение результатов </w:t>
      </w:r>
      <w:r w:rsidR="00B30228">
        <w:rPr>
          <w:sz w:val="28"/>
          <w:szCs w:val="28"/>
        </w:rPr>
        <w:t>обученности (100%-ная успеваемость, повышение качества знаний)</w:t>
      </w:r>
      <w:r w:rsidR="00951612">
        <w:rPr>
          <w:sz w:val="28"/>
          <w:szCs w:val="28"/>
        </w:rPr>
        <w:t>;</w:t>
      </w:r>
      <w:r w:rsidR="00132233">
        <w:rPr>
          <w:sz w:val="28"/>
          <w:szCs w:val="28"/>
        </w:rPr>
        <w:t xml:space="preserve"> </w:t>
      </w:r>
    </w:p>
    <w:p w:rsidR="00B30228" w:rsidRDefault="00594EB6" w:rsidP="00FC5197">
      <w:pPr>
        <w:jc w:val="both"/>
        <w:rPr>
          <w:sz w:val="28"/>
          <w:szCs w:val="28"/>
        </w:rPr>
      </w:pPr>
      <w:r>
        <w:rPr>
          <w:sz w:val="28"/>
          <w:szCs w:val="28"/>
        </w:rPr>
        <w:t>-</w:t>
      </w:r>
      <w:r w:rsidR="00132233">
        <w:rPr>
          <w:sz w:val="28"/>
          <w:szCs w:val="28"/>
        </w:rPr>
        <w:t xml:space="preserve"> </w:t>
      </w:r>
      <w:r w:rsidR="00B30228">
        <w:rPr>
          <w:sz w:val="28"/>
          <w:szCs w:val="28"/>
        </w:rPr>
        <w:t>активизацию участия в творческих конкурсах учащихся и педагогов школы;</w:t>
      </w:r>
    </w:p>
    <w:p w:rsidR="00132233" w:rsidRDefault="00B30228" w:rsidP="00FC5197">
      <w:pPr>
        <w:jc w:val="both"/>
        <w:rPr>
          <w:sz w:val="28"/>
          <w:szCs w:val="28"/>
        </w:rPr>
      </w:pPr>
      <w:r>
        <w:rPr>
          <w:sz w:val="28"/>
          <w:szCs w:val="28"/>
        </w:rPr>
        <w:t xml:space="preserve">- </w:t>
      </w:r>
      <w:r w:rsidR="00132233">
        <w:rPr>
          <w:sz w:val="28"/>
          <w:szCs w:val="28"/>
        </w:rPr>
        <w:t>активизацию внеклассной работы по предметам;</w:t>
      </w:r>
    </w:p>
    <w:p w:rsidR="00132233" w:rsidRDefault="00132233" w:rsidP="00FC5197">
      <w:pPr>
        <w:jc w:val="both"/>
        <w:rPr>
          <w:sz w:val="28"/>
          <w:szCs w:val="28"/>
        </w:rPr>
      </w:pPr>
      <w:r>
        <w:rPr>
          <w:sz w:val="28"/>
          <w:szCs w:val="28"/>
        </w:rPr>
        <w:t xml:space="preserve">- активизацию распространения передового педагогического опыта на уровне района и региона; </w:t>
      </w:r>
      <w:r w:rsidR="00594EB6">
        <w:rPr>
          <w:sz w:val="28"/>
          <w:szCs w:val="28"/>
        </w:rPr>
        <w:t xml:space="preserve"> </w:t>
      </w:r>
    </w:p>
    <w:p w:rsidR="00A23692" w:rsidRDefault="00132233" w:rsidP="00FC5197">
      <w:pPr>
        <w:jc w:val="both"/>
        <w:rPr>
          <w:sz w:val="28"/>
          <w:szCs w:val="28"/>
        </w:rPr>
      </w:pPr>
      <w:r>
        <w:rPr>
          <w:sz w:val="28"/>
          <w:szCs w:val="28"/>
        </w:rPr>
        <w:t xml:space="preserve">- </w:t>
      </w:r>
      <w:r w:rsidR="00C47ED7" w:rsidRPr="00793ABA">
        <w:rPr>
          <w:sz w:val="28"/>
          <w:szCs w:val="28"/>
        </w:rPr>
        <w:t>совершенств</w:t>
      </w:r>
      <w:r w:rsidR="006E37D6">
        <w:rPr>
          <w:sz w:val="28"/>
          <w:szCs w:val="28"/>
        </w:rPr>
        <w:t xml:space="preserve">ование работы по внедрению </w:t>
      </w:r>
      <w:r w:rsidR="00C47ED7" w:rsidRPr="00793ABA">
        <w:rPr>
          <w:sz w:val="28"/>
          <w:szCs w:val="28"/>
        </w:rPr>
        <w:t xml:space="preserve"> ФГОС</w:t>
      </w:r>
      <w:r w:rsidR="00A23692" w:rsidRPr="00793ABA">
        <w:rPr>
          <w:sz w:val="28"/>
          <w:szCs w:val="28"/>
        </w:rPr>
        <w:t xml:space="preserve"> НОО и ООО</w:t>
      </w:r>
      <w:r w:rsidR="00C47ED7" w:rsidRPr="00793ABA">
        <w:rPr>
          <w:sz w:val="28"/>
          <w:szCs w:val="28"/>
        </w:rPr>
        <w:t>;</w:t>
      </w:r>
    </w:p>
    <w:p w:rsidR="006E37D6" w:rsidRPr="00793ABA" w:rsidRDefault="006E37D6" w:rsidP="00FC5197">
      <w:pPr>
        <w:jc w:val="both"/>
        <w:rPr>
          <w:sz w:val="28"/>
          <w:szCs w:val="28"/>
        </w:rPr>
      </w:pPr>
      <w:r>
        <w:rPr>
          <w:sz w:val="28"/>
          <w:szCs w:val="28"/>
        </w:rPr>
        <w:t xml:space="preserve">- </w:t>
      </w:r>
      <w:r w:rsidR="0084275B">
        <w:rPr>
          <w:sz w:val="28"/>
          <w:szCs w:val="28"/>
        </w:rPr>
        <w:t>внедрение в образовательный процесс ФГОС СОО;</w:t>
      </w:r>
    </w:p>
    <w:p w:rsidR="00FC5197" w:rsidRPr="00793ABA" w:rsidRDefault="00FC5197" w:rsidP="00FC5197">
      <w:pPr>
        <w:jc w:val="both"/>
        <w:rPr>
          <w:sz w:val="28"/>
          <w:szCs w:val="28"/>
        </w:rPr>
      </w:pPr>
      <w:r w:rsidRPr="00793ABA">
        <w:rPr>
          <w:sz w:val="28"/>
          <w:szCs w:val="28"/>
        </w:rPr>
        <w:t>- совершенствование работы с одаренными учащимися на всех этапах школьного образования;</w:t>
      </w:r>
    </w:p>
    <w:p w:rsidR="00FC5197" w:rsidRPr="00793ABA" w:rsidRDefault="00FC5197" w:rsidP="00FC5197">
      <w:pPr>
        <w:jc w:val="both"/>
        <w:rPr>
          <w:sz w:val="28"/>
          <w:szCs w:val="28"/>
        </w:rPr>
      </w:pPr>
      <w:r w:rsidRPr="00793ABA">
        <w:rPr>
          <w:sz w:val="28"/>
          <w:szCs w:val="28"/>
        </w:rPr>
        <w:t>- повышение уровня умений и навыков самоанализа деятельности учащихся и учителей;</w:t>
      </w:r>
    </w:p>
    <w:p w:rsidR="007A6ECF" w:rsidRPr="00793ABA" w:rsidRDefault="00FC5197" w:rsidP="00FC5197">
      <w:pPr>
        <w:jc w:val="both"/>
        <w:rPr>
          <w:sz w:val="28"/>
          <w:szCs w:val="28"/>
        </w:rPr>
      </w:pPr>
      <w:r w:rsidRPr="00793ABA">
        <w:rPr>
          <w:sz w:val="28"/>
          <w:szCs w:val="28"/>
        </w:rPr>
        <w:t>- создание межпредметных связей по основным вопросам учебной программы;</w:t>
      </w:r>
    </w:p>
    <w:p w:rsidR="00FC5197" w:rsidRPr="00793ABA" w:rsidRDefault="009C2254" w:rsidP="00FC5197">
      <w:pPr>
        <w:jc w:val="both"/>
        <w:rPr>
          <w:sz w:val="28"/>
          <w:szCs w:val="28"/>
        </w:rPr>
      </w:pPr>
      <w:r w:rsidRPr="00793ABA">
        <w:rPr>
          <w:sz w:val="28"/>
          <w:szCs w:val="28"/>
        </w:rPr>
        <w:t>- получение результатов учебной, внеучебной, профессиональной и творческой деятельности не только на уровне муниципалитета, но и региона;</w:t>
      </w:r>
    </w:p>
    <w:p w:rsidR="00FC5197" w:rsidRPr="00793ABA" w:rsidRDefault="00FC5197" w:rsidP="00FC5197">
      <w:pPr>
        <w:jc w:val="both"/>
        <w:rPr>
          <w:sz w:val="28"/>
          <w:szCs w:val="28"/>
        </w:rPr>
      </w:pPr>
      <w:r w:rsidRPr="00793ABA">
        <w:rPr>
          <w:sz w:val="28"/>
          <w:szCs w:val="28"/>
        </w:rPr>
        <w:t xml:space="preserve">- </w:t>
      </w:r>
      <w:r w:rsidR="00951612">
        <w:rPr>
          <w:sz w:val="28"/>
          <w:szCs w:val="28"/>
        </w:rPr>
        <w:t>создание условий для обучения детей с ограниченными возможностями здоровья;</w:t>
      </w:r>
    </w:p>
    <w:p w:rsidR="00FC5197" w:rsidRDefault="00951612" w:rsidP="009C2254">
      <w:pPr>
        <w:jc w:val="both"/>
        <w:rPr>
          <w:sz w:val="28"/>
          <w:szCs w:val="28"/>
        </w:rPr>
      </w:pPr>
      <w:r>
        <w:rPr>
          <w:sz w:val="28"/>
          <w:szCs w:val="28"/>
        </w:rPr>
        <w:t>- укрепление учебно-материальной</w:t>
      </w:r>
      <w:r w:rsidR="00E00CE7">
        <w:rPr>
          <w:sz w:val="28"/>
          <w:szCs w:val="28"/>
        </w:rPr>
        <w:t xml:space="preserve"> базы</w:t>
      </w:r>
      <w:bookmarkStart w:id="0" w:name="_GoBack"/>
      <w:bookmarkEnd w:id="0"/>
      <w:r>
        <w:rPr>
          <w:sz w:val="28"/>
          <w:szCs w:val="28"/>
        </w:rPr>
        <w:t xml:space="preserve"> ОУ </w:t>
      </w:r>
      <w:r w:rsidR="009C2254" w:rsidRPr="00793ABA">
        <w:rPr>
          <w:sz w:val="28"/>
          <w:szCs w:val="28"/>
        </w:rPr>
        <w:t>(строительство мастерских и спортивного зала</w:t>
      </w:r>
      <w:r w:rsidR="00B37A25">
        <w:rPr>
          <w:sz w:val="28"/>
          <w:szCs w:val="28"/>
        </w:rPr>
        <w:t>, техническое оснащение и др</w:t>
      </w:r>
      <w:r w:rsidR="009C2254" w:rsidRPr="00793ABA">
        <w:rPr>
          <w:sz w:val="28"/>
          <w:szCs w:val="28"/>
        </w:rPr>
        <w:t>).</w:t>
      </w:r>
    </w:p>
    <w:p w:rsidR="001E049E" w:rsidRDefault="001E049E" w:rsidP="009C2254">
      <w:pPr>
        <w:jc w:val="both"/>
        <w:rPr>
          <w:sz w:val="28"/>
          <w:szCs w:val="28"/>
        </w:rPr>
      </w:pPr>
    </w:p>
    <w:p w:rsidR="001E049E" w:rsidRDefault="001E049E" w:rsidP="009C2254">
      <w:pPr>
        <w:jc w:val="both"/>
        <w:rPr>
          <w:sz w:val="28"/>
          <w:szCs w:val="28"/>
        </w:rPr>
      </w:pPr>
    </w:p>
    <w:p w:rsidR="001E049E" w:rsidRDefault="001E049E" w:rsidP="009C2254">
      <w:pPr>
        <w:jc w:val="both"/>
        <w:rPr>
          <w:sz w:val="28"/>
          <w:szCs w:val="28"/>
        </w:rPr>
      </w:pPr>
    </w:p>
    <w:p w:rsidR="001E049E" w:rsidRPr="00793ABA" w:rsidRDefault="001E049E" w:rsidP="009C2254">
      <w:pPr>
        <w:jc w:val="both"/>
        <w:rPr>
          <w:sz w:val="28"/>
          <w:szCs w:val="28"/>
        </w:rPr>
      </w:pPr>
    </w:p>
    <w:sectPr w:rsidR="001E049E" w:rsidRPr="00793ABA" w:rsidSect="00B3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D0"/>
    <w:multiLevelType w:val="hybridMultilevel"/>
    <w:tmpl w:val="8FF089F6"/>
    <w:lvl w:ilvl="0" w:tplc="45E25260">
      <w:start w:val="1"/>
      <w:numFmt w:val="bullet"/>
      <w:lvlText w:val="В"/>
      <w:lvlJc w:val="left"/>
    </w:lvl>
    <w:lvl w:ilvl="1" w:tplc="A892861E">
      <w:start w:val="1"/>
      <w:numFmt w:val="bullet"/>
      <w:lvlText w:val="-"/>
      <w:lvlJc w:val="left"/>
    </w:lvl>
    <w:lvl w:ilvl="2" w:tplc="9CEC76BA">
      <w:numFmt w:val="decimal"/>
      <w:lvlText w:val=""/>
      <w:lvlJc w:val="left"/>
    </w:lvl>
    <w:lvl w:ilvl="3" w:tplc="518CF6CA">
      <w:numFmt w:val="decimal"/>
      <w:lvlText w:val=""/>
      <w:lvlJc w:val="left"/>
    </w:lvl>
    <w:lvl w:ilvl="4" w:tplc="34002E0A">
      <w:numFmt w:val="decimal"/>
      <w:lvlText w:val=""/>
      <w:lvlJc w:val="left"/>
    </w:lvl>
    <w:lvl w:ilvl="5" w:tplc="9E2EB96C">
      <w:numFmt w:val="decimal"/>
      <w:lvlText w:val=""/>
      <w:lvlJc w:val="left"/>
    </w:lvl>
    <w:lvl w:ilvl="6" w:tplc="F75AF0D8">
      <w:numFmt w:val="decimal"/>
      <w:lvlText w:val=""/>
      <w:lvlJc w:val="left"/>
    </w:lvl>
    <w:lvl w:ilvl="7" w:tplc="2B5601AE">
      <w:numFmt w:val="decimal"/>
      <w:lvlText w:val=""/>
      <w:lvlJc w:val="left"/>
    </w:lvl>
    <w:lvl w:ilvl="8" w:tplc="B7442034">
      <w:numFmt w:val="decimal"/>
      <w:lvlText w:val=""/>
      <w:lvlJc w:val="left"/>
    </w:lvl>
  </w:abstractNum>
  <w:abstractNum w:abstractNumId="1" w15:restartNumberingAfterBreak="0">
    <w:nsid w:val="00AE3DBD"/>
    <w:multiLevelType w:val="hybridMultilevel"/>
    <w:tmpl w:val="51BC20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B0C30"/>
    <w:multiLevelType w:val="hybridMultilevel"/>
    <w:tmpl w:val="AC8E3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87069B"/>
    <w:multiLevelType w:val="hybridMultilevel"/>
    <w:tmpl w:val="EFF2A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AE3B29"/>
    <w:multiLevelType w:val="hybridMultilevel"/>
    <w:tmpl w:val="A8B6CB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B42D8"/>
    <w:multiLevelType w:val="hybridMultilevel"/>
    <w:tmpl w:val="2DA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D4440"/>
    <w:multiLevelType w:val="hybridMultilevel"/>
    <w:tmpl w:val="2012D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1191D67"/>
    <w:multiLevelType w:val="hybridMultilevel"/>
    <w:tmpl w:val="1200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61662"/>
    <w:multiLevelType w:val="hybridMultilevel"/>
    <w:tmpl w:val="5538DC90"/>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7A0007C"/>
    <w:multiLevelType w:val="hybridMultilevel"/>
    <w:tmpl w:val="3EC0A89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D03E5A"/>
    <w:multiLevelType w:val="hybridMultilevel"/>
    <w:tmpl w:val="A6AE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E1479"/>
    <w:multiLevelType w:val="hybridMultilevel"/>
    <w:tmpl w:val="1278CE64"/>
    <w:lvl w:ilvl="0" w:tplc="F9D4F7A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55D0C"/>
    <w:multiLevelType w:val="hybridMultilevel"/>
    <w:tmpl w:val="9FFCF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03501"/>
    <w:multiLevelType w:val="hybridMultilevel"/>
    <w:tmpl w:val="9DDEC6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A262F9"/>
    <w:multiLevelType w:val="multilevel"/>
    <w:tmpl w:val="734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B0A"/>
    <w:multiLevelType w:val="hybridMultilevel"/>
    <w:tmpl w:val="B1E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6C22EB"/>
    <w:multiLevelType w:val="hybridMultilevel"/>
    <w:tmpl w:val="301CEB2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7076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1A25173"/>
    <w:multiLevelType w:val="hybridMultilevel"/>
    <w:tmpl w:val="7BE2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00F97"/>
    <w:multiLevelType w:val="hybridMultilevel"/>
    <w:tmpl w:val="7FDC8CAC"/>
    <w:lvl w:ilvl="0" w:tplc="0419000B">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15:restartNumberingAfterBreak="0">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20E85"/>
    <w:multiLevelType w:val="hybridMultilevel"/>
    <w:tmpl w:val="656C6E5A"/>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A0C677E"/>
    <w:multiLevelType w:val="hybridMultilevel"/>
    <w:tmpl w:val="45F888DC"/>
    <w:lvl w:ilvl="0" w:tplc="35E4D74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4B8D3140"/>
    <w:multiLevelType w:val="hybridMultilevel"/>
    <w:tmpl w:val="7E3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9106D7"/>
    <w:multiLevelType w:val="hybridMultilevel"/>
    <w:tmpl w:val="115C61A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A40F7"/>
    <w:multiLevelType w:val="hybridMultilevel"/>
    <w:tmpl w:val="C9B80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5D0A34"/>
    <w:multiLevelType w:val="hybridMultilevel"/>
    <w:tmpl w:val="0FBE330C"/>
    <w:lvl w:ilvl="0" w:tplc="2990E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5D041CA"/>
    <w:multiLevelType w:val="hybridMultilevel"/>
    <w:tmpl w:val="E29C31CA"/>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15:restartNumberingAfterBreak="0">
    <w:nsid w:val="569A1438"/>
    <w:multiLevelType w:val="hybridMultilevel"/>
    <w:tmpl w:val="9A649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706A8"/>
    <w:multiLevelType w:val="hybridMultilevel"/>
    <w:tmpl w:val="5C2EDF86"/>
    <w:lvl w:ilvl="0" w:tplc="F4AE3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F6956"/>
    <w:multiLevelType w:val="hybridMultilevel"/>
    <w:tmpl w:val="ABB27D40"/>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15:restartNumberingAfterBreak="0">
    <w:nsid w:val="6529123E"/>
    <w:multiLevelType w:val="hybridMultilevel"/>
    <w:tmpl w:val="26D04BCA"/>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3" w15:restartNumberingAfterBreak="0">
    <w:nsid w:val="6EFB7295"/>
    <w:multiLevelType w:val="hybridMultilevel"/>
    <w:tmpl w:val="44D4D39A"/>
    <w:lvl w:ilvl="0" w:tplc="7352946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AB203E"/>
    <w:multiLevelType w:val="hybridMultilevel"/>
    <w:tmpl w:val="658C2A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2237AE4"/>
    <w:multiLevelType w:val="hybridMultilevel"/>
    <w:tmpl w:val="7AA23700"/>
    <w:lvl w:ilvl="0" w:tplc="7E88A6B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15:restartNumberingAfterBreak="0">
    <w:nsid w:val="77030AB2"/>
    <w:multiLevelType w:val="multilevel"/>
    <w:tmpl w:val="A30C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22A0A"/>
    <w:multiLevelType w:val="hybridMultilevel"/>
    <w:tmpl w:val="817A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472CD"/>
    <w:multiLevelType w:val="hybridMultilevel"/>
    <w:tmpl w:val="EB00F812"/>
    <w:lvl w:ilvl="0" w:tplc="9064CCE4">
      <w:start w:val="1"/>
      <w:numFmt w:val="decimal"/>
      <w:lvlText w:val="%1."/>
      <w:lvlJc w:val="left"/>
      <w:pPr>
        <w:tabs>
          <w:tab w:val="num" w:pos="720"/>
        </w:tabs>
        <w:ind w:left="720" w:hanging="360"/>
      </w:pPr>
    </w:lvl>
    <w:lvl w:ilvl="1" w:tplc="F9864D9A">
      <w:start w:val="1"/>
      <w:numFmt w:val="decimal"/>
      <w:lvlText w:val="%2."/>
      <w:lvlJc w:val="left"/>
      <w:pPr>
        <w:tabs>
          <w:tab w:val="num" w:pos="1440"/>
        </w:tabs>
        <w:ind w:left="1440" w:hanging="360"/>
      </w:pPr>
    </w:lvl>
    <w:lvl w:ilvl="2" w:tplc="5FC0DCC8">
      <w:start w:val="1"/>
      <w:numFmt w:val="decimal"/>
      <w:lvlText w:val="%3."/>
      <w:lvlJc w:val="left"/>
      <w:pPr>
        <w:tabs>
          <w:tab w:val="num" w:pos="2160"/>
        </w:tabs>
        <w:ind w:left="2160" w:hanging="360"/>
      </w:pPr>
    </w:lvl>
    <w:lvl w:ilvl="3" w:tplc="631A49AE">
      <w:start w:val="1"/>
      <w:numFmt w:val="decimal"/>
      <w:lvlText w:val="%4."/>
      <w:lvlJc w:val="left"/>
      <w:pPr>
        <w:tabs>
          <w:tab w:val="num" w:pos="2880"/>
        </w:tabs>
        <w:ind w:left="2880" w:hanging="360"/>
      </w:pPr>
    </w:lvl>
    <w:lvl w:ilvl="4" w:tplc="27040F26">
      <w:start w:val="1"/>
      <w:numFmt w:val="decimal"/>
      <w:lvlText w:val="%5."/>
      <w:lvlJc w:val="left"/>
      <w:pPr>
        <w:tabs>
          <w:tab w:val="num" w:pos="3600"/>
        </w:tabs>
        <w:ind w:left="3600" w:hanging="360"/>
      </w:pPr>
    </w:lvl>
    <w:lvl w:ilvl="5" w:tplc="9A181E3C">
      <w:start w:val="1"/>
      <w:numFmt w:val="decimal"/>
      <w:lvlText w:val="%6."/>
      <w:lvlJc w:val="left"/>
      <w:pPr>
        <w:tabs>
          <w:tab w:val="num" w:pos="4320"/>
        </w:tabs>
        <w:ind w:left="4320" w:hanging="360"/>
      </w:pPr>
    </w:lvl>
    <w:lvl w:ilvl="6" w:tplc="6966D210">
      <w:start w:val="1"/>
      <w:numFmt w:val="decimal"/>
      <w:lvlText w:val="%7."/>
      <w:lvlJc w:val="left"/>
      <w:pPr>
        <w:tabs>
          <w:tab w:val="num" w:pos="5040"/>
        </w:tabs>
        <w:ind w:left="5040" w:hanging="360"/>
      </w:pPr>
    </w:lvl>
    <w:lvl w:ilvl="7" w:tplc="30DA62D4">
      <w:start w:val="1"/>
      <w:numFmt w:val="decimal"/>
      <w:lvlText w:val="%8."/>
      <w:lvlJc w:val="left"/>
      <w:pPr>
        <w:tabs>
          <w:tab w:val="num" w:pos="5760"/>
        </w:tabs>
        <w:ind w:left="5760" w:hanging="360"/>
      </w:pPr>
    </w:lvl>
    <w:lvl w:ilvl="8" w:tplc="FC6663D6">
      <w:start w:val="1"/>
      <w:numFmt w:val="decimal"/>
      <w:lvlText w:val="%9."/>
      <w:lvlJc w:val="left"/>
      <w:pPr>
        <w:tabs>
          <w:tab w:val="num" w:pos="6480"/>
        </w:tabs>
        <w:ind w:left="6480" w:hanging="360"/>
      </w:pPr>
    </w:lvl>
  </w:abstractNum>
  <w:abstractNum w:abstractNumId="39" w15:restartNumberingAfterBreak="0">
    <w:nsid w:val="7AB545E4"/>
    <w:multiLevelType w:val="hybridMultilevel"/>
    <w:tmpl w:val="46F0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36"/>
  </w:num>
  <w:num w:numId="14">
    <w:abstractNumId w:val="2"/>
  </w:num>
  <w:num w:numId="15">
    <w:abstractNumId w:val="3"/>
  </w:num>
  <w:num w:numId="16">
    <w:abstractNumId w:val="9"/>
  </w:num>
  <w:num w:numId="17">
    <w:abstractNumId w:val="23"/>
  </w:num>
  <w:num w:numId="18">
    <w:abstractNumId w:val="35"/>
  </w:num>
  <w:num w:numId="19">
    <w:abstractNumId w:val="5"/>
  </w:num>
  <w:num w:numId="20">
    <w:abstractNumId w:val="39"/>
  </w:num>
  <w:num w:numId="21">
    <w:abstractNumId w:val="30"/>
  </w:num>
  <w:num w:numId="22">
    <w:abstractNumId w:val="31"/>
  </w:num>
  <w:num w:numId="23">
    <w:abstractNumId w:val="13"/>
  </w:num>
  <w:num w:numId="24">
    <w:abstractNumId w:val="21"/>
  </w:num>
  <w:num w:numId="25">
    <w:abstractNumId w:val="40"/>
  </w:num>
  <w:num w:numId="26">
    <w:abstractNumId w:val="16"/>
  </w:num>
  <w:num w:numId="27">
    <w:abstractNumId w:val="17"/>
  </w:num>
  <w:num w:numId="28">
    <w:abstractNumId w:val="11"/>
  </w:num>
  <w:num w:numId="29">
    <w:abstractNumId w:val="37"/>
  </w:num>
  <w:num w:numId="30">
    <w:abstractNumId w:val="19"/>
  </w:num>
  <w:num w:numId="31">
    <w:abstractNumId w:val="10"/>
  </w:num>
  <w:num w:numId="32">
    <w:abstractNumId w:val="14"/>
  </w:num>
  <w:num w:numId="33">
    <w:abstractNumId w:val="12"/>
  </w:num>
  <w:num w:numId="34">
    <w:abstractNumId w:val="27"/>
  </w:num>
  <w:num w:numId="35">
    <w:abstractNumId w:val="7"/>
  </w:num>
  <w:num w:numId="36">
    <w:abstractNumId w:val="6"/>
  </w:num>
  <w:num w:numId="37">
    <w:abstractNumId w:val="33"/>
  </w:num>
  <w:num w:numId="38">
    <w:abstractNumId w:val="1"/>
  </w:num>
  <w:num w:numId="39">
    <w:abstractNumId w:val="20"/>
  </w:num>
  <w:num w:numId="40">
    <w:abstractNumId w:val="32"/>
  </w:num>
  <w:num w:numId="41">
    <w:abstractNumId w:val="29"/>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C5197"/>
    <w:rsid w:val="00005597"/>
    <w:rsid w:val="000101D3"/>
    <w:rsid w:val="0002785C"/>
    <w:rsid w:val="00030ED7"/>
    <w:rsid w:val="00046E4E"/>
    <w:rsid w:val="00065A6B"/>
    <w:rsid w:val="000752A9"/>
    <w:rsid w:val="000816B4"/>
    <w:rsid w:val="00081D0A"/>
    <w:rsid w:val="000953E0"/>
    <w:rsid w:val="000B3419"/>
    <w:rsid w:val="000B75A0"/>
    <w:rsid w:val="000C0234"/>
    <w:rsid w:val="000C133E"/>
    <w:rsid w:val="000C1BE7"/>
    <w:rsid w:val="000C6241"/>
    <w:rsid w:val="000D5E79"/>
    <w:rsid w:val="000F2912"/>
    <w:rsid w:val="00123DD1"/>
    <w:rsid w:val="00123ECE"/>
    <w:rsid w:val="00132233"/>
    <w:rsid w:val="0014567A"/>
    <w:rsid w:val="00150C45"/>
    <w:rsid w:val="0016080C"/>
    <w:rsid w:val="00160D5B"/>
    <w:rsid w:val="001702EE"/>
    <w:rsid w:val="00195908"/>
    <w:rsid w:val="001C5D35"/>
    <w:rsid w:val="001D0709"/>
    <w:rsid w:val="001D14C1"/>
    <w:rsid w:val="001D5CBA"/>
    <w:rsid w:val="001D7549"/>
    <w:rsid w:val="001E049E"/>
    <w:rsid w:val="001E25BF"/>
    <w:rsid w:val="001F6E45"/>
    <w:rsid w:val="00215803"/>
    <w:rsid w:val="00221633"/>
    <w:rsid w:val="0022184D"/>
    <w:rsid w:val="002229F0"/>
    <w:rsid w:val="00223F21"/>
    <w:rsid w:val="00234F1D"/>
    <w:rsid w:val="00237026"/>
    <w:rsid w:val="00245438"/>
    <w:rsid w:val="00254396"/>
    <w:rsid w:val="0026722F"/>
    <w:rsid w:val="00294C4A"/>
    <w:rsid w:val="002B45DA"/>
    <w:rsid w:val="002B483A"/>
    <w:rsid w:val="002C2197"/>
    <w:rsid w:val="002E031A"/>
    <w:rsid w:val="00300060"/>
    <w:rsid w:val="00312B94"/>
    <w:rsid w:val="0031484A"/>
    <w:rsid w:val="0031799A"/>
    <w:rsid w:val="003241A2"/>
    <w:rsid w:val="003273B2"/>
    <w:rsid w:val="00344340"/>
    <w:rsid w:val="00360A86"/>
    <w:rsid w:val="00380256"/>
    <w:rsid w:val="00385293"/>
    <w:rsid w:val="00385DC3"/>
    <w:rsid w:val="00386863"/>
    <w:rsid w:val="0038714F"/>
    <w:rsid w:val="003A7BDB"/>
    <w:rsid w:val="003E21A5"/>
    <w:rsid w:val="003E6472"/>
    <w:rsid w:val="003E7E68"/>
    <w:rsid w:val="00407D05"/>
    <w:rsid w:val="00413292"/>
    <w:rsid w:val="00433CAE"/>
    <w:rsid w:val="0044602A"/>
    <w:rsid w:val="00471AAF"/>
    <w:rsid w:val="004B1530"/>
    <w:rsid w:val="004E20EF"/>
    <w:rsid w:val="004E36E2"/>
    <w:rsid w:val="004E4111"/>
    <w:rsid w:val="005021B4"/>
    <w:rsid w:val="00510B03"/>
    <w:rsid w:val="005138A5"/>
    <w:rsid w:val="0051552F"/>
    <w:rsid w:val="00515589"/>
    <w:rsid w:val="005326DD"/>
    <w:rsid w:val="00535C22"/>
    <w:rsid w:val="0053721A"/>
    <w:rsid w:val="0057772C"/>
    <w:rsid w:val="00582D55"/>
    <w:rsid w:val="00584437"/>
    <w:rsid w:val="00594EB6"/>
    <w:rsid w:val="005974B6"/>
    <w:rsid w:val="005A24CA"/>
    <w:rsid w:val="005A48E9"/>
    <w:rsid w:val="005C7D03"/>
    <w:rsid w:val="005F7ABD"/>
    <w:rsid w:val="00604A81"/>
    <w:rsid w:val="00614015"/>
    <w:rsid w:val="00620CE3"/>
    <w:rsid w:val="00623B00"/>
    <w:rsid w:val="006264B9"/>
    <w:rsid w:val="006317F5"/>
    <w:rsid w:val="006327A3"/>
    <w:rsid w:val="00634820"/>
    <w:rsid w:val="006371FD"/>
    <w:rsid w:val="006427E6"/>
    <w:rsid w:val="00653EEF"/>
    <w:rsid w:val="006573F8"/>
    <w:rsid w:val="00671DE2"/>
    <w:rsid w:val="006805FA"/>
    <w:rsid w:val="006822EA"/>
    <w:rsid w:val="00683700"/>
    <w:rsid w:val="006A0F08"/>
    <w:rsid w:val="006A3F6E"/>
    <w:rsid w:val="006A7B0A"/>
    <w:rsid w:val="006C1524"/>
    <w:rsid w:val="006C606F"/>
    <w:rsid w:val="006E13B0"/>
    <w:rsid w:val="006E37D6"/>
    <w:rsid w:val="006F0820"/>
    <w:rsid w:val="00700BE2"/>
    <w:rsid w:val="00703128"/>
    <w:rsid w:val="007240CD"/>
    <w:rsid w:val="00726D48"/>
    <w:rsid w:val="00730092"/>
    <w:rsid w:val="00733808"/>
    <w:rsid w:val="007353BE"/>
    <w:rsid w:val="00743F29"/>
    <w:rsid w:val="007553C7"/>
    <w:rsid w:val="00767554"/>
    <w:rsid w:val="00793ABA"/>
    <w:rsid w:val="007A1D43"/>
    <w:rsid w:val="007A6ECF"/>
    <w:rsid w:val="007B29AE"/>
    <w:rsid w:val="007B60CD"/>
    <w:rsid w:val="007C13FB"/>
    <w:rsid w:val="007D5453"/>
    <w:rsid w:val="007D7A01"/>
    <w:rsid w:val="007F171E"/>
    <w:rsid w:val="007F6CD5"/>
    <w:rsid w:val="00812DAA"/>
    <w:rsid w:val="008202AD"/>
    <w:rsid w:val="008248F0"/>
    <w:rsid w:val="0084275B"/>
    <w:rsid w:val="0085457D"/>
    <w:rsid w:val="00864796"/>
    <w:rsid w:val="0087671D"/>
    <w:rsid w:val="00892C10"/>
    <w:rsid w:val="008B0482"/>
    <w:rsid w:val="008C2809"/>
    <w:rsid w:val="008C306A"/>
    <w:rsid w:val="008C4D25"/>
    <w:rsid w:val="008D6C16"/>
    <w:rsid w:val="008E64AC"/>
    <w:rsid w:val="008F2042"/>
    <w:rsid w:val="008F335F"/>
    <w:rsid w:val="00900B80"/>
    <w:rsid w:val="00902A8A"/>
    <w:rsid w:val="009124DD"/>
    <w:rsid w:val="00914945"/>
    <w:rsid w:val="00951612"/>
    <w:rsid w:val="009533D5"/>
    <w:rsid w:val="00970273"/>
    <w:rsid w:val="00973FE9"/>
    <w:rsid w:val="00985CDC"/>
    <w:rsid w:val="00990DFA"/>
    <w:rsid w:val="00993190"/>
    <w:rsid w:val="009968E5"/>
    <w:rsid w:val="009A7A46"/>
    <w:rsid w:val="009C2254"/>
    <w:rsid w:val="009C49E8"/>
    <w:rsid w:val="009D01EA"/>
    <w:rsid w:val="009E504D"/>
    <w:rsid w:val="009E66B1"/>
    <w:rsid w:val="00A23692"/>
    <w:rsid w:val="00A24772"/>
    <w:rsid w:val="00A46FE1"/>
    <w:rsid w:val="00A52A1C"/>
    <w:rsid w:val="00A57C54"/>
    <w:rsid w:val="00A626EB"/>
    <w:rsid w:val="00A71B72"/>
    <w:rsid w:val="00AA0220"/>
    <w:rsid w:val="00AA0370"/>
    <w:rsid w:val="00AA7F9E"/>
    <w:rsid w:val="00AD0117"/>
    <w:rsid w:val="00AD3610"/>
    <w:rsid w:val="00AD6B1B"/>
    <w:rsid w:val="00AE24AE"/>
    <w:rsid w:val="00AF2636"/>
    <w:rsid w:val="00B06874"/>
    <w:rsid w:val="00B07E28"/>
    <w:rsid w:val="00B21FE7"/>
    <w:rsid w:val="00B30228"/>
    <w:rsid w:val="00B374A4"/>
    <w:rsid w:val="00B37A25"/>
    <w:rsid w:val="00B45FBB"/>
    <w:rsid w:val="00B94555"/>
    <w:rsid w:val="00BB4333"/>
    <w:rsid w:val="00BD3AB4"/>
    <w:rsid w:val="00C3719C"/>
    <w:rsid w:val="00C40847"/>
    <w:rsid w:val="00C47ED7"/>
    <w:rsid w:val="00C90464"/>
    <w:rsid w:val="00C96024"/>
    <w:rsid w:val="00CA5D12"/>
    <w:rsid w:val="00CB2F9F"/>
    <w:rsid w:val="00CD6BCA"/>
    <w:rsid w:val="00CE17F5"/>
    <w:rsid w:val="00CE609D"/>
    <w:rsid w:val="00CF470B"/>
    <w:rsid w:val="00D0633E"/>
    <w:rsid w:val="00D166E7"/>
    <w:rsid w:val="00D35CB1"/>
    <w:rsid w:val="00D415E9"/>
    <w:rsid w:val="00D624F2"/>
    <w:rsid w:val="00D65AB1"/>
    <w:rsid w:val="00D93319"/>
    <w:rsid w:val="00DA3219"/>
    <w:rsid w:val="00DB5355"/>
    <w:rsid w:val="00DE4AE9"/>
    <w:rsid w:val="00DE501E"/>
    <w:rsid w:val="00DE65B3"/>
    <w:rsid w:val="00DF046F"/>
    <w:rsid w:val="00E00CE7"/>
    <w:rsid w:val="00E102D4"/>
    <w:rsid w:val="00E11619"/>
    <w:rsid w:val="00E27022"/>
    <w:rsid w:val="00E27286"/>
    <w:rsid w:val="00E37ED4"/>
    <w:rsid w:val="00E43B74"/>
    <w:rsid w:val="00E44F93"/>
    <w:rsid w:val="00E478E5"/>
    <w:rsid w:val="00E47CD0"/>
    <w:rsid w:val="00E547B6"/>
    <w:rsid w:val="00E90A01"/>
    <w:rsid w:val="00E9552F"/>
    <w:rsid w:val="00EA48AC"/>
    <w:rsid w:val="00EA5B88"/>
    <w:rsid w:val="00EC3CE2"/>
    <w:rsid w:val="00EC7F17"/>
    <w:rsid w:val="00ED3010"/>
    <w:rsid w:val="00ED7E5E"/>
    <w:rsid w:val="00EF2F53"/>
    <w:rsid w:val="00EF4739"/>
    <w:rsid w:val="00F0238A"/>
    <w:rsid w:val="00F02DBD"/>
    <w:rsid w:val="00F06348"/>
    <w:rsid w:val="00F31862"/>
    <w:rsid w:val="00F73A02"/>
    <w:rsid w:val="00F76B70"/>
    <w:rsid w:val="00F83D49"/>
    <w:rsid w:val="00F87304"/>
    <w:rsid w:val="00F8763A"/>
    <w:rsid w:val="00F917BF"/>
    <w:rsid w:val="00F9682B"/>
    <w:rsid w:val="00FA68F1"/>
    <w:rsid w:val="00FC4E5E"/>
    <w:rsid w:val="00FC5197"/>
    <w:rsid w:val="00FD470A"/>
    <w:rsid w:val="00FE3B79"/>
    <w:rsid w:val="00FE71C3"/>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BE5F-8005-4CCA-B317-E715C81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5197"/>
    <w:pPr>
      <w:spacing w:before="100" w:beforeAutospacing="1" w:after="100" w:afterAutospacing="1"/>
    </w:pPr>
  </w:style>
  <w:style w:type="paragraph" w:styleId="a4">
    <w:name w:val="No Spacing"/>
    <w:link w:val="a5"/>
    <w:uiPriority w:val="99"/>
    <w:qFormat/>
    <w:rsid w:val="00FC5197"/>
    <w:pPr>
      <w:spacing w:after="0" w:line="240" w:lineRule="auto"/>
    </w:pPr>
    <w:rPr>
      <w:rFonts w:ascii="Calibri" w:eastAsia="Calibri" w:hAnsi="Calibri" w:cs="Times New Roman"/>
    </w:rPr>
  </w:style>
  <w:style w:type="character" w:customStyle="1" w:styleId="1">
    <w:name w:val="Заголовок 1 Знак"/>
    <w:basedOn w:val="a0"/>
    <w:rsid w:val="00FC5197"/>
    <w:rPr>
      <w:rFonts w:ascii="Cambria" w:hAnsi="Cambria" w:hint="default"/>
      <w:b/>
      <w:bCs/>
      <w:color w:val="A5A5A5"/>
      <w:sz w:val="28"/>
      <w:szCs w:val="28"/>
      <w:lang w:eastAsia="en-US"/>
    </w:rPr>
  </w:style>
  <w:style w:type="paragraph" w:styleId="a6">
    <w:name w:val="List Paragraph"/>
    <w:basedOn w:val="a"/>
    <w:uiPriority w:val="34"/>
    <w:qFormat/>
    <w:rsid w:val="00D415E9"/>
    <w:pPr>
      <w:ind w:left="720"/>
      <w:contextualSpacing/>
    </w:pPr>
  </w:style>
  <w:style w:type="character" w:styleId="a7">
    <w:name w:val="Placeholder Text"/>
    <w:basedOn w:val="a0"/>
    <w:uiPriority w:val="99"/>
    <w:semiHidden/>
    <w:rsid w:val="003E6472"/>
    <w:rPr>
      <w:color w:val="808080"/>
    </w:rPr>
  </w:style>
  <w:style w:type="paragraph" w:styleId="a8">
    <w:name w:val="Balloon Text"/>
    <w:basedOn w:val="a"/>
    <w:link w:val="a9"/>
    <w:uiPriority w:val="99"/>
    <w:semiHidden/>
    <w:unhideWhenUsed/>
    <w:rsid w:val="003E6472"/>
    <w:rPr>
      <w:rFonts w:ascii="Tahoma" w:hAnsi="Tahoma" w:cs="Tahoma"/>
      <w:sz w:val="16"/>
      <w:szCs w:val="16"/>
    </w:rPr>
  </w:style>
  <w:style w:type="character" w:customStyle="1" w:styleId="a9">
    <w:name w:val="Текст выноски Знак"/>
    <w:basedOn w:val="a0"/>
    <w:link w:val="a8"/>
    <w:uiPriority w:val="99"/>
    <w:semiHidden/>
    <w:rsid w:val="003E6472"/>
    <w:rPr>
      <w:rFonts w:ascii="Tahoma" w:eastAsia="Times New Roman" w:hAnsi="Tahoma" w:cs="Tahoma"/>
      <w:sz w:val="16"/>
      <w:szCs w:val="16"/>
      <w:lang w:eastAsia="ru-RU"/>
    </w:rPr>
  </w:style>
  <w:style w:type="paragraph" w:customStyle="1" w:styleId="c0">
    <w:name w:val="c0"/>
    <w:basedOn w:val="a"/>
    <w:rsid w:val="00A57C54"/>
    <w:pPr>
      <w:spacing w:before="100" w:beforeAutospacing="1" w:after="100" w:afterAutospacing="1"/>
    </w:pPr>
  </w:style>
  <w:style w:type="character" w:customStyle="1" w:styleId="c3">
    <w:name w:val="c3"/>
    <w:rsid w:val="00A57C54"/>
  </w:style>
  <w:style w:type="table" w:styleId="aa">
    <w:name w:val="Table Grid"/>
    <w:basedOn w:val="a1"/>
    <w:uiPriority w:val="59"/>
    <w:rsid w:val="00FE3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4E20EF"/>
    <w:rPr>
      <w:i/>
      <w:iCs/>
    </w:rPr>
  </w:style>
  <w:style w:type="table" w:customStyle="1" w:styleId="10">
    <w:name w:val="Сетка таблицы1"/>
    <w:basedOn w:val="a1"/>
    <w:next w:val="aa"/>
    <w:uiPriority w:val="59"/>
    <w:rsid w:val="00150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150C45"/>
  </w:style>
  <w:style w:type="character" w:customStyle="1" w:styleId="a5">
    <w:name w:val="Без интервала Знак"/>
    <w:basedOn w:val="a0"/>
    <w:link w:val="a4"/>
    <w:uiPriority w:val="99"/>
    <w:locked/>
    <w:rsid w:val="00150C45"/>
    <w:rPr>
      <w:rFonts w:ascii="Calibri" w:eastAsia="Calibri" w:hAnsi="Calibri" w:cs="Times New Roman"/>
    </w:rPr>
  </w:style>
  <w:style w:type="paragraph" w:customStyle="1" w:styleId="ac">
    <w:name w:val="А_основной"/>
    <w:basedOn w:val="a"/>
    <w:link w:val="ad"/>
    <w:uiPriority w:val="99"/>
    <w:rsid w:val="00150C45"/>
    <w:pPr>
      <w:widowControl w:val="0"/>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uiPriority w:val="99"/>
    <w:locked/>
    <w:rsid w:val="00150C45"/>
    <w:rPr>
      <w:rFonts w:ascii="Times New Roman" w:eastAsia="Times New Roman" w:hAnsi="Times New Roman" w:cs="Times New Roman"/>
      <w:sz w:val="28"/>
      <w:szCs w:val="28"/>
      <w:lang w:eastAsia="ru-RU"/>
    </w:rPr>
  </w:style>
  <w:style w:type="table" w:customStyle="1" w:styleId="3">
    <w:name w:val="Сетка таблицы3"/>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005597"/>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styleId="af">
    <w:name w:val="Hyperlink"/>
    <w:basedOn w:val="a0"/>
    <w:uiPriority w:val="99"/>
    <w:unhideWhenUsed/>
    <w:rsid w:val="001D7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824">
          <w:marLeft w:val="0"/>
          <w:marRight w:val="0"/>
          <w:marTop w:val="0"/>
          <w:marBottom w:val="0"/>
          <w:divBdr>
            <w:top w:val="none" w:sz="0" w:space="0" w:color="auto"/>
            <w:left w:val="none" w:sz="0" w:space="0" w:color="auto"/>
            <w:bottom w:val="none" w:sz="0" w:space="0" w:color="auto"/>
            <w:right w:val="none" w:sz="0" w:space="0" w:color="auto"/>
          </w:divBdr>
          <w:divsChild>
            <w:div w:id="1205557401">
              <w:marLeft w:val="0"/>
              <w:marRight w:val="0"/>
              <w:marTop w:val="0"/>
              <w:marBottom w:val="0"/>
              <w:divBdr>
                <w:top w:val="none" w:sz="0" w:space="0" w:color="auto"/>
                <w:left w:val="none" w:sz="0" w:space="0" w:color="auto"/>
                <w:bottom w:val="none" w:sz="0" w:space="0" w:color="auto"/>
                <w:right w:val="none" w:sz="0" w:space="0" w:color="auto"/>
              </w:divBdr>
              <w:divsChild>
                <w:div w:id="1657415558">
                  <w:marLeft w:val="0"/>
                  <w:marRight w:val="450"/>
                  <w:marTop w:val="0"/>
                  <w:marBottom w:val="0"/>
                  <w:divBdr>
                    <w:top w:val="none" w:sz="0" w:space="0" w:color="auto"/>
                    <w:left w:val="none" w:sz="0" w:space="0" w:color="auto"/>
                    <w:bottom w:val="none" w:sz="0" w:space="0" w:color="auto"/>
                    <w:right w:val="none" w:sz="0" w:space="0" w:color="auto"/>
                  </w:divBdr>
                  <w:divsChild>
                    <w:div w:id="2087990565">
                      <w:marLeft w:val="0"/>
                      <w:marRight w:val="0"/>
                      <w:marTop w:val="0"/>
                      <w:marBottom w:val="0"/>
                      <w:divBdr>
                        <w:top w:val="none" w:sz="0" w:space="0" w:color="auto"/>
                        <w:left w:val="none" w:sz="0" w:space="0" w:color="auto"/>
                        <w:bottom w:val="none" w:sz="0" w:space="0" w:color="auto"/>
                        <w:right w:val="none" w:sz="0" w:space="0" w:color="auto"/>
                      </w:divBdr>
                    </w:div>
                  </w:divsChild>
                </w:div>
                <w:div w:id="11570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572">
      <w:bodyDiv w:val="1"/>
      <w:marLeft w:val="0"/>
      <w:marRight w:val="0"/>
      <w:marTop w:val="0"/>
      <w:marBottom w:val="0"/>
      <w:divBdr>
        <w:top w:val="none" w:sz="0" w:space="0" w:color="auto"/>
        <w:left w:val="none" w:sz="0" w:space="0" w:color="auto"/>
        <w:bottom w:val="none" w:sz="0" w:space="0" w:color="auto"/>
        <w:right w:val="none" w:sz="0" w:space="0" w:color="auto"/>
      </w:divBdr>
    </w:div>
    <w:div w:id="930355265">
      <w:bodyDiv w:val="1"/>
      <w:marLeft w:val="0"/>
      <w:marRight w:val="0"/>
      <w:marTop w:val="0"/>
      <w:marBottom w:val="0"/>
      <w:divBdr>
        <w:top w:val="none" w:sz="0" w:space="0" w:color="auto"/>
        <w:left w:val="none" w:sz="0" w:space="0" w:color="auto"/>
        <w:bottom w:val="none" w:sz="0" w:space="0" w:color="auto"/>
        <w:right w:val="none" w:sz="0" w:space="0" w:color="auto"/>
      </w:divBdr>
    </w:div>
    <w:div w:id="1151751884">
      <w:bodyDiv w:val="1"/>
      <w:marLeft w:val="0"/>
      <w:marRight w:val="0"/>
      <w:marTop w:val="0"/>
      <w:marBottom w:val="0"/>
      <w:divBdr>
        <w:top w:val="none" w:sz="0" w:space="0" w:color="auto"/>
        <w:left w:val="none" w:sz="0" w:space="0" w:color="auto"/>
        <w:bottom w:val="none" w:sz="0" w:space="0" w:color="auto"/>
        <w:right w:val="none" w:sz="0" w:space="0" w:color="auto"/>
      </w:divBdr>
      <w:divsChild>
        <w:div w:id="487592606">
          <w:marLeft w:val="0"/>
          <w:marRight w:val="0"/>
          <w:marTop w:val="0"/>
          <w:marBottom w:val="0"/>
          <w:divBdr>
            <w:top w:val="none" w:sz="0" w:space="0" w:color="auto"/>
            <w:left w:val="none" w:sz="0" w:space="0" w:color="auto"/>
            <w:bottom w:val="none" w:sz="0" w:space="0" w:color="auto"/>
            <w:right w:val="none" w:sz="0" w:space="0" w:color="auto"/>
          </w:divBdr>
          <w:divsChild>
            <w:div w:id="1600022512">
              <w:marLeft w:val="0"/>
              <w:marRight w:val="0"/>
              <w:marTop w:val="0"/>
              <w:marBottom w:val="0"/>
              <w:divBdr>
                <w:top w:val="none" w:sz="0" w:space="0" w:color="auto"/>
                <w:left w:val="none" w:sz="0" w:space="0" w:color="auto"/>
                <w:bottom w:val="none" w:sz="0" w:space="0" w:color="auto"/>
                <w:right w:val="none" w:sz="0" w:space="0" w:color="auto"/>
              </w:divBdr>
              <w:divsChild>
                <w:div w:id="223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843">
      <w:bodyDiv w:val="1"/>
      <w:marLeft w:val="0"/>
      <w:marRight w:val="0"/>
      <w:marTop w:val="0"/>
      <w:marBottom w:val="0"/>
      <w:divBdr>
        <w:top w:val="none" w:sz="0" w:space="0" w:color="auto"/>
        <w:left w:val="none" w:sz="0" w:space="0" w:color="auto"/>
        <w:bottom w:val="none" w:sz="0" w:space="0" w:color="auto"/>
        <w:right w:val="none" w:sz="0" w:space="0" w:color="auto"/>
      </w:divBdr>
    </w:div>
    <w:div w:id="2000037527">
      <w:bodyDiv w:val="1"/>
      <w:marLeft w:val="0"/>
      <w:marRight w:val="0"/>
      <w:marTop w:val="0"/>
      <w:marBottom w:val="0"/>
      <w:divBdr>
        <w:top w:val="none" w:sz="0" w:space="0" w:color="auto"/>
        <w:left w:val="none" w:sz="0" w:space="0" w:color="auto"/>
        <w:bottom w:val="none" w:sz="0" w:space="0" w:color="auto"/>
        <w:right w:val="none" w:sz="0" w:space="0" w:color="auto"/>
      </w:divBdr>
    </w:div>
    <w:div w:id="2027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1045;&#1076;&#1080;&#1085;&#1099;&#1081;&#1091;&#1088;&#1086;&#1082;.&#1088;&#109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30455545737367E-2"/>
          <c:y val="3.8750156230471192E-2"/>
          <c:w val="0.86465070290871171"/>
          <c:h val="0.51132514685664288"/>
        </c:manualLayout>
      </c:layout>
      <c:bar3DChart>
        <c:barDir val="col"/>
        <c:grouping val="clustered"/>
        <c:varyColors val="0"/>
        <c:ser>
          <c:idx val="0"/>
          <c:order val="0"/>
          <c:tx>
            <c:strRef>
              <c:f>Лист1!$B$1</c:f>
              <c:strCache>
                <c:ptCount val="1"/>
                <c:pt idx="0">
                  <c:v>% качества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 эстетического цикла</c:v>
                </c:pt>
                <c:pt idx="1">
                  <c:v>Мо естественно-географического цикла</c:v>
                </c:pt>
                <c:pt idx="2">
                  <c:v>МО политехнического цикла</c:v>
                </c:pt>
                <c:pt idx="3">
                  <c:v>Мо учителей-лингвистов</c:v>
                </c:pt>
                <c:pt idx="4">
                  <c:v>Мо учителей начальных классов</c:v>
                </c:pt>
              </c:strCache>
            </c:strRef>
          </c:cat>
          <c:val>
            <c:numRef>
              <c:f>Лист1!$B$2:$B$6</c:f>
              <c:numCache>
                <c:formatCode>General</c:formatCode>
                <c:ptCount val="5"/>
                <c:pt idx="0">
                  <c:v>97.9</c:v>
                </c:pt>
                <c:pt idx="1">
                  <c:v>82</c:v>
                </c:pt>
                <c:pt idx="2">
                  <c:v>84</c:v>
                </c:pt>
                <c:pt idx="3">
                  <c:v>76</c:v>
                </c:pt>
                <c:pt idx="4">
                  <c:v>73.599999999999994</c:v>
                </c:pt>
              </c:numCache>
            </c:numRef>
          </c:val>
        </c:ser>
        <c:dLbls>
          <c:showLegendKey val="0"/>
          <c:showVal val="0"/>
          <c:showCatName val="0"/>
          <c:showSerName val="0"/>
          <c:showPercent val="0"/>
          <c:showBubbleSize val="0"/>
        </c:dLbls>
        <c:gapWidth val="65"/>
        <c:shape val="cylinder"/>
        <c:axId val="364728064"/>
        <c:axId val="364728456"/>
        <c:axId val="0"/>
      </c:bar3DChart>
      <c:catAx>
        <c:axId val="364728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64728456"/>
        <c:crosses val="autoZero"/>
        <c:auto val="1"/>
        <c:lblAlgn val="ctr"/>
        <c:lblOffset val="100"/>
        <c:noMultiLvlLbl val="0"/>
      </c:catAx>
      <c:valAx>
        <c:axId val="364728456"/>
        <c:scaling>
          <c:orientation val="minMax"/>
          <c:max val="100"/>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64728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26614564831261101"/>
          <c:y val="0.10320411871592974"/>
          <c:w val="0.62088604821377791"/>
          <c:h val="0.60061514698722362"/>
        </c:manualLayout>
      </c:layout>
      <c:bar3DChart>
        <c:barDir val="col"/>
        <c:grouping val="clustered"/>
        <c:varyColors val="0"/>
        <c:ser>
          <c:idx val="0"/>
          <c:order val="0"/>
          <c:tx>
            <c:strRef>
              <c:f>Лист1!$B$1</c:f>
              <c:strCache>
                <c:ptCount val="1"/>
                <c:pt idx="0">
                  <c:v>успеваемость</c:v>
                </c:pt>
              </c:strCache>
            </c:strRef>
          </c:tx>
          <c:spPr>
            <a:solidFill>
              <a:schemeClr val="accent1">
                <a:alpha val="85000"/>
              </a:schemeClr>
            </a:solidFill>
            <a:ln w="946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6.7720090293453307E-3"/>
                  <c:y val="7.7984856209520575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563089884644781E-2"/>
                  <c:y val="8.56851526652695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47157000408809E-3"/>
                  <c:y val="1.1364262920372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061947608481896E-2"/>
                  <c:y val="1.12605098208563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28205128205128E-2"/>
                  <c:y val="2.9556739343262233E-2"/>
                </c:manualLayout>
              </c:layout>
              <c:showLegendKey val="0"/>
              <c:showVal val="1"/>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91"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2013-2014</c:v>
                </c:pt>
                <c:pt idx="1">
                  <c:v>2014-2015</c:v>
                </c:pt>
                <c:pt idx="2">
                  <c:v>2015-2016</c:v>
                </c:pt>
                <c:pt idx="3">
                  <c:v>2016-2017</c:v>
                </c:pt>
                <c:pt idx="4">
                  <c:v>2017-2018</c:v>
                </c:pt>
              </c:strCache>
            </c:strRef>
          </c:cat>
          <c:val>
            <c:numRef>
              <c:f>Лист1!$B$2:$B$6</c:f>
              <c:numCache>
                <c:formatCode>0.00%</c:formatCode>
                <c:ptCount val="5"/>
                <c:pt idx="0">
                  <c:v>0.88400000000000001</c:v>
                </c:pt>
                <c:pt idx="1">
                  <c:v>0.92400000000000004</c:v>
                </c:pt>
                <c:pt idx="2">
                  <c:v>0.94799999999999995</c:v>
                </c:pt>
                <c:pt idx="3">
                  <c:v>0.998</c:v>
                </c:pt>
                <c:pt idx="4">
                  <c:v>0.998</c:v>
                </c:pt>
              </c:numCache>
            </c:numRef>
          </c:val>
        </c:ser>
        <c:ser>
          <c:idx val="1"/>
          <c:order val="1"/>
          <c:tx>
            <c:strRef>
              <c:f>Лист1!$C$1</c:f>
              <c:strCache>
                <c:ptCount val="1"/>
                <c:pt idx="0">
                  <c:v>качество</c:v>
                </c:pt>
              </c:strCache>
            </c:strRef>
          </c:tx>
          <c:spPr>
            <a:solidFill>
              <a:schemeClr val="accent2">
                <a:alpha val="85000"/>
              </a:schemeClr>
            </a:solidFill>
            <a:ln w="946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2828780149659621E-2"/>
                  <c:y val="1.81687720689590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50907378112724E-2"/>
                  <c:y val="-2.4585056364357332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996516236824798E-2"/>
                  <c:y val="-2.4585056364361728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193419953431246E-2"/>
                  <c:y val="-4.6111142581997395E-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90873797025371E-2"/>
                  <c:y val="1.17496971532404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324786324786328E-2"/>
                  <c:y val="1.6420361247947456E-2"/>
                </c:manualLayout>
              </c:layout>
              <c:tx>
                <c:rich>
                  <a:bodyPr/>
                  <a:lstStyle/>
                  <a:p>
                    <a:r>
                      <a:rPr lang="en-US" b="1"/>
                      <a:t>54,4%</a:t>
                    </a:r>
                  </a:p>
                </c:rich>
              </c:tx>
              <c:showLegendKey val="0"/>
              <c:showVal val="0"/>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91"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2013-2014</c:v>
                </c:pt>
                <c:pt idx="1">
                  <c:v>2014-2015</c:v>
                </c:pt>
                <c:pt idx="2">
                  <c:v>2015-2016</c:v>
                </c:pt>
                <c:pt idx="3">
                  <c:v>2016-2017</c:v>
                </c:pt>
                <c:pt idx="4">
                  <c:v>2017-2018</c:v>
                </c:pt>
              </c:strCache>
            </c:strRef>
          </c:cat>
          <c:val>
            <c:numRef>
              <c:f>Лист1!$C$2:$C$6</c:f>
              <c:numCache>
                <c:formatCode>0.00%</c:formatCode>
                <c:ptCount val="5"/>
                <c:pt idx="0">
                  <c:v>0.48499999999999999</c:v>
                </c:pt>
                <c:pt idx="1">
                  <c:v>0.53900000000000003</c:v>
                </c:pt>
                <c:pt idx="2">
                  <c:v>0.54400000000000004</c:v>
                </c:pt>
                <c:pt idx="3">
                  <c:v>0.64400000000000002</c:v>
                </c:pt>
                <c:pt idx="4">
                  <c:v>0.61699999999999999</c:v>
                </c:pt>
              </c:numCache>
            </c:numRef>
          </c:val>
        </c:ser>
        <c:dLbls>
          <c:showLegendKey val="0"/>
          <c:showVal val="0"/>
          <c:showCatName val="0"/>
          <c:showSerName val="0"/>
          <c:showPercent val="0"/>
          <c:showBubbleSize val="0"/>
        </c:dLbls>
        <c:gapWidth val="65"/>
        <c:shape val="cylinder"/>
        <c:axId val="364729240"/>
        <c:axId val="364729632"/>
        <c:axId val="0"/>
      </c:bar3DChart>
      <c:catAx>
        <c:axId val="364729240"/>
        <c:scaling>
          <c:orientation val="minMax"/>
        </c:scaling>
        <c:delete val="0"/>
        <c:axPos val="b"/>
        <c:numFmt formatCode="General" sourceLinked="0"/>
        <c:majorTickMark val="none"/>
        <c:minorTickMark val="none"/>
        <c:tickLblPos val="nextTo"/>
        <c:spPr>
          <a:noFill/>
          <a:ln w="18929" cap="flat" cmpd="sng" algn="ctr">
            <a:solidFill>
              <a:schemeClr val="dk1">
                <a:lumMod val="75000"/>
                <a:lumOff val="25000"/>
              </a:schemeClr>
            </a:solidFill>
            <a:round/>
          </a:ln>
          <a:effectLst/>
        </c:spPr>
        <c:txPr>
          <a:bodyPr rot="-60000000" spcFirstLastPara="1" vertOverflow="ellipsis" vert="horz" wrap="square" anchor="ctr" anchorCtr="1"/>
          <a:lstStyle/>
          <a:p>
            <a:pPr>
              <a:defRPr sz="1391" b="1" i="0" u="none" strike="noStrike" kern="1200" cap="all" baseline="0">
                <a:solidFill>
                  <a:schemeClr val="dk1">
                    <a:lumMod val="75000"/>
                    <a:lumOff val="25000"/>
                  </a:schemeClr>
                </a:solidFill>
                <a:latin typeface="+mn-lt"/>
                <a:ea typeface="+mn-ea"/>
                <a:cs typeface="+mn-cs"/>
              </a:defRPr>
            </a:pPr>
            <a:endParaRPr lang="ru-RU"/>
          </a:p>
        </c:txPr>
        <c:crossAx val="364729632"/>
        <c:crosses val="autoZero"/>
        <c:auto val="1"/>
        <c:lblAlgn val="ctr"/>
        <c:lblOffset val="100"/>
        <c:noMultiLvlLbl val="0"/>
      </c:catAx>
      <c:valAx>
        <c:axId val="364729632"/>
        <c:scaling>
          <c:orientation val="minMax"/>
        </c:scaling>
        <c:delete val="0"/>
        <c:axPos val="l"/>
        <c:majorGridlines>
          <c:spPr>
            <a:ln w="9465" cap="flat" cmpd="sng" algn="ctr">
              <a:solidFill>
                <a:schemeClr val="dk1">
                  <a:lumMod val="15000"/>
                  <a:lumOff val="85000"/>
                </a:schemeClr>
              </a:solidFill>
              <a:round/>
            </a:ln>
            <a:effectLst/>
          </c:spPr>
        </c:majorGridlines>
        <c:numFmt formatCode="0.00%" sourceLinked="1"/>
        <c:majorTickMark val="none"/>
        <c:minorTickMark val="none"/>
        <c:tickLblPos val="nextTo"/>
        <c:spPr>
          <a:ln w="9465">
            <a:noFill/>
          </a:ln>
        </c:spPr>
        <c:txPr>
          <a:bodyPr rot="-6000000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crossAx val="364729240"/>
        <c:crosses val="autoZero"/>
        <c:crossBetween val="between"/>
      </c:valAx>
      <c:spPr>
        <a:noFill/>
        <a:ln w="25239">
          <a:noFill/>
        </a:ln>
      </c:spPr>
    </c:plotArea>
    <c:legend>
      <c:legendPos val="b"/>
      <c:layout>
        <c:manualLayout>
          <c:xMode val="edge"/>
          <c:yMode val="edge"/>
          <c:x val="5.9094744595644829E-4"/>
          <c:y val="0.9113304714461713"/>
          <c:w val="0.47306322056101779"/>
          <c:h val="8.86695285538287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65" cap="flat" cmpd="sng" algn="ctr">
      <a:solidFill>
        <a:schemeClr val="dk1">
          <a:lumMod val="25000"/>
          <a:lumOff val="75000"/>
        </a:schemeClr>
      </a:solidFill>
      <a:round/>
    </a:ln>
    <a:effectLst/>
  </c:spPr>
  <c:txPr>
    <a:bodyPr/>
    <a:lstStyle/>
    <a:p>
      <a:pPr>
        <a:defRPr sz="1391"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Распределение по уровням сформированности метапредметных результатов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Высокий уровень</c:v>
                </c:pt>
                <c:pt idx="1">
                  <c:v>Повышенный уровень</c:v>
                </c:pt>
                <c:pt idx="2">
                  <c:v>Базовый уровень</c:v>
                </c:pt>
                <c:pt idx="3">
                  <c:v>Низкий уровень</c:v>
                </c:pt>
              </c:strCache>
            </c:strRef>
          </c:cat>
          <c:val>
            <c:numRef>
              <c:f>Лист1!$B$2:$B$5</c:f>
              <c:numCache>
                <c:formatCode>General</c:formatCode>
                <c:ptCount val="4"/>
                <c:pt idx="0">
                  <c:v>2.2000000000000002</c:v>
                </c:pt>
                <c:pt idx="1">
                  <c:v>20</c:v>
                </c:pt>
                <c:pt idx="2">
                  <c:v>71.099999999999994</c:v>
                </c:pt>
                <c:pt idx="3">
                  <c:v>6.7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8289205702647"/>
          <c:y val="0.10212765957446808"/>
          <c:w val="0.84928716904276991"/>
          <c:h val="0.71063829787234045"/>
        </c:manualLayout>
      </c:layout>
      <c:lineChart>
        <c:grouping val="standard"/>
        <c:varyColors val="0"/>
        <c:ser>
          <c:idx val="0"/>
          <c:order val="0"/>
          <c:tx>
            <c:strRef>
              <c:f>Sheet1!$A$2</c:f>
              <c:strCache>
                <c:ptCount val="1"/>
                <c:pt idx="0">
                  <c:v>Восток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18-25 лет</c:v>
                </c:pt>
                <c:pt idx="1">
                  <c:v>25-35 лет</c:v>
                </c:pt>
                <c:pt idx="2">
                  <c:v>35-50 лет</c:v>
                </c:pt>
                <c:pt idx="3">
                  <c:v>51-60 лет</c:v>
                </c:pt>
                <c:pt idx="4">
                  <c:v>старше 60</c:v>
                </c:pt>
              </c:strCache>
            </c:strRef>
          </c:cat>
          <c:val>
            <c:numRef>
              <c:f>Sheet1!$B$2:$F$2</c:f>
              <c:numCache>
                <c:formatCode>General</c:formatCode>
                <c:ptCount val="5"/>
                <c:pt idx="0">
                  <c:v>2</c:v>
                </c:pt>
                <c:pt idx="1">
                  <c:v>2</c:v>
                </c:pt>
                <c:pt idx="2">
                  <c:v>17</c:v>
                </c:pt>
                <c:pt idx="3">
                  <c:v>8</c:v>
                </c:pt>
                <c:pt idx="4">
                  <c:v>2</c:v>
                </c:pt>
              </c:numCache>
            </c:numRef>
          </c:val>
          <c:smooth val="0"/>
        </c:ser>
        <c:dLbls>
          <c:dLblPos val="ctr"/>
          <c:showLegendKey val="0"/>
          <c:showVal val="1"/>
          <c:showCatName val="0"/>
          <c:showSerName val="0"/>
          <c:showPercent val="0"/>
          <c:showBubbleSize val="0"/>
        </c:dLbls>
        <c:marker val="1"/>
        <c:smooth val="0"/>
        <c:axId val="364730808"/>
        <c:axId val="364731200"/>
      </c:lineChart>
      <c:catAx>
        <c:axId val="3647308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64731200"/>
        <c:crosses val="autoZero"/>
        <c:auto val="1"/>
        <c:lblAlgn val="ctr"/>
        <c:lblOffset val="100"/>
        <c:tickLblSkip val="1"/>
        <c:tickMarkSkip val="1"/>
        <c:noMultiLvlLbl val="0"/>
      </c:catAx>
      <c:valAx>
        <c:axId val="3647312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2403258655804479E-2"/>
              <c:y val="0.178723404255319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3647308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3147792706333"/>
          <c:y val="8.5545722713864306E-2"/>
          <c:w val="0.83109404990403069"/>
          <c:h val="0.6696165191740413"/>
        </c:manualLayout>
      </c:layout>
      <c:lineChart>
        <c:grouping val="standard"/>
        <c:varyColors val="0"/>
        <c:ser>
          <c:idx val="0"/>
          <c:order val="0"/>
          <c:tx>
            <c:strRef>
              <c:f>Sheet1!$A$2</c:f>
              <c:strCache>
                <c:ptCount val="1"/>
                <c:pt idx="0">
                  <c:v>Количество человек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3-5 лет</c:v>
                </c:pt>
                <c:pt idx="1">
                  <c:v>5-10 лет</c:v>
                </c:pt>
                <c:pt idx="2">
                  <c:v>10-20 лет</c:v>
                </c:pt>
                <c:pt idx="3">
                  <c:v>20-30 лет</c:v>
                </c:pt>
                <c:pt idx="4">
                  <c:v>более 30 лет</c:v>
                </c:pt>
              </c:strCache>
            </c:strRef>
          </c:cat>
          <c:val>
            <c:numRef>
              <c:f>Sheet1!$B$2:$F$2</c:f>
              <c:numCache>
                <c:formatCode>General</c:formatCode>
                <c:ptCount val="5"/>
                <c:pt idx="0">
                  <c:v>3</c:v>
                </c:pt>
                <c:pt idx="1">
                  <c:v>0</c:v>
                </c:pt>
                <c:pt idx="2">
                  <c:v>8</c:v>
                </c:pt>
                <c:pt idx="3">
                  <c:v>12</c:v>
                </c:pt>
                <c:pt idx="4">
                  <c:v>8</c:v>
                </c:pt>
              </c:numCache>
            </c:numRef>
          </c:val>
          <c:smooth val="0"/>
        </c:ser>
        <c:dLbls>
          <c:dLblPos val="ctr"/>
          <c:showLegendKey val="0"/>
          <c:showVal val="1"/>
          <c:showCatName val="0"/>
          <c:showSerName val="0"/>
          <c:showPercent val="0"/>
          <c:showBubbleSize val="0"/>
        </c:dLbls>
        <c:marker val="1"/>
        <c:smooth val="0"/>
        <c:axId val="284589288"/>
        <c:axId val="284589680"/>
      </c:lineChart>
      <c:catAx>
        <c:axId val="284589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84589680"/>
        <c:crosses val="autoZero"/>
        <c:auto val="1"/>
        <c:lblAlgn val="ctr"/>
        <c:lblOffset val="100"/>
        <c:tickLblSkip val="1"/>
        <c:tickMarkSkip val="1"/>
        <c:noMultiLvlLbl val="0"/>
      </c:catAx>
      <c:valAx>
        <c:axId val="284589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1113243761996161E-2"/>
              <c:y val="0.2005899705014749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2845892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9956-CD9E-4565-9892-3E769C55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45</Pages>
  <Words>15983</Words>
  <Characters>91108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Марина</cp:lastModifiedBy>
  <cp:revision>113</cp:revision>
  <dcterms:created xsi:type="dcterms:W3CDTF">2011-08-06T14:23:00Z</dcterms:created>
  <dcterms:modified xsi:type="dcterms:W3CDTF">2018-09-05T07:56:00Z</dcterms:modified>
</cp:coreProperties>
</file>